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4B69" w:rsidRPr="008116E6" w:rsidRDefault="008116E6" w:rsidP="00E24B69">
      <w:pPr>
        <w:autoSpaceDE w:val="0"/>
        <w:autoSpaceDN w:val="0"/>
        <w:adjustRightInd w:val="0"/>
        <w:jc w:val="center"/>
        <w:rPr>
          <w:rFonts w:ascii="標楷體" w:eastAsia="標楷體" w:hAnsi="標楷體" w:cs="DFKaiShu-SB-Estd-BF"/>
          <w:b/>
          <w:kern w:val="0"/>
          <w:sz w:val="32"/>
          <w:szCs w:val="32"/>
        </w:rPr>
      </w:pPr>
      <w:r w:rsidRPr="008116E6">
        <w:rPr>
          <w:rFonts w:ascii="標楷體" w:eastAsia="標楷體" w:hAnsi="標楷體" w:cs="DFKaiShu-SB-Estd-BF" w:hint="eastAsia"/>
          <w:b/>
          <w:kern w:val="0"/>
          <w:sz w:val="32"/>
          <w:szCs w:val="32"/>
        </w:rPr>
        <w:t>新竹縣政府105年</w:t>
      </w:r>
      <w:r w:rsidR="00A048CC">
        <w:rPr>
          <w:rFonts w:ascii="標楷體" w:eastAsia="標楷體" w:hAnsi="標楷體" w:cs="DFKaiShu-SB-Estd-BF" w:hint="eastAsia"/>
          <w:b/>
          <w:kern w:val="0"/>
          <w:sz w:val="32"/>
          <w:szCs w:val="32"/>
        </w:rPr>
        <w:t>推動</w:t>
      </w:r>
      <w:r w:rsidR="008257E0">
        <w:rPr>
          <w:rFonts w:ascii="標楷體" w:eastAsia="標楷體" w:hAnsi="標楷體" w:cs="DFKaiShu-SB-Estd-BF" w:hint="eastAsia"/>
          <w:b/>
          <w:kern w:val="0"/>
          <w:sz w:val="32"/>
          <w:szCs w:val="32"/>
        </w:rPr>
        <w:t>「</w:t>
      </w:r>
      <w:r w:rsidR="00A048CC">
        <w:rPr>
          <w:rFonts w:ascii="標楷體" w:eastAsia="標楷體" w:hAnsi="標楷體" w:cs="DFKaiShu-SB-Estd-BF" w:hint="eastAsia"/>
          <w:b/>
          <w:kern w:val="0"/>
          <w:sz w:val="32"/>
          <w:szCs w:val="32"/>
        </w:rPr>
        <w:t>智慧職場</w:t>
      </w:r>
      <w:r w:rsidR="008257E0">
        <w:rPr>
          <w:rFonts w:ascii="標楷體" w:eastAsia="標楷體" w:hAnsi="標楷體" w:cs="DFKaiShu-SB-Estd-BF" w:hint="eastAsia"/>
          <w:b/>
          <w:kern w:val="0"/>
          <w:sz w:val="32"/>
          <w:szCs w:val="32"/>
        </w:rPr>
        <w:t>」</w:t>
      </w:r>
      <w:r w:rsidRPr="008116E6">
        <w:rPr>
          <w:rFonts w:ascii="標楷體" w:eastAsia="標楷體" w:hAnsi="標楷體" w:cs="DFKaiShu-SB-Estd-BF" w:hint="eastAsia"/>
          <w:b/>
          <w:kern w:val="0"/>
          <w:sz w:val="32"/>
          <w:szCs w:val="32"/>
        </w:rPr>
        <w:t>員工協助方案執行計畫</w:t>
      </w:r>
    </w:p>
    <w:p w:rsidR="00E24B69" w:rsidRPr="00A82DBA" w:rsidRDefault="00E24B69" w:rsidP="00E24B69">
      <w:pPr>
        <w:autoSpaceDE w:val="0"/>
        <w:autoSpaceDN w:val="0"/>
        <w:adjustRightInd w:val="0"/>
        <w:jc w:val="right"/>
        <w:rPr>
          <w:rFonts w:ascii="標楷體" w:eastAsia="標楷體" w:hAnsi="標楷體" w:cs="DFKaiShu-SB-Estd-BF"/>
          <w:kern w:val="0"/>
          <w:sz w:val="20"/>
          <w:szCs w:val="20"/>
        </w:rPr>
      </w:pPr>
      <w:r w:rsidRPr="00A82DBA">
        <w:rPr>
          <w:rFonts w:ascii="標楷體" w:eastAsia="標楷體" w:hAnsi="標楷體" w:cs="Times New Roman"/>
          <w:kern w:val="0"/>
          <w:sz w:val="20"/>
          <w:szCs w:val="20"/>
        </w:rPr>
        <w:t xml:space="preserve">105 </w:t>
      </w:r>
      <w:r w:rsidRPr="00A82DBA">
        <w:rPr>
          <w:rFonts w:ascii="標楷體" w:eastAsia="標楷體" w:hAnsi="標楷體" w:cs="DFKaiShu-SB-Estd-BF" w:hint="eastAsia"/>
          <w:kern w:val="0"/>
          <w:sz w:val="20"/>
          <w:szCs w:val="20"/>
        </w:rPr>
        <w:t>年</w:t>
      </w:r>
      <w:r w:rsidR="00CF1E4F">
        <w:rPr>
          <w:rFonts w:ascii="標楷體" w:eastAsia="標楷體" w:hAnsi="標楷體" w:cs="DFKaiShu-SB-Estd-BF" w:hint="eastAsia"/>
          <w:kern w:val="0"/>
          <w:sz w:val="20"/>
          <w:szCs w:val="20"/>
        </w:rPr>
        <w:t>0</w:t>
      </w:r>
      <w:r w:rsidRPr="00A82DBA">
        <w:rPr>
          <w:rFonts w:ascii="標楷體" w:eastAsia="標楷體" w:hAnsi="標楷體" w:cs="Times New Roman" w:hint="eastAsia"/>
          <w:kern w:val="0"/>
          <w:sz w:val="20"/>
          <w:szCs w:val="20"/>
        </w:rPr>
        <w:t>4</w:t>
      </w:r>
      <w:r w:rsidRPr="00A82DBA">
        <w:rPr>
          <w:rFonts w:ascii="標楷體" w:eastAsia="標楷體" w:hAnsi="標楷體" w:cs="DFKaiShu-SB-Estd-BF" w:hint="eastAsia"/>
          <w:kern w:val="0"/>
          <w:sz w:val="20"/>
          <w:szCs w:val="20"/>
        </w:rPr>
        <w:t>月</w:t>
      </w:r>
      <w:r w:rsidR="00CF1E4F">
        <w:rPr>
          <w:rFonts w:ascii="標楷體" w:eastAsia="標楷體" w:hAnsi="標楷體" w:cs="Times New Roman" w:hint="eastAsia"/>
          <w:kern w:val="0"/>
          <w:sz w:val="20"/>
          <w:szCs w:val="20"/>
        </w:rPr>
        <w:t>18</w:t>
      </w:r>
      <w:r w:rsidRPr="00A82DBA">
        <w:rPr>
          <w:rFonts w:ascii="標楷體" w:eastAsia="標楷體" w:hAnsi="標楷體" w:cs="DFKaiShu-SB-Estd-BF" w:hint="eastAsia"/>
          <w:kern w:val="0"/>
          <w:sz w:val="20"/>
          <w:szCs w:val="20"/>
        </w:rPr>
        <w:t>日府人企字第105000</w:t>
      </w:r>
      <w:r w:rsidR="00CF1E4F">
        <w:rPr>
          <w:rFonts w:ascii="標楷體" w:eastAsia="標楷體" w:hAnsi="標楷體" w:cs="DFKaiShu-SB-Estd-BF" w:hint="eastAsia"/>
          <w:kern w:val="0"/>
          <w:sz w:val="20"/>
          <w:szCs w:val="20"/>
        </w:rPr>
        <w:t>3861</w:t>
      </w:r>
      <w:r w:rsidRPr="00A82DBA">
        <w:rPr>
          <w:rFonts w:ascii="標楷體" w:eastAsia="標楷體" w:hAnsi="標楷體" w:cs="DFKaiShu-SB-Estd-BF" w:hint="eastAsia"/>
          <w:kern w:val="0"/>
          <w:sz w:val="20"/>
          <w:szCs w:val="20"/>
        </w:rPr>
        <w:t>號函訂定</w:t>
      </w:r>
    </w:p>
    <w:p w:rsidR="00E24B69" w:rsidRPr="00E97588" w:rsidRDefault="00E24B69" w:rsidP="00E24B69">
      <w:pPr>
        <w:autoSpaceDE w:val="0"/>
        <w:autoSpaceDN w:val="0"/>
        <w:adjustRightInd w:val="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壹、依據：</w:t>
      </w:r>
    </w:p>
    <w:p w:rsidR="00E24B69" w:rsidRPr="00E97588" w:rsidRDefault="00E24B69" w:rsidP="00470CC8">
      <w:pPr>
        <w:autoSpaceDE w:val="0"/>
        <w:autoSpaceDN w:val="0"/>
        <w:adjustRightInd w:val="0"/>
        <w:ind w:leftChars="100" w:left="24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一、行政院所屬及地方機關學校員工協助方案。</w:t>
      </w:r>
    </w:p>
    <w:p w:rsidR="00E24B69" w:rsidRPr="00E97588" w:rsidRDefault="00E24B69" w:rsidP="00470CC8">
      <w:pPr>
        <w:autoSpaceDE w:val="0"/>
        <w:autoSpaceDN w:val="0"/>
        <w:adjustRightInd w:val="0"/>
        <w:ind w:leftChars="100" w:left="24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二、新竹縣政府及所屬機關學校員工協助方案。</w:t>
      </w:r>
    </w:p>
    <w:p w:rsidR="00E24B69" w:rsidRPr="00E97588" w:rsidRDefault="00E24B69" w:rsidP="00E97588">
      <w:pPr>
        <w:autoSpaceDE w:val="0"/>
        <w:autoSpaceDN w:val="0"/>
        <w:adjustRightInd w:val="0"/>
        <w:ind w:leftChars="100" w:left="80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三、104年度行政院所屬及地方主管機關推動員工協助方案評鑑結果報告、本府104年度員工協助方案滿意度調查統計分析及檢討報告。</w:t>
      </w:r>
    </w:p>
    <w:p w:rsidR="00E24B69" w:rsidRPr="00E97588" w:rsidRDefault="00E24B69" w:rsidP="00E24B69">
      <w:pPr>
        <w:autoSpaceDE w:val="0"/>
        <w:autoSpaceDN w:val="0"/>
        <w:adjustRightInd w:val="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貮、目的：</w:t>
      </w:r>
    </w:p>
    <w:p w:rsidR="00A82DBA" w:rsidRPr="00E97588" w:rsidRDefault="00A82DBA" w:rsidP="00E97588">
      <w:pPr>
        <w:autoSpaceDE w:val="0"/>
        <w:autoSpaceDN w:val="0"/>
        <w:adjustRightInd w:val="0"/>
        <w:ind w:leftChars="100" w:left="80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一、為提升新竹縣政府(以下簡稱本府)各處主管對所屬同仁需求之敏感度、即時發現可能影響工作效能之相關問題，協助同仁改善其工作表現。</w:t>
      </w:r>
    </w:p>
    <w:p w:rsidR="00E24B69" w:rsidRPr="00E97588" w:rsidRDefault="00A82DBA" w:rsidP="00E97588">
      <w:pPr>
        <w:autoSpaceDE w:val="0"/>
        <w:autoSpaceDN w:val="0"/>
        <w:adjustRightInd w:val="0"/>
        <w:ind w:leftChars="100" w:left="80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二、為協助本府同仁解決生活、人際及職場問題所引起的困擾，維護其身心健康及建立組織健康之心理環境，營造互動良好之組織文化，強化團隊之向心力，進而提升機關整體競爭力。</w:t>
      </w:r>
    </w:p>
    <w:p w:rsidR="00A048CC" w:rsidRPr="00E97588" w:rsidRDefault="00A048CC" w:rsidP="00E97588">
      <w:pPr>
        <w:autoSpaceDE w:val="0"/>
        <w:autoSpaceDN w:val="0"/>
        <w:adjustRightInd w:val="0"/>
        <w:ind w:leftChars="100" w:left="80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三、配合縣長施政理念及因應同仁需求建立合宜之員工協助機制。</w:t>
      </w:r>
    </w:p>
    <w:p w:rsidR="00E24B69" w:rsidRPr="00E97588" w:rsidRDefault="00E24B69" w:rsidP="00E97588">
      <w:pPr>
        <w:autoSpaceDE w:val="0"/>
        <w:autoSpaceDN w:val="0"/>
        <w:adjustRightInd w:val="0"/>
        <w:ind w:left="1960" w:hangingChars="700" w:hanging="19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參、服務對象：本府職員、約聘僱人員、臨時人員、工友（含技工、駕駛）、駐衛警察、委外人員。</w:t>
      </w:r>
    </w:p>
    <w:p w:rsidR="00E24B69" w:rsidRPr="00E97588" w:rsidRDefault="00E24B69" w:rsidP="00E24B69">
      <w:pPr>
        <w:autoSpaceDE w:val="0"/>
        <w:autoSpaceDN w:val="0"/>
        <w:adjustRightInd w:val="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肆、服務項目：</w:t>
      </w:r>
    </w:p>
    <w:p w:rsidR="00975434" w:rsidRPr="00E97588" w:rsidRDefault="00975434" w:rsidP="00E97588">
      <w:pPr>
        <w:autoSpaceDE w:val="0"/>
        <w:autoSpaceDN w:val="0"/>
        <w:adjustRightInd w:val="0"/>
        <w:ind w:leftChars="100" w:left="80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一、個人層次：</w:t>
      </w:r>
    </w:p>
    <w:p w:rsidR="00975434" w:rsidRPr="00E97588" w:rsidRDefault="00E97588" w:rsidP="00E97588">
      <w:pPr>
        <w:spacing w:line="420" w:lineRule="exact"/>
        <w:ind w:leftChars="200" w:left="1040" w:hangingChars="200" w:hanging="560"/>
        <w:jc w:val="both"/>
        <w:rPr>
          <w:rFonts w:ascii="標楷體" w:eastAsia="標楷體" w:hAnsi="標楷體"/>
          <w:color w:val="000000"/>
          <w:sz w:val="28"/>
          <w:szCs w:val="28"/>
        </w:rPr>
      </w:pPr>
      <w:r w:rsidRPr="00E97588">
        <w:rPr>
          <w:rFonts w:ascii="標楷體" w:eastAsia="標楷體" w:hAnsi="標楷體" w:hint="eastAsia"/>
          <w:color w:val="000000"/>
          <w:sz w:val="28"/>
          <w:szCs w:val="28"/>
        </w:rPr>
        <w:t>(一)</w:t>
      </w:r>
      <w:r w:rsidR="00975434" w:rsidRPr="00E97588">
        <w:rPr>
          <w:rFonts w:ascii="標楷體" w:eastAsia="標楷體" w:hAnsi="標楷體" w:hint="eastAsia"/>
          <w:color w:val="000000"/>
          <w:sz w:val="28"/>
          <w:szCs w:val="28"/>
        </w:rPr>
        <w:t>工作面：包括工作適應、組織變革之調適、工作與生活平衡、生涯（退休）規劃等。</w:t>
      </w:r>
    </w:p>
    <w:p w:rsidR="00975434" w:rsidRPr="00E97588" w:rsidRDefault="00E97588" w:rsidP="00E97588">
      <w:pPr>
        <w:spacing w:line="420" w:lineRule="exact"/>
        <w:ind w:leftChars="200" w:left="830" w:hangingChars="125" w:hanging="350"/>
        <w:jc w:val="both"/>
        <w:rPr>
          <w:rFonts w:ascii="標楷體" w:eastAsia="標楷體" w:hAnsi="標楷體"/>
          <w:color w:val="000000"/>
          <w:sz w:val="28"/>
          <w:szCs w:val="28"/>
        </w:rPr>
      </w:pPr>
      <w:r w:rsidRPr="00E97588">
        <w:rPr>
          <w:rFonts w:ascii="標楷體" w:eastAsia="標楷體" w:hAnsi="標楷體" w:hint="eastAsia"/>
          <w:color w:val="000000"/>
          <w:sz w:val="28"/>
          <w:szCs w:val="28"/>
        </w:rPr>
        <w:t>(二)</w:t>
      </w:r>
      <w:r w:rsidR="00975434" w:rsidRPr="00E97588">
        <w:rPr>
          <w:rFonts w:ascii="標楷體" w:eastAsia="標楷體" w:hAnsi="標楷體" w:hint="eastAsia"/>
          <w:color w:val="000000"/>
          <w:sz w:val="28"/>
          <w:szCs w:val="28"/>
        </w:rPr>
        <w:t>生活面：</w:t>
      </w:r>
    </w:p>
    <w:p w:rsidR="00975434" w:rsidRPr="00E97588" w:rsidRDefault="00975434" w:rsidP="00E97588">
      <w:pPr>
        <w:spacing w:line="420" w:lineRule="exact"/>
        <w:ind w:leftChars="400" w:left="2780" w:hangingChars="650" w:hanging="1820"/>
        <w:jc w:val="both"/>
        <w:rPr>
          <w:rFonts w:ascii="標楷體" w:eastAsia="標楷體" w:hAnsi="標楷體"/>
          <w:color w:val="000000"/>
          <w:sz w:val="28"/>
          <w:szCs w:val="28"/>
        </w:rPr>
      </w:pPr>
      <w:r w:rsidRPr="00E97588">
        <w:rPr>
          <w:rFonts w:ascii="標楷體" w:eastAsia="標楷體" w:hAnsi="標楷體" w:hint="eastAsia"/>
          <w:color w:val="000000"/>
          <w:sz w:val="28"/>
          <w:szCs w:val="28"/>
        </w:rPr>
        <w:lastRenderedPageBreak/>
        <w:t>1</w:t>
      </w:r>
      <w:r w:rsidR="00E97588" w:rsidRPr="00E97588">
        <w:rPr>
          <w:rFonts w:ascii="標楷體" w:eastAsia="標楷體" w:hAnsi="標楷體" w:hint="eastAsia"/>
          <w:color w:val="000000"/>
          <w:sz w:val="28"/>
          <w:szCs w:val="28"/>
        </w:rPr>
        <w:t>、</w:t>
      </w:r>
      <w:r w:rsidRPr="00E97588">
        <w:rPr>
          <w:rFonts w:ascii="標楷體" w:eastAsia="標楷體" w:hAnsi="標楷體" w:hint="eastAsia"/>
          <w:color w:val="000000"/>
          <w:sz w:val="28"/>
          <w:szCs w:val="28"/>
        </w:rPr>
        <w:t>法律諮詢：包括公務上面臨的法律問題、車禍、債務、遺產、婚姻、衝突等。</w:t>
      </w:r>
    </w:p>
    <w:p w:rsidR="00975434" w:rsidRPr="00E97588" w:rsidRDefault="00975434" w:rsidP="00E97588">
      <w:pPr>
        <w:spacing w:line="420" w:lineRule="exact"/>
        <w:ind w:leftChars="400" w:left="1660" w:hangingChars="250" w:hanging="700"/>
        <w:jc w:val="both"/>
        <w:rPr>
          <w:rFonts w:ascii="標楷體" w:eastAsia="標楷體" w:hAnsi="標楷體"/>
          <w:color w:val="000000"/>
          <w:sz w:val="28"/>
          <w:szCs w:val="28"/>
        </w:rPr>
      </w:pPr>
      <w:r w:rsidRPr="00E97588">
        <w:rPr>
          <w:rFonts w:ascii="標楷體" w:eastAsia="標楷體" w:hAnsi="標楷體" w:hint="eastAsia"/>
          <w:color w:val="000000"/>
          <w:sz w:val="28"/>
          <w:szCs w:val="28"/>
        </w:rPr>
        <w:t>2</w:t>
      </w:r>
      <w:r w:rsidR="00E97588" w:rsidRPr="00E97588">
        <w:rPr>
          <w:rFonts w:ascii="標楷體" w:eastAsia="標楷體" w:hAnsi="標楷體" w:hint="eastAsia"/>
          <w:color w:val="000000"/>
          <w:sz w:val="28"/>
          <w:szCs w:val="28"/>
        </w:rPr>
        <w:t>、</w:t>
      </w:r>
      <w:r w:rsidRPr="00E97588">
        <w:rPr>
          <w:rFonts w:ascii="標楷體" w:eastAsia="標楷體" w:hAnsi="標楷體" w:hint="eastAsia"/>
          <w:color w:val="000000"/>
          <w:sz w:val="28"/>
          <w:szCs w:val="28"/>
        </w:rPr>
        <w:t>財務諮詢：包括稅務處理、債務處理、保險規劃等。</w:t>
      </w:r>
    </w:p>
    <w:p w:rsidR="00975434" w:rsidRPr="00E97588" w:rsidRDefault="00E97588" w:rsidP="00E97588">
      <w:pPr>
        <w:spacing w:line="420" w:lineRule="exact"/>
        <w:ind w:leftChars="200" w:left="830" w:hangingChars="125" w:hanging="350"/>
        <w:jc w:val="both"/>
        <w:rPr>
          <w:rFonts w:ascii="標楷體" w:eastAsia="標楷體" w:hAnsi="標楷體"/>
          <w:color w:val="000000"/>
          <w:sz w:val="28"/>
          <w:szCs w:val="28"/>
        </w:rPr>
      </w:pPr>
      <w:r w:rsidRPr="00E97588">
        <w:rPr>
          <w:rFonts w:ascii="標楷體" w:eastAsia="標楷體" w:hAnsi="標楷體" w:hint="eastAsia"/>
          <w:color w:val="000000"/>
          <w:sz w:val="28"/>
          <w:szCs w:val="28"/>
        </w:rPr>
        <w:t>(三)</w:t>
      </w:r>
      <w:r w:rsidR="00975434" w:rsidRPr="00E97588">
        <w:rPr>
          <w:rFonts w:ascii="標楷體" w:eastAsia="標楷體" w:hAnsi="標楷體" w:hint="eastAsia"/>
          <w:color w:val="000000"/>
          <w:sz w:val="28"/>
          <w:szCs w:val="28"/>
        </w:rPr>
        <w:t>健康面：</w:t>
      </w:r>
    </w:p>
    <w:p w:rsidR="00975434" w:rsidRPr="00E97588" w:rsidRDefault="00975434" w:rsidP="00E97588">
      <w:pPr>
        <w:spacing w:line="420" w:lineRule="exact"/>
        <w:ind w:leftChars="400" w:left="2780" w:hangingChars="650" w:hanging="1820"/>
        <w:jc w:val="both"/>
        <w:rPr>
          <w:rFonts w:ascii="標楷體" w:eastAsia="標楷體" w:hAnsi="標楷體"/>
          <w:color w:val="000000"/>
          <w:sz w:val="28"/>
          <w:szCs w:val="28"/>
        </w:rPr>
      </w:pPr>
      <w:r w:rsidRPr="00E97588">
        <w:rPr>
          <w:rFonts w:ascii="標楷體" w:eastAsia="標楷體" w:hAnsi="標楷體" w:hint="eastAsia"/>
          <w:color w:val="000000"/>
          <w:sz w:val="28"/>
          <w:szCs w:val="28"/>
        </w:rPr>
        <w:t>1</w:t>
      </w:r>
      <w:r w:rsidR="00E97588" w:rsidRPr="00E97588">
        <w:rPr>
          <w:rFonts w:ascii="標楷體" w:eastAsia="標楷體" w:hAnsi="標楷體" w:hint="eastAsia"/>
          <w:color w:val="000000"/>
          <w:sz w:val="28"/>
          <w:szCs w:val="28"/>
        </w:rPr>
        <w:t>、</w:t>
      </w:r>
      <w:r w:rsidRPr="00E97588">
        <w:rPr>
          <w:rFonts w:ascii="標楷體" w:eastAsia="標楷體" w:hAnsi="標楷體" w:hint="eastAsia"/>
          <w:color w:val="000000"/>
          <w:sz w:val="28"/>
          <w:szCs w:val="28"/>
        </w:rPr>
        <w:t>心理健康：包括壓力調適、人際關係、情緒管理、夫妻或親子溝通、職場人際溝通、生涯各階段重大危機之因應與管理等。</w:t>
      </w:r>
    </w:p>
    <w:p w:rsidR="00975434" w:rsidRPr="00E97588" w:rsidRDefault="00975434" w:rsidP="00E97588">
      <w:pPr>
        <w:spacing w:line="420" w:lineRule="exact"/>
        <w:ind w:leftChars="400" w:left="2780" w:hangingChars="650" w:hanging="1820"/>
        <w:jc w:val="both"/>
        <w:rPr>
          <w:rFonts w:ascii="標楷體" w:eastAsia="標楷體" w:hAnsi="標楷體"/>
          <w:color w:val="000000"/>
          <w:sz w:val="28"/>
          <w:szCs w:val="28"/>
        </w:rPr>
      </w:pPr>
      <w:r w:rsidRPr="00E97588">
        <w:rPr>
          <w:rFonts w:ascii="標楷體" w:eastAsia="標楷體" w:hAnsi="標楷體" w:hint="eastAsia"/>
          <w:color w:val="000000"/>
          <w:sz w:val="28"/>
          <w:szCs w:val="28"/>
        </w:rPr>
        <w:t>2</w:t>
      </w:r>
      <w:r w:rsidR="00E97588" w:rsidRPr="00E97588">
        <w:rPr>
          <w:rFonts w:ascii="標楷體" w:eastAsia="標楷體" w:hAnsi="標楷體" w:hint="eastAsia"/>
          <w:color w:val="000000"/>
          <w:sz w:val="28"/>
          <w:szCs w:val="28"/>
        </w:rPr>
        <w:t>、</w:t>
      </w:r>
      <w:r w:rsidRPr="00E97588">
        <w:rPr>
          <w:rFonts w:ascii="標楷體" w:eastAsia="標楷體" w:hAnsi="標楷體" w:hint="eastAsia"/>
          <w:color w:val="000000"/>
          <w:sz w:val="28"/>
          <w:szCs w:val="28"/>
        </w:rPr>
        <w:t>醫療保健：提供政府機關現行公務人員各項醫療保健措施及民間團體現有醫療保健資源相關資訊。</w:t>
      </w:r>
    </w:p>
    <w:p w:rsidR="00975434" w:rsidRPr="00E97588" w:rsidRDefault="00975434" w:rsidP="00E97588">
      <w:pPr>
        <w:autoSpaceDE w:val="0"/>
        <w:autoSpaceDN w:val="0"/>
        <w:adjustRightInd w:val="0"/>
        <w:ind w:leftChars="100" w:left="80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二</w:t>
      </w:r>
      <w:r w:rsidR="00E97588" w:rsidRPr="00E97588">
        <w:rPr>
          <w:rFonts w:ascii="標楷體" w:eastAsia="標楷體" w:hAnsi="標楷體" w:cs="DFKaiShu-SB-Estd-BF" w:hint="eastAsia"/>
          <w:kern w:val="0"/>
          <w:sz w:val="28"/>
          <w:szCs w:val="28"/>
        </w:rPr>
        <w:t>、</w:t>
      </w:r>
      <w:r w:rsidRPr="00E97588">
        <w:rPr>
          <w:rFonts w:ascii="標楷體" w:eastAsia="標楷體" w:hAnsi="標楷體" w:cs="DFKaiShu-SB-Estd-BF" w:hint="eastAsia"/>
          <w:kern w:val="0"/>
          <w:sz w:val="28"/>
          <w:szCs w:val="28"/>
        </w:rPr>
        <w:t>組織及管理層次：</w:t>
      </w:r>
    </w:p>
    <w:p w:rsidR="00975434" w:rsidRPr="00E97588" w:rsidRDefault="00E97588" w:rsidP="00E97588">
      <w:pPr>
        <w:spacing w:line="420" w:lineRule="exact"/>
        <w:ind w:leftChars="200" w:left="830" w:hangingChars="125" w:hanging="350"/>
        <w:jc w:val="both"/>
        <w:rPr>
          <w:rFonts w:ascii="標楷體" w:eastAsia="標楷體" w:hAnsi="標楷體"/>
          <w:color w:val="000000"/>
          <w:sz w:val="28"/>
          <w:szCs w:val="28"/>
        </w:rPr>
      </w:pPr>
      <w:r w:rsidRPr="00E97588">
        <w:rPr>
          <w:rFonts w:ascii="標楷體" w:eastAsia="標楷體" w:hAnsi="標楷體" w:hint="eastAsia"/>
          <w:color w:val="000000"/>
          <w:sz w:val="28"/>
          <w:szCs w:val="28"/>
        </w:rPr>
        <w:t>(一)</w:t>
      </w:r>
      <w:r w:rsidR="00975434" w:rsidRPr="00E97588">
        <w:rPr>
          <w:rFonts w:ascii="標楷體" w:eastAsia="標楷體" w:hAnsi="標楷體" w:hint="eastAsia"/>
          <w:color w:val="000000"/>
          <w:sz w:val="28"/>
          <w:szCs w:val="28"/>
        </w:rPr>
        <w:t>組織面：包括組織變革管理、重大壓力事件管理、績效改善等。</w:t>
      </w:r>
    </w:p>
    <w:p w:rsidR="00E24B69" w:rsidRPr="00E97588" w:rsidRDefault="00E97588" w:rsidP="00E97588">
      <w:pPr>
        <w:spacing w:line="420" w:lineRule="exact"/>
        <w:ind w:leftChars="200" w:left="2160" w:hangingChars="600" w:hanging="1680"/>
        <w:jc w:val="both"/>
        <w:rPr>
          <w:rFonts w:ascii="標楷體" w:eastAsia="標楷體" w:hAnsi="標楷體"/>
          <w:color w:val="000000"/>
          <w:sz w:val="28"/>
          <w:szCs w:val="28"/>
        </w:rPr>
      </w:pPr>
      <w:r w:rsidRPr="00E97588">
        <w:rPr>
          <w:rFonts w:ascii="標楷體" w:eastAsia="標楷體" w:hAnsi="標楷體" w:hint="eastAsia"/>
          <w:color w:val="000000"/>
          <w:sz w:val="28"/>
          <w:szCs w:val="28"/>
        </w:rPr>
        <w:t>(二)</w:t>
      </w:r>
      <w:r w:rsidR="00975434" w:rsidRPr="00E97588">
        <w:rPr>
          <w:rFonts w:ascii="標楷體" w:eastAsia="標楷體" w:hAnsi="標楷體" w:hint="eastAsia"/>
          <w:color w:val="000000"/>
          <w:sz w:val="28"/>
          <w:szCs w:val="28"/>
        </w:rPr>
        <w:t>管理面：包括領導統御、面談技巧、危機處理、團隊建立等，並使管理人員能夠在員工發生影響工作效能等問題時協助轉介。</w:t>
      </w:r>
    </w:p>
    <w:p w:rsidR="00E24B69" w:rsidRPr="00E97588" w:rsidRDefault="00E24B69" w:rsidP="00CB7741">
      <w:pPr>
        <w:autoSpaceDE w:val="0"/>
        <w:autoSpaceDN w:val="0"/>
        <w:adjustRightInd w:val="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伍、實施期程：自民國</w:t>
      </w:r>
      <w:r w:rsidR="00275169">
        <w:rPr>
          <w:rFonts w:ascii="標楷體" w:eastAsia="標楷體" w:hAnsi="標楷體" w:cs="DFKaiShu-SB-Estd-BF" w:hint="eastAsia"/>
          <w:kern w:val="0"/>
          <w:sz w:val="28"/>
          <w:szCs w:val="28"/>
        </w:rPr>
        <w:t>105</w:t>
      </w:r>
      <w:r w:rsidRPr="00E97588">
        <w:rPr>
          <w:rFonts w:ascii="標楷體" w:eastAsia="標楷體" w:hAnsi="標楷體" w:cs="DFKaiShu-SB-Estd-BF" w:hint="eastAsia"/>
          <w:kern w:val="0"/>
          <w:sz w:val="28"/>
          <w:szCs w:val="28"/>
        </w:rPr>
        <w:t>年</w:t>
      </w:r>
      <w:r w:rsidR="00275169">
        <w:rPr>
          <w:rFonts w:ascii="標楷體" w:eastAsia="標楷體" w:hAnsi="標楷體" w:cs="DFKaiShu-SB-Estd-BF" w:hint="eastAsia"/>
          <w:kern w:val="0"/>
          <w:sz w:val="28"/>
          <w:szCs w:val="28"/>
        </w:rPr>
        <w:t>1</w:t>
      </w:r>
      <w:r w:rsidRPr="00E97588">
        <w:rPr>
          <w:rFonts w:ascii="標楷體" w:eastAsia="標楷體" w:hAnsi="標楷體" w:cs="DFKaiShu-SB-Estd-BF" w:hint="eastAsia"/>
          <w:kern w:val="0"/>
          <w:sz w:val="28"/>
          <w:szCs w:val="28"/>
        </w:rPr>
        <w:t>月</w:t>
      </w:r>
      <w:r w:rsidR="00275169">
        <w:rPr>
          <w:rFonts w:ascii="標楷體" w:eastAsia="標楷體" w:hAnsi="標楷體" w:cs="DFKaiShu-SB-Estd-BF" w:hint="eastAsia"/>
          <w:kern w:val="0"/>
          <w:sz w:val="28"/>
          <w:szCs w:val="28"/>
        </w:rPr>
        <w:t>1</w:t>
      </w:r>
      <w:r w:rsidRPr="00E97588">
        <w:rPr>
          <w:rFonts w:ascii="標楷體" w:eastAsia="標楷體" w:hAnsi="標楷體" w:cs="DFKaiShu-SB-Estd-BF" w:hint="eastAsia"/>
          <w:kern w:val="0"/>
          <w:sz w:val="28"/>
          <w:szCs w:val="28"/>
        </w:rPr>
        <w:t>日至</w:t>
      </w:r>
      <w:r w:rsidR="00275169">
        <w:rPr>
          <w:rFonts w:ascii="標楷體" w:eastAsia="標楷體" w:hAnsi="標楷體" w:cs="DFKaiShu-SB-Estd-BF" w:hint="eastAsia"/>
          <w:kern w:val="0"/>
          <w:sz w:val="28"/>
          <w:szCs w:val="28"/>
        </w:rPr>
        <w:t>105</w:t>
      </w:r>
      <w:r w:rsidRPr="00E97588">
        <w:rPr>
          <w:rFonts w:ascii="標楷體" w:eastAsia="標楷體" w:hAnsi="標楷體" w:cs="DFKaiShu-SB-Estd-BF" w:hint="eastAsia"/>
          <w:kern w:val="0"/>
          <w:sz w:val="28"/>
          <w:szCs w:val="28"/>
        </w:rPr>
        <w:t>年</w:t>
      </w:r>
      <w:r w:rsidR="00275169">
        <w:rPr>
          <w:rFonts w:ascii="標楷體" w:eastAsia="標楷體" w:hAnsi="標楷體" w:cs="DFKaiShu-SB-Estd-BF" w:hint="eastAsia"/>
          <w:kern w:val="0"/>
          <w:sz w:val="28"/>
          <w:szCs w:val="28"/>
        </w:rPr>
        <w:t>12</w:t>
      </w:r>
      <w:r w:rsidRPr="00E97588">
        <w:rPr>
          <w:rFonts w:ascii="標楷體" w:eastAsia="標楷體" w:hAnsi="標楷體" w:cs="DFKaiShu-SB-Estd-BF" w:hint="eastAsia"/>
          <w:kern w:val="0"/>
          <w:sz w:val="28"/>
          <w:szCs w:val="28"/>
        </w:rPr>
        <w:t>月</w:t>
      </w:r>
      <w:r w:rsidR="00275169">
        <w:rPr>
          <w:rFonts w:ascii="標楷體" w:eastAsia="標楷體" w:hAnsi="標楷體" w:cs="DFKaiShu-SB-Estd-BF" w:hint="eastAsia"/>
          <w:kern w:val="0"/>
          <w:sz w:val="28"/>
          <w:szCs w:val="28"/>
        </w:rPr>
        <w:t>31</w:t>
      </w:r>
      <w:r w:rsidRPr="00E97588">
        <w:rPr>
          <w:rFonts w:ascii="標楷體" w:eastAsia="標楷體" w:hAnsi="標楷體" w:cs="DFKaiShu-SB-Estd-BF" w:hint="eastAsia"/>
          <w:kern w:val="0"/>
          <w:sz w:val="28"/>
          <w:szCs w:val="28"/>
        </w:rPr>
        <w:t>日止。</w:t>
      </w:r>
    </w:p>
    <w:p w:rsidR="00E24B69" w:rsidRPr="00E97588" w:rsidRDefault="00E24B69" w:rsidP="00E24B69">
      <w:pPr>
        <w:autoSpaceDE w:val="0"/>
        <w:autoSpaceDN w:val="0"/>
        <w:adjustRightInd w:val="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陸、宣導及推廣：</w:t>
      </w:r>
    </w:p>
    <w:p w:rsidR="00E24B69" w:rsidRPr="00E97588" w:rsidRDefault="00E24B69" w:rsidP="00E97588">
      <w:pPr>
        <w:autoSpaceDE w:val="0"/>
        <w:autoSpaceDN w:val="0"/>
        <w:adjustRightInd w:val="0"/>
        <w:ind w:leftChars="100" w:left="80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一、提供各項協助措施資訊、處理流程、申請表件、各面向諮詢服務資源及管道。</w:t>
      </w:r>
    </w:p>
    <w:p w:rsidR="00E24B69" w:rsidRPr="00E97588" w:rsidRDefault="00E24B69" w:rsidP="00470CC8">
      <w:pPr>
        <w:autoSpaceDE w:val="0"/>
        <w:autoSpaceDN w:val="0"/>
        <w:adjustRightInd w:val="0"/>
        <w:ind w:leftChars="100" w:left="24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二、透過行文、</w:t>
      </w:r>
      <w:r w:rsidRPr="00E97588">
        <w:rPr>
          <w:rFonts w:ascii="標楷體" w:eastAsia="標楷體" w:hAnsi="標楷體" w:cs="DFKaiShu-SB-Estd-BF"/>
          <w:kern w:val="0"/>
          <w:sz w:val="28"/>
          <w:szCs w:val="28"/>
        </w:rPr>
        <w:t xml:space="preserve">email </w:t>
      </w:r>
      <w:r w:rsidRPr="00E97588">
        <w:rPr>
          <w:rFonts w:ascii="標楷體" w:eastAsia="標楷體" w:hAnsi="標楷體" w:cs="DFKaiShu-SB-Estd-BF" w:hint="eastAsia"/>
          <w:kern w:val="0"/>
          <w:sz w:val="28"/>
          <w:szCs w:val="28"/>
        </w:rPr>
        <w:t>及網站公告，隨時宣導員工協助相關訊息。</w:t>
      </w:r>
    </w:p>
    <w:p w:rsidR="00E24B69" w:rsidRPr="00E97588" w:rsidRDefault="00E24B69" w:rsidP="00470CC8">
      <w:pPr>
        <w:autoSpaceDE w:val="0"/>
        <w:autoSpaceDN w:val="0"/>
        <w:adjustRightInd w:val="0"/>
        <w:ind w:leftChars="100" w:left="24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三、利用辦理訓練研習時，同時進行員工協助方案宣導。</w:t>
      </w:r>
    </w:p>
    <w:p w:rsidR="00E24B69" w:rsidRPr="00E97588" w:rsidRDefault="00E24B69" w:rsidP="00470CC8">
      <w:pPr>
        <w:autoSpaceDE w:val="0"/>
        <w:autoSpaceDN w:val="0"/>
        <w:adjustRightInd w:val="0"/>
        <w:ind w:leftChars="100" w:left="24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四、</w:t>
      </w:r>
      <w:r w:rsidR="008116E6" w:rsidRPr="00E97588">
        <w:rPr>
          <w:rFonts w:ascii="標楷體" w:eastAsia="標楷體" w:hAnsi="標楷體" w:cs="DFKaiShu-SB-Estd-BF" w:hint="eastAsia"/>
          <w:kern w:val="0"/>
          <w:sz w:val="28"/>
          <w:szCs w:val="28"/>
        </w:rPr>
        <w:t>運用「新進人員師徒薪傳」執行方案協助新進人員儘速融入環境。</w:t>
      </w:r>
    </w:p>
    <w:p w:rsidR="00E24B69" w:rsidRPr="00E97588" w:rsidRDefault="00E24B69" w:rsidP="00470CC8">
      <w:pPr>
        <w:autoSpaceDE w:val="0"/>
        <w:autoSpaceDN w:val="0"/>
        <w:adjustRightInd w:val="0"/>
        <w:ind w:leftChars="100" w:left="24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五、利用本府主管會報時，宣導員工協助方案。</w:t>
      </w:r>
    </w:p>
    <w:p w:rsidR="00E24B69" w:rsidRDefault="00E24B69" w:rsidP="00470CC8">
      <w:pPr>
        <w:autoSpaceDE w:val="0"/>
        <w:autoSpaceDN w:val="0"/>
        <w:adjustRightInd w:val="0"/>
        <w:ind w:leftChars="100" w:left="24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六、規劃辦理本府各單位及所屬機關學校承辦人員應有之專業職能訓練。</w:t>
      </w:r>
    </w:p>
    <w:p w:rsidR="00CB7741" w:rsidRPr="00E97588" w:rsidRDefault="00275169" w:rsidP="00275169">
      <w:pPr>
        <w:autoSpaceDE w:val="0"/>
        <w:autoSpaceDN w:val="0"/>
        <w:adjustRightInd w:val="0"/>
        <w:ind w:leftChars="100" w:left="240"/>
        <w:rPr>
          <w:rFonts w:ascii="標楷體" w:eastAsia="標楷體" w:hAnsi="標楷體" w:cs="DFKaiShu-SB-Estd-BF"/>
          <w:kern w:val="0"/>
          <w:sz w:val="28"/>
          <w:szCs w:val="28"/>
        </w:rPr>
        <w:sectPr w:rsidR="00CB7741" w:rsidRPr="00E97588" w:rsidSect="00E24B69">
          <w:footerReference w:type="default" r:id="rId9"/>
          <w:pgSz w:w="11906" w:h="16838"/>
          <w:pgMar w:top="1440" w:right="1134" w:bottom="1440" w:left="1134" w:header="851" w:footer="992" w:gutter="0"/>
          <w:cols w:space="425"/>
          <w:docGrid w:type="lines" w:linePitch="360"/>
        </w:sectPr>
      </w:pPr>
      <w:r>
        <w:rPr>
          <w:rFonts w:ascii="標楷體" w:eastAsia="標楷體" w:hAnsi="標楷體" w:cs="DFKaiShu-SB-Estd-BF" w:hint="eastAsia"/>
          <w:kern w:val="0"/>
          <w:sz w:val="28"/>
          <w:szCs w:val="28"/>
        </w:rPr>
        <w:t>七、</w:t>
      </w:r>
      <w:r w:rsidRPr="00275169">
        <w:rPr>
          <w:rFonts w:ascii="標楷體" w:eastAsia="標楷體" w:hAnsi="標楷體" w:cs="DFKaiShu-SB-Estd-BF" w:hint="eastAsia"/>
          <w:kern w:val="0"/>
          <w:sz w:val="28"/>
          <w:szCs w:val="28"/>
        </w:rPr>
        <w:t>選拔EAP達人、組成EAP工作圈</w:t>
      </w:r>
      <w:r>
        <w:rPr>
          <w:rFonts w:ascii="標楷體" w:eastAsia="標楷體" w:hAnsi="標楷體" w:cs="DFKaiShu-SB-Estd-BF" w:hint="eastAsia"/>
          <w:kern w:val="0"/>
          <w:sz w:val="28"/>
          <w:szCs w:val="28"/>
        </w:rPr>
        <w:t>以精進本府</w:t>
      </w:r>
      <w:r w:rsidRPr="00275169">
        <w:rPr>
          <w:rFonts w:ascii="標楷體" w:eastAsia="標楷體" w:hAnsi="標楷體" w:cs="DFKaiShu-SB-Estd-BF" w:hint="eastAsia"/>
          <w:kern w:val="0"/>
          <w:sz w:val="28"/>
          <w:szCs w:val="28"/>
        </w:rPr>
        <w:t>員工協助方案。</w:t>
      </w:r>
    </w:p>
    <w:p w:rsidR="00E24B69" w:rsidRPr="00C212FD" w:rsidRDefault="00E24B69" w:rsidP="00E24B69">
      <w:pPr>
        <w:autoSpaceDE w:val="0"/>
        <w:autoSpaceDN w:val="0"/>
        <w:adjustRightInd w:val="0"/>
        <w:rPr>
          <w:rFonts w:ascii="標楷體" w:eastAsia="標楷體" w:hAnsi="標楷體" w:cs="DFKaiShu-SB-Estd-BF"/>
          <w:kern w:val="0"/>
          <w:sz w:val="28"/>
          <w:szCs w:val="28"/>
        </w:rPr>
      </w:pPr>
      <w:r w:rsidRPr="00C212FD">
        <w:rPr>
          <w:rFonts w:ascii="標楷體" w:eastAsia="標楷體" w:hAnsi="標楷體" w:cs="DFKaiShu-SB-Estd-BF" w:hint="eastAsia"/>
          <w:kern w:val="0"/>
          <w:sz w:val="28"/>
          <w:szCs w:val="28"/>
        </w:rPr>
        <w:lastRenderedPageBreak/>
        <w:t>柒、具體措施及分工：</w:t>
      </w:r>
    </w:p>
    <w:tbl>
      <w:tblPr>
        <w:tblW w:w="5161" w:type="pct"/>
        <w:jc w:val="right"/>
        <w:tblBorders>
          <w:top w:val="triple" w:sz="4" w:space="0" w:color="auto"/>
          <w:left w:val="triple" w:sz="4" w:space="0" w:color="auto"/>
          <w:bottom w:val="triple" w:sz="4" w:space="0" w:color="auto"/>
          <w:right w:val="triple" w:sz="4" w:space="0" w:color="auto"/>
          <w:insideH w:val="double" w:sz="4" w:space="0" w:color="auto"/>
          <w:insideV w:val="double" w:sz="4" w:space="0" w:color="auto"/>
        </w:tblBorders>
        <w:tblLook w:val="01E0" w:firstRow="1" w:lastRow="1" w:firstColumn="1" w:lastColumn="1" w:noHBand="0" w:noVBand="0"/>
      </w:tblPr>
      <w:tblGrid>
        <w:gridCol w:w="961"/>
        <w:gridCol w:w="1695"/>
        <w:gridCol w:w="3406"/>
        <w:gridCol w:w="2372"/>
        <w:gridCol w:w="1737"/>
      </w:tblGrid>
      <w:tr w:rsidR="00470CC8" w:rsidRPr="00006946" w:rsidTr="00A73935">
        <w:trPr>
          <w:trHeight w:hRule="exact" w:val="680"/>
          <w:tblHeader/>
          <w:jc w:val="right"/>
        </w:trPr>
        <w:tc>
          <w:tcPr>
            <w:tcW w:w="472" w:type="pct"/>
            <w:tcBorders>
              <w:top w:val="triple" w:sz="4" w:space="0" w:color="auto"/>
              <w:bottom w:val="double" w:sz="4" w:space="0" w:color="auto"/>
            </w:tcBorders>
            <w:shd w:val="clear" w:color="auto" w:fill="FFFFD1"/>
            <w:vAlign w:val="center"/>
          </w:tcPr>
          <w:p w:rsidR="001C39FE" w:rsidRPr="00790FC4" w:rsidRDefault="001C39FE" w:rsidP="00A60980">
            <w:pPr>
              <w:spacing w:line="240" w:lineRule="exact"/>
              <w:jc w:val="center"/>
              <w:rPr>
                <w:rFonts w:ascii="標楷體" w:eastAsia="標楷體" w:hAnsi="標楷體"/>
                <w:b/>
                <w:color w:val="FF0000"/>
              </w:rPr>
            </w:pPr>
            <w:r>
              <w:rPr>
                <w:rFonts w:ascii="標楷體" w:eastAsia="標楷體" w:hAnsi="標楷體" w:hint="eastAsia"/>
                <w:b/>
              </w:rPr>
              <w:t>項目</w:t>
            </w:r>
          </w:p>
        </w:tc>
        <w:tc>
          <w:tcPr>
            <w:tcW w:w="833" w:type="pct"/>
            <w:tcBorders>
              <w:top w:val="triple" w:sz="4" w:space="0" w:color="auto"/>
              <w:bottom w:val="double" w:sz="4" w:space="0" w:color="auto"/>
            </w:tcBorders>
            <w:shd w:val="clear" w:color="auto" w:fill="FFFFD1"/>
            <w:vAlign w:val="center"/>
          </w:tcPr>
          <w:p w:rsidR="001C39FE" w:rsidRPr="00006946" w:rsidRDefault="001C39FE" w:rsidP="0052772D">
            <w:pPr>
              <w:spacing w:line="240" w:lineRule="exact"/>
              <w:jc w:val="center"/>
              <w:rPr>
                <w:rFonts w:ascii="標楷體" w:eastAsia="標楷體" w:hAnsi="標楷體"/>
                <w:b/>
              </w:rPr>
            </w:pPr>
            <w:r>
              <w:rPr>
                <w:rFonts w:ascii="標楷體" w:eastAsia="標楷體" w:hAnsi="標楷體" w:hint="eastAsia"/>
                <w:b/>
              </w:rPr>
              <w:t>措施</w:t>
            </w:r>
          </w:p>
        </w:tc>
        <w:tc>
          <w:tcPr>
            <w:tcW w:w="1674" w:type="pct"/>
            <w:tcBorders>
              <w:top w:val="triple" w:sz="4" w:space="0" w:color="auto"/>
              <w:bottom w:val="double" w:sz="4" w:space="0" w:color="auto"/>
            </w:tcBorders>
            <w:shd w:val="clear" w:color="auto" w:fill="FFFFD1"/>
            <w:vAlign w:val="center"/>
          </w:tcPr>
          <w:p w:rsidR="001C39FE" w:rsidRPr="00006946" w:rsidRDefault="001C39FE" w:rsidP="001C39FE">
            <w:pPr>
              <w:spacing w:line="240" w:lineRule="exact"/>
              <w:jc w:val="center"/>
              <w:rPr>
                <w:rFonts w:ascii="標楷體" w:eastAsia="標楷體" w:hAnsi="標楷體"/>
                <w:b/>
              </w:rPr>
            </w:pPr>
            <w:r w:rsidRPr="00006946">
              <w:rPr>
                <w:rFonts w:ascii="標楷體" w:eastAsia="標楷體" w:hAnsi="標楷體" w:hint="eastAsia"/>
                <w:b/>
              </w:rPr>
              <w:t>具體作法</w:t>
            </w:r>
          </w:p>
        </w:tc>
        <w:tc>
          <w:tcPr>
            <w:tcW w:w="1166" w:type="pct"/>
            <w:tcBorders>
              <w:top w:val="triple" w:sz="4" w:space="0" w:color="auto"/>
            </w:tcBorders>
            <w:shd w:val="clear" w:color="auto" w:fill="FFFFD1"/>
            <w:vAlign w:val="center"/>
          </w:tcPr>
          <w:p w:rsidR="001C39FE" w:rsidRPr="00A60980" w:rsidRDefault="001C39FE" w:rsidP="00A60980">
            <w:pPr>
              <w:spacing w:line="240" w:lineRule="exact"/>
              <w:jc w:val="center"/>
              <w:rPr>
                <w:rFonts w:ascii="標楷體" w:eastAsia="標楷體" w:hAnsi="標楷體"/>
                <w:b/>
                <w:szCs w:val="24"/>
              </w:rPr>
            </w:pPr>
            <w:r w:rsidRPr="00A60980">
              <w:rPr>
                <w:rFonts w:ascii="標楷體" w:eastAsia="標楷體" w:hAnsi="標楷體" w:hint="eastAsia"/>
                <w:b/>
                <w:szCs w:val="24"/>
              </w:rPr>
              <w:t>辦理期程</w:t>
            </w:r>
          </w:p>
        </w:tc>
        <w:tc>
          <w:tcPr>
            <w:tcW w:w="854" w:type="pct"/>
            <w:tcBorders>
              <w:top w:val="triple" w:sz="4" w:space="0" w:color="auto"/>
            </w:tcBorders>
            <w:shd w:val="clear" w:color="auto" w:fill="FFFFD1"/>
            <w:vAlign w:val="center"/>
          </w:tcPr>
          <w:p w:rsidR="001C39FE" w:rsidRPr="00006946" w:rsidRDefault="001C39FE" w:rsidP="00A60980">
            <w:pPr>
              <w:spacing w:line="240" w:lineRule="exact"/>
              <w:jc w:val="center"/>
              <w:rPr>
                <w:rFonts w:ascii="標楷體" w:eastAsia="標楷體" w:hAnsi="標楷體"/>
                <w:b/>
              </w:rPr>
            </w:pPr>
            <w:r>
              <w:rPr>
                <w:rFonts w:ascii="標楷體" w:eastAsia="標楷體" w:hAnsi="標楷體" w:hint="eastAsia"/>
                <w:b/>
              </w:rPr>
              <w:t>主辦</w:t>
            </w:r>
            <w:r w:rsidR="006F459B">
              <w:rPr>
                <w:rFonts w:ascii="標楷體" w:eastAsia="標楷體" w:hAnsi="標楷體" w:hint="eastAsia"/>
                <w:b/>
              </w:rPr>
              <w:t>處(</w:t>
            </w:r>
            <w:r>
              <w:rPr>
                <w:rFonts w:ascii="標楷體" w:eastAsia="標楷體" w:hAnsi="標楷體" w:hint="eastAsia"/>
                <w:b/>
              </w:rPr>
              <w:t>科</w:t>
            </w:r>
            <w:r w:rsidR="006F459B">
              <w:rPr>
                <w:rFonts w:ascii="標楷體" w:eastAsia="標楷體" w:hAnsi="標楷體" w:hint="eastAsia"/>
                <w:b/>
              </w:rPr>
              <w:t>)</w:t>
            </w:r>
            <w:r>
              <w:rPr>
                <w:rFonts w:ascii="標楷體" w:eastAsia="標楷體" w:hAnsi="標楷體" w:hint="eastAsia"/>
                <w:b/>
              </w:rPr>
              <w:t>或人員</w:t>
            </w:r>
          </w:p>
        </w:tc>
      </w:tr>
      <w:tr w:rsidR="00A60980" w:rsidRPr="00006946" w:rsidTr="0072177B">
        <w:trPr>
          <w:trHeight w:val="667"/>
          <w:jc w:val="right"/>
        </w:trPr>
        <w:tc>
          <w:tcPr>
            <w:tcW w:w="472" w:type="pct"/>
            <w:vMerge w:val="restart"/>
            <w:textDirection w:val="tbRlV"/>
            <w:vAlign w:val="center"/>
          </w:tcPr>
          <w:p w:rsidR="00A60980" w:rsidRPr="00006946" w:rsidRDefault="00A60980" w:rsidP="00A73935">
            <w:pPr>
              <w:spacing w:line="240" w:lineRule="exact"/>
              <w:ind w:left="480" w:right="113" w:hangingChars="200" w:hanging="480"/>
              <w:jc w:val="center"/>
              <w:rPr>
                <w:rFonts w:ascii="標楷體" w:eastAsia="標楷體" w:hAnsi="標楷體"/>
              </w:rPr>
            </w:pPr>
            <w:r w:rsidRPr="00A82DBA">
              <w:rPr>
                <w:rFonts w:ascii="標楷體" w:eastAsia="標楷體" w:hAnsi="標楷體" w:cs="DFKaiShu-SB-Estd-BF" w:hint="eastAsia"/>
                <w:kern w:val="0"/>
                <w:szCs w:val="24"/>
              </w:rPr>
              <w:t>一、宣導及推廣</w:t>
            </w:r>
          </w:p>
        </w:tc>
        <w:tc>
          <w:tcPr>
            <w:tcW w:w="833" w:type="pct"/>
            <w:vAlign w:val="center"/>
          </w:tcPr>
          <w:p w:rsidR="00A60980" w:rsidRPr="00006946" w:rsidRDefault="00A60980" w:rsidP="0072177B">
            <w:pPr>
              <w:spacing w:line="340" w:lineRule="exact"/>
              <w:ind w:left="480" w:hangingChars="200" w:hanging="480"/>
              <w:jc w:val="both"/>
              <w:rPr>
                <w:rFonts w:ascii="標楷體" w:eastAsia="標楷體" w:hAnsi="標楷體"/>
              </w:rPr>
            </w:pPr>
            <w:r>
              <w:rPr>
                <w:rFonts w:ascii="標楷體" w:eastAsia="標楷體" w:hAnsi="標楷體" w:hint="eastAsia"/>
              </w:rPr>
              <w:t>(</w:t>
            </w:r>
            <w:r w:rsidRPr="00006946">
              <w:rPr>
                <w:rFonts w:ascii="標楷體" w:eastAsia="標楷體" w:hAnsi="標楷體" w:hint="eastAsia"/>
              </w:rPr>
              <w:t>一</w:t>
            </w:r>
            <w:r>
              <w:rPr>
                <w:rFonts w:ascii="標楷體" w:eastAsia="標楷體" w:hAnsi="標楷體" w:hint="eastAsia"/>
              </w:rPr>
              <w:t>)</w:t>
            </w:r>
            <w:r w:rsidRPr="00A82DBA">
              <w:rPr>
                <w:rFonts w:ascii="標楷體" w:eastAsia="標楷體" w:hAnsi="標楷體" w:cs="DFKaiShu-SB-Estd-BF" w:hint="eastAsia"/>
                <w:kern w:val="0"/>
                <w:szCs w:val="24"/>
              </w:rPr>
              <w:t xml:space="preserve"> 宣導</w:t>
            </w:r>
          </w:p>
        </w:tc>
        <w:tc>
          <w:tcPr>
            <w:tcW w:w="1674" w:type="pct"/>
            <w:shd w:val="clear" w:color="auto" w:fill="auto"/>
          </w:tcPr>
          <w:p w:rsidR="0052772D" w:rsidRDefault="00A60980" w:rsidP="00A048CC">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1</w:t>
            </w:r>
            <w:r w:rsidRPr="00A82DBA">
              <w:rPr>
                <w:rFonts w:ascii="標楷體" w:eastAsia="標楷體" w:hAnsi="標楷體" w:cs="DFKaiShu-SB-Estd-BF" w:hint="eastAsia"/>
                <w:kern w:val="0"/>
                <w:szCs w:val="24"/>
              </w:rPr>
              <w:t>、</w:t>
            </w:r>
            <w:r w:rsidR="0052772D" w:rsidRPr="00A82DBA">
              <w:rPr>
                <w:rFonts w:ascii="標楷體" w:eastAsia="標楷體" w:hAnsi="標楷體" w:cs="DFKaiShu-SB-Estd-BF" w:hint="eastAsia"/>
                <w:kern w:val="0"/>
                <w:szCs w:val="24"/>
              </w:rPr>
              <w:t>利用</w:t>
            </w:r>
            <w:r w:rsidR="0052772D" w:rsidRPr="00A048CC">
              <w:rPr>
                <w:rFonts w:ascii="標楷體" w:eastAsia="標楷體" w:hAnsi="標楷體" w:cs="DFKaiShu-SB-Estd-BF" w:hint="eastAsia"/>
                <w:kern w:val="0"/>
                <w:szCs w:val="24"/>
              </w:rPr>
              <w:t>主管會報</w:t>
            </w:r>
            <w:r w:rsidR="0052772D" w:rsidRPr="00A82DBA">
              <w:rPr>
                <w:rFonts w:ascii="標楷體" w:eastAsia="標楷體" w:hAnsi="標楷體" w:cs="DFKaiShu-SB-Estd-BF" w:hint="eastAsia"/>
                <w:kern w:val="0"/>
                <w:szCs w:val="24"/>
              </w:rPr>
              <w:t>宣導。</w:t>
            </w:r>
          </w:p>
          <w:p w:rsidR="00A60980" w:rsidRDefault="0052772D" w:rsidP="00A048CC">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2、</w:t>
            </w:r>
            <w:r w:rsidR="00A60980" w:rsidRPr="00A048CC">
              <w:rPr>
                <w:rFonts w:ascii="標楷體" w:eastAsia="標楷體" w:hAnsi="標楷體" w:cs="DFKaiShu-SB-Estd-BF" w:hint="eastAsia"/>
                <w:kern w:val="0"/>
                <w:szCs w:val="24"/>
              </w:rPr>
              <w:t>利用主管會報</w:t>
            </w:r>
            <w:r w:rsidR="00A60980">
              <w:rPr>
                <w:rFonts w:ascii="新細明體" w:eastAsia="新細明體" w:hAnsi="新細明體" w:cs="DFKaiShu-SB-Estd-BF" w:hint="eastAsia"/>
                <w:kern w:val="0"/>
                <w:szCs w:val="24"/>
              </w:rPr>
              <w:t>、</w:t>
            </w:r>
            <w:r w:rsidR="00A60980" w:rsidRPr="00A82DBA">
              <w:rPr>
                <w:rFonts w:ascii="標楷體" w:eastAsia="標楷體" w:hAnsi="標楷體" w:cs="DFKaiShu-SB-Estd-BF" w:hint="eastAsia"/>
                <w:kern w:val="0"/>
                <w:szCs w:val="24"/>
              </w:rPr>
              <w:t>會議及辦理訓練研習時宣導。</w:t>
            </w:r>
          </w:p>
          <w:p w:rsidR="00A60980" w:rsidRDefault="0052772D" w:rsidP="00470CC8">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3</w:t>
            </w:r>
            <w:r w:rsidR="00A60980">
              <w:rPr>
                <w:rFonts w:ascii="標楷體" w:eastAsia="標楷體" w:hAnsi="標楷體" w:cs="DFKaiShu-SB-Estd-BF" w:hint="eastAsia"/>
                <w:kern w:val="0"/>
                <w:szCs w:val="24"/>
              </w:rPr>
              <w:t>、</w:t>
            </w:r>
            <w:r w:rsidR="00A60980" w:rsidRPr="001C39FE">
              <w:rPr>
                <w:rFonts w:ascii="標楷體" w:eastAsia="標楷體" w:hAnsi="標楷體" w:cs="DFKaiShu-SB-Estd-BF" w:hint="eastAsia"/>
                <w:kern w:val="0"/>
                <w:szCs w:val="24"/>
              </w:rPr>
              <w:t>透過行文、</w:t>
            </w:r>
            <w:r w:rsidR="00A60980" w:rsidRPr="001C39FE">
              <w:rPr>
                <w:rFonts w:ascii="標楷體" w:eastAsia="標楷體" w:hAnsi="標楷體" w:cs="DFKaiShu-SB-Estd-BF"/>
                <w:kern w:val="0"/>
                <w:szCs w:val="24"/>
              </w:rPr>
              <w:t xml:space="preserve">email </w:t>
            </w:r>
            <w:r w:rsidR="00A60980" w:rsidRPr="001C39FE">
              <w:rPr>
                <w:rFonts w:ascii="標楷體" w:eastAsia="標楷體" w:hAnsi="標楷體" w:cs="DFKaiShu-SB-Estd-BF" w:hint="eastAsia"/>
                <w:kern w:val="0"/>
                <w:szCs w:val="24"/>
              </w:rPr>
              <w:t>傳送及網站公告多元宣導。</w:t>
            </w:r>
          </w:p>
          <w:p w:rsidR="00A60980" w:rsidRPr="001C39FE" w:rsidRDefault="0052772D" w:rsidP="00470CC8">
            <w:pPr>
              <w:autoSpaceDE w:val="0"/>
              <w:autoSpaceDN w:val="0"/>
              <w:adjustRightInd w:val="0"/>
              <w:ind w:left="360" w:hangingChars="150" w:hanging="360"/>
              <w:rPr>
                <w:rFonts w:ascii="標楷體" w:eastAsia="標楷體" w:hAnsi="標楷體"/>
              </w:rPr>
            </w:pPr>
            <w:r>
              <w:rPr>
                <w:rFonts w:ascii="標楷體" w:eastAsia="標楷體" w:hAnsi="標楷體" w:cs="DFKaiShu-SB-Estd-BF" w:hint="eastAsia"/>
                <w:kern w:val="0"/>
                <w:szCs w:val="24"/>
              </w:rPr>
              <w:t>4</w:t>
            </w:r>
            <w:r w:rsidR="00A60980">
              <w:rPr>
                <w:rFonts w:ascii="標楷體" w:eastAsia="標楷體" w:hAnsi="標楷體" w:cs="DFKaiShu-SB-Estd-BF" w:hint="eastAsia"/>
                <w:kern w:val="0"/>
                <w:szCs w:val="24"/>
              </w:rPr>
              <w:t>、</w:t>
            </w:r>
            <w:r w:rsidR="00A60980" w:rsidRPr="001C39FE">
              <w:rPr>
                <w:rFonts w:ascii="標楷體" w:eastAsia="標楷體" w:hAnsi="標楷體" w:cs="DFKaiShu-SB-Estd-BF" w:hint="eastAsia"/>
                <w:kern w:val="0"/>
                <w:szCs w:val="24"/>
              </w:rPr>
              <w:t>利用主管會報、各單位會議及辦理訓練研習時播放微電影。</w:t>
            </w:r>
          </w:p>
        </w:tc>
        <w:tc>
          <w:tcPr>
            <w:tcW w:w="1166" w:type="pct"/>
            <w:shd w:val="clear" w:color="auto" w:fill="auto"/>
            <w:vAlign w:val="center"/>
          </w:tcPr>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w:t>
            </w:r>
            <w:r w:rsidRPr="00A60980">
              <w:rPr>
                <w:rFonts w:ascii="標楷體" w:eastAsia="標楷體" w:hAnsi="標楷體" w:cs="DFKaiShu-SB-Estd-BF"/>
                <w:kern w:val="0"/>
                <w:szCs w:val="24"/>
              </w:rPr>
              <w:t xml:space="preserve">12 </w:t>
            </w:r>
            <w:r w:rsidRPr="00A60980">
              <w:rPr>
                <w:rFonts w:ascii="標楷體" w:eastAsia="標楷體" w:hAnsi="標楷體" w:cs="DFKaiShu-SB-Estd-BF" w:hint="eastAsia"/>
                <w:kern w:val="0"/>
                <w:szCs w:val="24"/>
              </w:rPr>
              <w:t>月</w:t>
            </w:r>
          </w:p>
        </w:tc>
        <w:tc>
          <w:tcPr>
            <w:tcW w:w="854" w:type="pct"/>
            <w:tcBorders>
              <w:top w:val="double" w:sz="4" w:space="0" w:color="auto"/>
            </w:tcBorders>
            <w:shd w:val="clear" w:color="auto" w:fill="auto"/>
          </w:tcPr>
          <w:p w:rsidR="0052772D" w:rsidRDefault="0052772D" w:rsidP="00A60980">
            <w:pPr>
              <w:spacing w:line="340" w:lineRule="exact"/>
              <w:jc w:val="center"/>
              <w:rPr>
                <w:rFonts w:ascii="標楷體" w:eastAsia="標楷體" w:hAnsi="標楷體"/>
              </w:rPr>
            </w:pPr>
            <w:r>
              <w:rPr>
                <w:rFonts w:ascii="標楷體" w:eastAsia="標楷體" w:hAnsi="標楷體" w:hint="eastAsia"/>
              </w:rPr>
              <w:t>人事處處長</w:t>
            </w:r>
          </w:p>
          <w:p w:rsidR="00A60980" w:rsidRDefault="00A60980" w:rsidP="00A60980">
            <w:pPr>
              <w:spacing w:line="340" w:lineRule="exact"/>
              <w:jc w:val="center"/>
              <w:rPr>
                <w:rFonts w:ascii="標楷體" w:eastAsia="標楷體" w:hAnsi="標楷體" w:cs="DFKaiShu-SB-Estd-BF"/>
                <w:kern w:val="0"/>
                <w:szCs w:val="24"/>
              </w:rPr>
            </w:pPr>
            <w:r>
              <w:rPr>
                <w:rFonts w:ascii="標楷體" w:eastAsia="標楷體" w:hAnsi="標楷體" w:hint="eastAsia"/>
              </w:rPr>
              <w:t>人事處</w:t>
            </w:r>
            <w:r w:rsidRPr="00A82DBA">
              <w:rPr>
                <w:rFonts w:ascii="標楷體" w:eastAsia="標楷體" w:hAnsi="標楷體" w:cs="DFKaiShu-SB-Estd-BF" w:hint="eastAsia"/>
                <w:kern w:val="0"/>
                <w:szCs w:val="24"/>
              </w:rPr>
              <w:t>各科</w:t>
            </w:r>
          </w:p>
          <w:p w:rsidR="00A60980" w:rsidRDefault="00A60980" w:rsidP="00A60980">
            <w:pPr>
              <w:spacing w:line="340" w:lineRule="exact"/>
              <w:jc w:val="center"/>
              <w:rPr>
                <w:rFonts w:ascii="標楷體" w:eastAsia="標楷體" w:hAnsi="標楷體" w:cs="DFKaiShu-SB-Estd-BF"/>
                <w:kern w:val="0"/>
                <w:szCs w:val="24"/>
              </w:rPr>
            </w:pPr>
          </w:p>
          <w:p w:rsidR="00A60980" w:rsidRDefault="00A60980" w:rsidP="00A60980">
            <w:pPr>
              <w:spacing w:line="340" w:lineRule="exact"/>
              <w:jc w:val="center"/>
              <w:rPr>
                <w:rFonts w:ascii="標楷體" w:eastAsia="標楷體" w:hAnsi="標楷體" w:cs="DFKaiShu-SB-Estd-BF"/>
                <w:kern w:val="0"/>
                <w:szCs w:val="24"/>
              </w:rPr>
            </w:pPr>
            <w:r>
              <w:rPr>
                <w:rFonts w:ascii="標楷體" w:eastAsia="標楷體" w:hAnsi="標楷體" w:hint="eastAsia"/>
              </w:rPr>
              <w:t>人事處</w:t>
            </w:r>
            <w:r>
              <w:rPr>
                <w:rFonts w:ascii="標楷體" w:eastAsia="標楷體" w:hAnsi="標楷體" w:cs="DFKaiShu-SB-Estd-BF" w:hint="eastAsia"/>
                <w:kern w:val="0"/>
                <w:szCs w:val="24"/>
              </w:rPr>
              <w:t>專員</w:t>
            </w:r>
          </w:p>
          <w:p w:rsidR="00A60980" w:rsidRPr="0052772D" w:rsidRDefault="00A60980" w:rsidP="00A60980">
            <w:pPr>
              <w:spacing w:line="340" w:lineRule="exact"/>
              <w:jc w:val="center"/>
              <w:rPr>
                <w:rFonts w:ascii="標楷體" w:eastAsia="標楷體" w:hAnsi="標楷體" w:cs="DFKaiShu-SB-Estd-BF"/>
                <w:kern w:val="0"/>
                <w:szCs w:val="24"/>
              </w:rPr>
            </w:pPr>
          </w:p>
          <w:p w:rsidR="00A60980" w:rsidRPr="00006946" w:rsidRDefault="00A60980" w:rsidP="00A60980">
            <w:pPr>
              <w:spacing w:line="340" w:lineRule="exact"/>
              <w:jc w:val="center"/>
              <w:rPr>
                <w:rFonts w:ascii="標楷體" w:eastAsia="標楷體" w:hAnsi="標楷體"/>
              </w:rPr>
            </w:pPr>
            <w:r>
              <w:rPr>
                <w:rFonts w:ascii="標楷體" w:eastAsia="標楷體" w:hAnsi="標楷體" w:hint="eastAsia"/>
              </w:rPr>
              <w:t>人事處</w:t>
            </w:r>
            <w:r w:rsidRPr="00A82DBA">
              <w:rPr>
                <w:rFonts w:ascii="標楷體" w:eastAsia="標楷體" w:hAnsi="標楷體" w:cs="DFKaiShu-SB-Estd-BF" w:hint="eastAsia"/>
                <w:kern w:val="0"/>
                <w:szCs w:val="24"/>
              </w:rPr>
              <w:t>各科</w:t>
            </w:r>
          </w:p>
        </w:tc>
      </w:tr>
      <w:tr w:rsidR="00A60980" w:rsidRPr="00006946" w:rsidTr="0072177B">
        <w:trPr>
          <w:trHeight w:val="665"/>
          <w:jc w:val="right"/>
        </w:trPr>
        <w:tc>
          <w:tcPr>
            <w:tcW w:w="472" w:type="pct"/>
            <w:vMerge/>
            <w:vAlign w:val="center"/>
          </w:tcPr>
          <w:p w:rsidR="00A60980" w:rsidRPr="00006946" w:rsidRDefault="00A60980" w:rsidP="00A60980">
            <w:pPr>
              <w:spacing w:line="240" w:lineRule="exact"/>
              <w:jc w:val="center"/>
              <w:rPr>
                <w:rFonts w:ascii="標楷體" w:eastAsia="標楷體" w:hAnsi="標楷體"/>
              </w:rPr>
            </w:pPr>
          </w:p>
        </w:tc>
        <w:tc>
          <w:tcPr>
            <w:tcW w:w="833" w:type="pct"/>
            <w:vAlign w:val="center"/>
          </w:tcPr>
          <w:p w:rsidR="00A60980" w:rsidRPr="00006946" w:rsidRDefault="00A60980" w:rsidP="0072177B">
            <w:pPr>
              <w:autoSpaceDE w:val="0"/>
              <w:autoSpaceDN w:val="0"/>
              <w:adjustRightInd w:val="0"/>
              <w:ind w:left="480" w:hangingChars="200" w:hanging="480"/>
              <w:jc w:val="both"/>
              <w:rPr>
                <w:rFonts w:ascii="標楷體" w:eastAsia="標楷體" w:hAnsi="標楷體"/>
              </w:rPr>
            </w:pPr>
            <w:r>
              <w:rPr>
                <w:rFonts w:ascii="標楷體" w:eastAsia="標楷體" w:hAnsi="標楷體" w:cs="DFKaiShu-SB-Estd-BF" w:hint="eastAsia"/>
                <w:kern w:val="0"/>
                <w:szCs w:val="24"/>
              </w:rPr>
              <w:t>(二)</w:t>
            </w:r>
            <w:r w:rsidRPr="00A82DBA">
              <w:rPr>
                <w:rFonts w:ascii="標楷體" w:eastAsia="標楷體" w:hAnsi="標楷體" w:cs="DFKaiShu-SB-Estd-BF" w:hint="eastAsia"/>
                <w:kern w:val="0"/>
                <w:szCs w:val="24"/>
              </w:rPr>
              <w:t>主管及承辦人員專業職能訓練</w:t>
            </w:r>
          </w:p>
        </w:tc>
        <w:tc>
          <w:tcPr>
            <w:tcW w:w="1674" w:type="pct"/>
            <w:shd w:val="clear" w:color="auto" w:fill="auto"/>
            <w:vAlign w:val="center"/>
          </w:tcPr>
          <w:p w:rsidR="00A60980" w:rsidRPr="006F459B" w:rsidRDefault="00A60980" w:rsidP="00A73935">
            <w:pPr>
              <w:autoSpaceDE w:val="0"/>
              <w:autoSpaceDN w:val="0"/>
              <w:adjustRightInd w:val="0"/>
              <w:jc w:val="both"/>
              <w:rPr>
                <w:rFonts w:ascii="標楷體" w:eastAsia="標楷體" w:hAnsi="標楷體"/>
              </w:rPr>
            </w:pPr>
            <w:r w:rsidRPr="00A82DBA">
              <w:rPr>
                <w:rFonts w:ascii="標楷體" w:eastAsia="標楷體" w:hAnsi="標楷體" w:cs="DFKaiShu-SB-Estd-BF" w:hint="eastAsia"/>
                <w:kern w:val="0"/>
                <w:szCs w:val="24"/>
              </w:rPr>
              <w:t>辦理主管及承辦人員</w:t>
            </w:r>
            <w:r w:rsidRPr="00275169">
              <w:rPr>
                <w:rFonts w:ascii="標楷體" w:eastAsia="標楷體" w:hAnsi="標楷體" w:cs="DFKaiShu-SB-Estd-BF" w:hint="eastAsia"/>
                <w:kern w:val="0"/>
                <w:szCs w:val="24"/>
              </w:rPr>
              <w:t>員工協助方案專業職能訓練</w:t>
            </w:r>
          </w:p>
        </w:tc>
        <w:tc>
          <w:tcPr>
            <w:tcW w:w="1166" w:type="pct"/>
            <w:shd w:val="clear" w:color="auto" w:fill="auto"/>
            <w:vAlign w:val="center"/>
          </w:tcPr>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年4</w:t>
            </w:r>
            <w:r w:rsidRPr="00A60980">
              <w:rPr>
                <w:rFonts w:ascii="標楷體" w:eastAsia="標楷體" w:hAnsi="標楷體" w:cs="DFKaiShu-SB-Estd-BF"/>
                <w:kern w:val="0"/>
                <w:szCs w:val="24"/>
              </w:rPr>
              <w:t xml:space="preserve"> </w:t>
            </w:r>
            <w:r w:rsidRPr="00A60980">
              <w:rPr>
                <w:rFonts w:ascii="標楷體" w:eastAsia="標楷體" w:hAnsi="標楷體" w:cs="DFKaiShu-SB-Estd-BF" w:hint="eastAsia"/>
                <w:kern w:val="0"/>
                <w:szCs w:val="24"/>
              </w:rPr>
              <w:t>月至8月</w:t>
            </w:r>
          </w:p>
        </w:tc>
        <w:tc>
          <w:tcPr>
            <w:tcW w:w="854" w:type="pct"/>
            <w:shd w:val="clear" w:color="auto" w:fill="auto"/>
            <w:vAlign w:val="center"/>
          </w:tcPr>
          <w:p w:rsidR="001800E1" w:rsidRDefault="001800E1" w:rsidP="0092281D">
            <w:pPr>
              <w:spacing w:line="340" w:lineRule="exact"/>
              <w:jc w:val="center"/>
              <w:rPr>
                <w:rFonts w:ascii="標楷體" w:eastAsia="標楷體" w:hAnsi="標楷體"/>
              </w:rPr>
            </w:pPr>
            <w:r>
              <w:rPr>
                <w:rFonts w:ascii="標楷體" w:eastAsia="標楷體" w:hAnsi="標楷體" w:hint="eastAsia"/>
              </w:rPr>
              <w:t>人事處</w:t>
            </w:r>
            <w:r>
              <w:rPr>
                <w:rFonts w:ascii="標楷體" w:eastAsia="標楷體" w:hAnsi="標楷體" w:cs="DFKaiShu-SB-Estd-BF" w:hint="eastAsia"/>
                <w:kern w:val="0"/>
                <w:szCs w:val="24"/>
              </w:rPr>
              <w:t>專員及</w:t>
            </w:r>
          </w:p>
          <w:p w:rsidR="00A60980" w:rsidRPr="00006946" w:rsidRDefault="00A60980" w:rsidP="0092281D">
            <w:pPr>
              <w:spacing w:line="340" w:lineRule="exact"/>
              <w:jc w:val="center"/>
              <w:rPr>
                <w:rFonts w:ascii="標楷體" w:eastAsia="標楷體" w:hAnsi="標楷體"/>
              </w:rPr>
            </w:pPr>
            <w:r>
              <w:rPr>
                <w:rFonts w:ascii="標楷體" w:eastAsia="標楷體" w:hAnsi="標楷體" w:hint="eastAsia"/>
              </w:rPr>
              <w:t>人事處</w:t>
            </w:r>
            <w:r>
              <w:rPr>
                <w:rFonts w:ascii="標楷體" w:eastAsia="標楷體" w:hAnsi="標楷體" w:cs="DFKaiShu-SB-Estd-BF" w:hint="eastAsia"/>
                <w:kern w:val="0"/>
                <w:szCs w:val="24"/>
              </w:rPr>
              <w:t>企劃</w:t>
            </w:r>
            <w:r w:rsidRPr="00A82DBA">
              <w:rPr>
                <w:rFonts w:ascii="標楷體" w:eastAsia="標楷體" w:hAnsi="標楷體" w:cs="DFKaiShu-SB-Estd-BF" w:hint="eastAsia"/>
                <w:kern w:val="0"/>
                <w:szCs w:val="24"/>
              </w:rPr>
              <w:t>科</w:t>
            </w:r>
          </w:p>
        </w:tc>
      </w:tr>
      <w:tr w:rsidR="00A60980" w:rsidRPr="00006946" w:rsidTr="0072177B">
        <w:trPr>
          <w:trHeight w:val="665"/>
          <w:jc w:val="right"/>
        </w:trPr>
        <w:tc>
          <w:tcPr>
            <w:tcW w:w="472" w:type="pct"/>
            <w:vMerge w:val="restart"/>
            <w:textDirection w:val="tbRlV"/>
            <w:vAlign w:val="center"/>
          </w:tcPr>
          <w:p w:rsidR="00A60980" w:rsidRPr="00A73935" w:rsidRDefault="00A60980" w:rsidP="00A73935">
            <w:pPr>
              <w:spacing w:line="240" w:lineRule="exact"/>
              <w:ind w:left="480" w:right="113" w:hangingChars="200" w:hanging="480"/>
              <w:jc w:val="center"/>
              <w:rPr>
                <w:rFonts w:ascii="標楷體" w:eastAsia="標楷體" w:hAnsi="標楷體" w:cs="DFKaiShu-SB-Estd-BF"/>
                <w:kern w:val="0"/>
                <w:szCs w:val="24"/>
              </w:rPr>
            </w:pPr>
            <w:r w:rsidRPr="00A82DBA">
              <w:rPr>
                <w:rFonts w:ascii="標楷體" w:eastAsia="標楷體" w:hAnsi="標楷體" w:cs="DFKaiShu-SB-Estd-BF" w:hint="eastAsia"/>
                <w:kern w:val="0"/>
                <w:szCs w:val="24"/>
              </w:rPr>
              <w:t>二、工作面</w:t>
            </w:r>
          </w:p>
        </w:tc>
        <w:tc>
          <w:tcPr>
            <w:tcW w:w="833" w:type="pct"/>
            <w:vAlign w:val="center"/>
          </w:tcPr>
          <w:p w:rsidR="00A60980" w:rsidRDefault="00A60980" w:rsidP="008F5C00">
            <w:pPr>
              <w:autoSpaceDE w:val="0"/>
              <w:autoSpaceDN w:val="0"/>
              <w:adjustRightInd w:val="0"/>
              <w:ind w:left="480" w:hangingChars="200" w:hanging="480"/>
              <w:jc w:val="both"/>
              <w:rPr>
                <w:rFonts w:ascii="標楷體" w:eastAsia="標楷體" w:hAnsi="標楷體"/>
              </w:rPr>
            </w:pP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一</w:t>
            </w: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到職工作適應</w:t>
            </w:r>
          </w:p>
        </w:tc>
        <w:tc>
          <w:tcPr>
            <w:tcW w:w="1674" w:type="pct"/>
            <w:shd w:val="clear" w:color="auto" w:fill="auto"/>
          </w:tcPr>
          <w:p w:rsidR="00A60980" w:rsidRPr="00470CC8" w:rsidRDefault="00A60980" w:rsidP="00470CC8">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hint="eastAsia"/>
              </w:rPr>
              <w:t>1、</w:t>
            </w:r>
            <w:r w:rsidRPr="00470CC8">
              <w:rPr>
                <w:rFonts w:ascii="標楷體" w:eastAsia="標楷體" w:hAnsi="標楷體" w:cs="DFKaiShu-SB-Estd-BF" w:hint="eastAsia"/>
                <w:kern w:val="0"/>
                <w:szCs w:val="24"/>
              </w:rPr>
              <w:t>依據本府「新進人員師徒薪傳」執行方案協助新進人員儘速融入環境。</w:t>
            </w:r>
          </w:p>
          <w:p w:rsidR="00A60980" w:rsidRDefault="00A60980" w:rsidP="00470CC8">
            <w:pPr>
              <w:autoSpaceDE w:val="0"/>
              <w:autoSpaceDN w:val="0"/>
              <w:adjustRightInd w:val="0"/>
              <w:ind w:left="360" w:hangingChars="150" w:hanging="360"/>
              <w:rPr>
                <w:rFonts w:ascii="標楷體" w:eastAsia="標楷體" w:hAnsi="標楷體"/>
              </w:rPr>
            </w:pPr>
            <w:r w:rsidRPr="00470CC8">
              <w:rPr>
                <w:rFonts w:ascii="標楷體" w:eastAsia="標楷體" w:hAnsi="標楷體" w:cs="DFKaiShu-SB-Estd-BF" w:hint="eastAsia"/>
                <w:kern w:val="0"/>
                <w:szCs w:val="24"/>
              </w:rPr>
              <w:t>2、辦理新進人員講座。</w:t>
            </w:r>
          </w:p>
        </w:tc>
        <w:tc>
          <w:tcPr>
            <w:tcW w:w="1166" w:type="pct"/>
            <w:shd w:val="clear" w:color="auto" w:fill="auto"/>
          </w:tcPr>
          <w:p w:rsidR="00A60980" w:rsidRPr="00A60980" w:rsidRDefault="00A609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w:t>
            </w:r>
            <w:r w:rsidRPr="00A60980">
              <w:rPr>
                <w:rFonts w:ascii="標楷體" w:eastAsia="標楷體" w:hAnsi="標楷體" w:cs="DFKaiShu-SB-Estd-BF"/>
                <w:kern w:val="0"/>
                <w:szCs w:val="24"/>
              </w:rPr>
              <w:t xml:space="preserve">12 </w:t>
            </w:r>
            <w:r w:rsidRPr="00A60980">
              <w:rPr>
                <w:rFonts w:ascii="標楷體" w:eastAsia="標楷體" w:hAnsi="標楷體" w:cs="DFKaiShu-SB-Estd-BF" w:hint="eastAsia"/>
                <w:kern w:val="0"/>
                <w:szCs w:val="24"/>
              </w:rPr>
              <w:t>月</w:t>
            </w:r>
          </w:p>
          <w:p w:rsidR="00A60980" w:rsidRPr="00A60980" w:rsidRDefault="00A60980" w:rsidP="00A60980">
            <w:pPr>
              <w:spacing w:line="340" w:lineRule="exact"/>
              <w:jc w:val="center"/>
              <w:rPr>
                <w:rFonts w:ascii="標楷體" w:eastAsia="標楷體" w:hAnsi="標楷體" w:cs="DFKaiShu-SB-Estd-BF"/>
                <w:kern w:val="0"/>
                <w:szCs w:val="24"/>
              </w:rPr>
            </w:pPr>
          </w:p>
          <w:p w:rsidR="00A60980" w:rsidRPr="00A60980" w:rsidRDefault="00A60980" w:rsidP="00A60980">
            <w:pPr>
              <w:spacing w:line="340" w:lineRule="exact"/>
              <w:jc w:val="center"/>
              <w:rPr>
                <w:rFonts w:ascii="標楷體" w:eastAsia="標楷體" w:hAnsi="標楷體" w:cs="DFKaiShu-SB-Estd-BF"/>
                <w:kern w:val="0"/>
                <w:szCs w:val="24"/>
              </w:rPr>
            </w:pPr>
          </w:p>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年4月至11</w:t>
            </w:r>
            <w:r w:rsidRPr="00A60980">
              <w:rPr>
                <w:rFonts w:ascii="標楷體" w:eastAsia="標楷體" w:hAnsi="標楷體" w:cs="DFKaiShu-SB-Estd-BF"/>
                <w:kern w:val="0"/>
                <w:szCs w:val="24"/>
              </w:rPr>
              <w:t xml:space="preserve"> </w:t>
            </w:r>
            <w:r w:rsidRPr="00A60980">
              <w:rPr>
                <w:rFonts w:ascii="標楷體" w:eastAsia="標楷體" w:hAnsi="標楷體" w:cs="DFKaiShu-SB-Estd-BF" w:hint="eastAsia"/>
                <w:kern w:val="0"/>
                <w:szCs w:val="24"/>
              </w:rPr>
              <w:t>月</w:t>
            </w:r>
          </w:p>
        </w:tc>
        <w:tc>
          <w:tcPr>
            <w:tcW w:w="854" w:type="pct"/>
            <w:shd w:val="clear" w:color="auto" w:fill="auto"/>
          </w:tcPr>
          <w:p w:rsidR="00A60980" w:rsidRDefault="00A60980" w:rsidP="00A60980">
            <w:pPr>
              <w:spacing w:line="340" w:lineRule="exact"/>
              <w:jc w:val="center"/>
              <w:rPr>
                <w:rFonts w:ascii="標楷體" w:eastAsia="標楷體" w:hAnsi="標楷體" w:cs="DFKaiShu-SB-Estd-BF"/>
                <w:kern w:val="0"/>
                <w:szCs w:val="24"/>
              </w:rPr>
            </w:pPr>
            <w:r>
              <w:rPr>
                <w:rFonts w:ascii="標楷體" w:eastAsia="標楷體" w:hAnsi="標楷體" w:hint="eastAsia"/>
              </w:rPr>
              <w:t>人事處</w:t>
            </w:r>
            <w:r>
              <w:rPr>
                <w:rFonts w:ascii="標楷體" w:eastAsia="標楷體" w:hAnsi="標楷體" w:cs="DFKaiShu-SB-Estd-BF" w:hint="eastAsia"/>
                <w:kern w:val="0"/>
                <w:szCs w:val="24"/>
              </w:rPr>
              <w:t>人力</w:t>
            </w:r>
            <w:r w:rsidRPr="00A82DBA">
              <w:rPr>
                <w:rFonts w:ascii="標楷體" w:eastAsia="標楷體" w:hAnsi="標楷體" w:cs="DFKaiShu-SB-Estd-BF" w:hint="eastAsia"/>
                <w:kern w:val="0"/>
                <w:szCs w:val="24"/>
              </w:rPr>
              <w:t>科</w:t>
            </w:r>
          </w:p>
          <w:p w:rsidR="00A60980" w:rsidRDefault="00A60980" w:rsidP="00A60980">
            <w:pPr>
              <w:spacing w:line="340" w:lineRule="exact"/>
              <w:jc w:val="center"/>
              <w:rPr>
                <w:rFonts w:ascii="標楷體" w:eastAsia="標楷體" w:hAnsi="標楷體" w:cs="DFKaiShu-SB-Estd-BF"/>
                <w:kern w:val="0"/>
                <w:szCs w:val="24"/>
              </w:rPr>
            </w:pPr>
          </w:p>
          <w:p w:rsidR="00A60980" w:rsidRDefault="00A60980" w:rsidP="00A60980">
            <w:pPr>
              <w:spacing w:line="340" w:lineRule="exact"/>
              <w:jc w:val="center"/>
              <w:rPr>
                <w:rFonts w:ascii="標楷體" w:eastAsia="標楷體" w:hAnsi="標楷體" w:cs="DFKaiShu-SB-Estd-BF"/>
                <w:kern w:val="0"/>
                <w:szCs w:val="24"/>
              </w:rPr>
            </w:pPr>
          </w:p>
          <w:p w:rsidR="00A60980" w:rsidRPr="006B1EBC" w:rsidRDefault="00A60980" w:rsidP="00A60980">
            <w:pPr>
              <w:spacing w:line="340" w:lineRule="exact"/>
              <w:jc w:val="center"/>
              <w:rPr>
                <w:rFonts w:ascii="標楷體" w:eastAsia="標楷體" w:hAnsi="標楷體"/>
              </w:rPr>
            </w:pPr>
            <w:r>
              <w:rPr>
                <w:rFonts w:ascii="標楷體" w:eastAsia="標楷體" w:hAnsi="標楷體" w:hint="eastAsia"/>
              </w:rPr>
              <w:t>人事處考訓</w:t>
            </w:r>
            <w:r w:rsidRPr="00A82DBA">
              <w:rPr>
                <w:rFonts w:ascii="標楷體" w:eastAsia="標楷體" w:hAnsi="標楷體" w:cs="DFKaiShu-SB-Estd-BF" w:hint="eastAsia"/>
                <w:kern w:val="0"/>
                <w:szCs w:val="24"/>
              </w:rPr>
              <w:t>科</w:t>
            </w:r>
          </w:p>
        </w:tc>
      </w:tr>
      <w:tr w:rsidR="00A60980" w:rsidRPr="00006946" w:rsidTr="0072177B">
        <w:trPr>
          <w:trHeight w:val="665"/>
          <w:jc w:val="right"/>
        </w:trPr>
        <w:tc>
          <w:tcPr>
            <w:tcW w:w="472" w:type="pct"/>
            <w:vMerge/>
            <w:vAlign w:val="center"/>
          </w:tcPr>
          <w:p w:rsidR="00A60980" w:rsidRPr="00006946" w:rsidRDefault="00A60980" w:rsidP="00A60980">
            <w:pPr>
              <w:spacing w:line="240" w:lineRule="exact"/>
              <w:jc w:val="center"/>
              <w:rPr>
                <w:rFonts w:ascii="標楷體" w:eastAsia="標楷體" w:hAnsi="標楷體"/>
              </w:rPr>
            </w:pPr>
          </w:p>
        </w:tc>
        <w:tc>
          <w:tcPr>
            <w:tcW w:w="833" w:type="pct"/>
            <w:vAlign w:val="center"/>
          </w:tcPr>
          <w:p w:rsidR="00A60980" w:rsidRDefault="00A60980" w:rsidP="0092281D">
            <w:pPr>
              <w:autoSpaceDE w:val="0"/>
              <w:autoSpaceDN w:val="0"/>
              <w:adjustRightInd w:val="0"/>
              <w:ind w:left="480" w:hangingChars="200" w:hanging="480"/>
              <w:jc w:val="both"/>
              <w:rPr>
                <w:rFonts w:ascii="標楷體" w:eastAsia="標楷體" w:hAnsi="標楷體"/>
              </w:rPr>
            </w:pPr>
            <w:r>
              <w:rPr>
                <w:rFonts w:ascii="標楷體" w:eastAsia="標楷體" w:hAnsi="標楷體" w:cs="DFKaiShu-SB-Estd-BF" w:hint="eastAsia"/>
                <w:kern w:val="0"/>
                <w:szCs w:val="24"/>
              </w:rPr>
              <w:t>(二)</w:t>
            </w:r>
            <w:r w:rsidRPr="00A82DBA">
              <w:rPr>
                <w:rFonts w:ascii="標楷體" w:eastAsia="標楷體" w:hAnsi="標楷體" w:cs="DFKaiShu-SB-Estd-BF" w:hint="eastAsia"/>
                <w:kern w:val="0"/>
                <w:szCs w:val="24"/>
              </w:rPr>
              <w:t>工作生涯發展</w:t>
            </w:r>
          </w:p>
        </w:tc>
        <w:tc>
          <w:tcPr>
            <w:tcW w:w="1674" w:type="pct"/>
            <w:shd w:val="clear" w:color="auto" w:fill="auto"/>
          </w:tcPr>
          <w:p w:rsidR="00A60980" w:rsidRPr="00B75EB2" w:rsidRDefault="00A60980" w:rsidP="0052772D">
            <w:pPr>
              <w:spacing w:line="340" w:lineRule="exact"/>
              <w:jc w:val="both"/>
              <w:rPr>
                <w:rFonts w:ascii="標楷體" w:eastAsia="標楷體" w:hAnsi="標楷體"/>
              </w:rPr>
            </w:pPr>
            <w:r w:rsidRPr="00A82DBA">
              <w:rPr>
                <w:rFonts w:ascii="標楷體" w:eastAsia="標楷體" w:hAnsi="標楷體" w:cs="DFKaiShu-SB-Estd-BF" w:hint="eastAsia"/>
                <w:kern w:val="0"/>
                <w:szCs w:val="24"/>
              </w:rPr>
              <w:t>提供員工充足的陞遷管</w:t>
            </w:r>
            <w:r>
              <w:rPr>
                <w:rFonts w:ascii="標楷體" w:eastAsia="標楷體" w:hAnsi="標楷體" w:cs="DFKaiShu-SB-Estd-BF" w:hint="eastAsia"/>
                <w:kern w:val="0"/>
                <w:szCs w:val="24"/>
              </w:rPr>
              <w:t>道</w:t>
            </w:r>
          </w:p>
        </w:tc>
        <w:tc>
          <w:tcPr>
            <w:tcW w:w="1166" w:type="pct"/>
            <w:shd w:val="clear" w:color="auto" w:fill="auto"/>
            <w:vAlign w:val="center"/>
          </w:tcPr>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w:t>
            </w:r>
            <w:r w:rsidRPr="00A60980">
              <w:rPr>
                <w:rFonts w:ascii="標楷體" w:eastAsia="標楷體" w:hAnsi="標楷體" w:cs="DFKaiShu-SB-Estd-BF"/>
                <w:kern w:val="0"/>
                <w:szCs w:val="24"/>
              </w:rPr>
              <w:t xml:space="preserve">12 </w:t>
            </w:r>
            <w:r w:rsidRPr="00A60980">
              <w:rPr>
                <w:rFonts w:ascii="標楷體" w:eastAsia="標楷體" w:hAnsi="標楷體" w:cs="DFKaiShu-SB-Estd-BF" w:hint="eastAsia"/>
                <w:kern w:val="0"/>
                <w:szCs w:val="24"/>
              </w:rPr>
              <w:t>月</w:t>
            </w:r>
          </w:p>
        </w:tc>
        <w:tc>
          <w:tcPr>
            <w:tcW w:w="854" w:type="pct"/>
            <w:shd w:val="clear" w:color="auto" w:fill="auto"/>
            <w:vAlign w:val="center"/>
          </w:tcPr>
          <w:p w:rsidR="00A60980" w:rsidRPr="006B1EBC" w:rsidRDefault="00A60980" w:rsidP="00A60980">
            <w:pPr>
              <w:spacing w:line="340" w:lineRule="exact"/>
              <w:jc w:val="center"/>
              <w:rPr>
                <w:rFonts w:ascii="標楷體" w:eastAsia="標楷體" w:hAnsi="標楷體"/>
              </w:rPr>
            </w:pPr>
            <w:r>
              <w:rPr>
                <w:rFonts w:ascii="標楷體" w:eastAsia="標楷體" w:hAnsi="標楷體" w:hint="eastAsia"/>
              </w:rPr>
              <w:t>人事處</w:t>
            </w:r>
            <w:r>
              <w:rPr>
                <w:rFonts w:ascii="標楷體" w:eastAsia="標楷體" w:hAnsi="標楷體" w:cs="DFKaiShu-SB-Estd-BF" w:hint="eastAsia"/>
                <w:kern w:val="0"/>
                <w:szCs w:val="24"/>
              </w:rPr>
              <w:t>人力</w:t>
            </w:r>
            <w:r w:rsidRPr="00A82DBA">
              <w:rPr>
                <w:rFonts w:ascii="標楷體" w:eastAsia="標楷體" w:hAnsi="標楷體" w:cs="DFKaiShu-SB-Estd-BF" w:hint="eastAsia"/>
                <w:kern w:val="0"/>
                <w:szCs w:val="24"/>
              </w:rPr>
              <w:t>科</w:t>
            </w:r>
          </w:p>
        </w:tc>
      </w:tr>
      <w:tr w:rsidR="00A60980" w:rsidRPr="00006946" w:rsidTr="0072177B">
        <w:trPr>
          <w:trHeight w:val="665"/>
          <w:jc w:val="right"/>
        </w:trPr>
        <w:tc>
          <w:tcPr>
            <w:tcW w:w="472" w:type="pct"/>
            <w:vMerge/>
            <w:vAlign w:val="center"/>
          </w:tcPr>
          <w:p w:rsidR="00A60980" w:rsidRPr="00006946" w:rsidRDefault="00A60980" w:rsidP="00A60980">
            <w:pPr>
              <w:spacing w:line="240" w:lineRule="exact"/>
              <w:jc w:val="center"/>
              <w:rPr>
                <w:rFonts w:ascii="標楷體" w:eastAsia="標楷體" w:hAnsi="標楷體"/>
              </w:rPr>
            </w:pPr>
          </w:p>
        </w:tc>
        <w:tc>
          <w:tcPr>
            <w:tcW w:w="833" w:type="pct"/>
            <w:vAlign w:val="center"/>
          </w:tcPr>
          <w:p w:rsidR="00A60980" w:rsidRDefault="00A60980" w:rsidP="0072177B">
            <w:pPr>
              <w:spacing w:line="340" w:lineRule="exact"/>
              <w:ind w:left="480" w:hangingChars="200" w:hanging="480"/>
              <w:jc w:val="both"/>
              <w:rPr>
                <w:rFonts w:ascii="標楷體" w:eastAsia="標楷體" w:hAnsi="標楷體"/>
              </w:rPr>
            </w:pPr>
          </w:p>
        </w:tc>
        <w:tc>
          <w:tcPr>
            <w:tcW w:w="1674" w:type="pct"/>
            <w:shd w:val="clear" w:color="auto" w:fill="auto"/>
          </w:tcPr>
          <w:p w:rsidR="00A60980" w:rsidRPr="00470CC8" w:rsidRDefault="00A60980" w:rsidP="00470CC8">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1、</w:t>
            </w:r>
            <w:r w:rsidRPr="00470CC8">
              <w:rPr>
                <w:rFonts w:ascii="標楷體" w:eastAsia="標楷體" w:hAnsi="標楷體" w:cs="DFKaiShu-SB-Estd-BF" w:hint="eastAsia"/>
                <w:kern w:val="0"/>
                <w:szCs w:val="24"/>
              </w:rPr>
              <w:t>與地研中心合作辦理「職場健康管理」講座</w:t>
            </w:r>
          </w:p>
          <w:p w:rsidR="00A60980" w:rsidRPr="006353AF" w:rsidRDefault="00A60980" w:rsidP="00470CC8">
            <w:pPr>
              <w:autoSpaceDE w:val="0"/>
              <w:autoSpaceDN w:val="0"/>
              <w:adjustRightInd w:val="0"/>
              <w:ind w:left="360" w:hangingChars="150" w:hanging="360"/>
              <w:rPr>
                <w:rFonts w:ascii="標楷體" w:eastAsia="標楷體" w:hAnsi="標楷體"/>
              </w:rPr>
            </w:pPr>
            <w:r>
              <w:rPr>
                <w:rFonts w:ascii="標楷體" w:eastAsia="標楷體" w:hAnsi="標楷體" w:cs="DFKaiShu-SB-Estd-BF" w:hint="eastAsia"/>
                <w:kern w:val="0"/>
                <w:szCs w:val="24"/>
              </w:rPr>
              <w:t>2、</w:t>
            </w:r>
            <w:r w:rsidRPr="00A82DBA">
              <w:rPr>
                <w:rFonts w:ascii="標楷體" w:eastAsia="標楷體" w:hAnsi="標楷體" w:cs="DFKaiShu-SB-Estd-BF" w:hint="eastAsia"/>
                <w:kern w:val="0"/>
                <w:szCs w:val="24"/>
              </w:rPr>
              <w:t>將</w:t>
            </w:r>
            <w:r w:rsidRPr="00A82DBA">
              <w:rPr>
                <w:rFonts w:ascii="標楷體" w:eastAsia="標楷體" w:hAnsi="標楷體" w:cs="DFKaiShu-SB-Estd-BF"/>
                <w:kern w:val="0"/>
                <w:szCs w:val="24"/>
              </w:rPr>
              <w:t xml:space="preserve">e </w:t>
            </w:r>
            <w:r w:rsidRPr="00A82DBA">
              <w:rPr>
                <w:rFonts w:ascii="標楷體" w:eastAsia="標楷體" w:hAnsi="標楷體" w:cs="DFKaiShu-SB-Estd-BF" w:hint="eastAsia"/>
                <w:kern w:val="0"/>
                <w:szCs w:val="24"/>
              </w:rPr>
              <w:t>學中心線上課程「個人職能評鑑與職涯發展」訂為本府</w:t>
            </w:r>
            <w:r w:rsidRPr="00A82DBA">
              <w:rPr>
                <w:rFonts w:ascii="標楷體" w:eastAsia="標楷體" w:hAnsi="標楷體" w:cs="DFKaiShu-SB-Estd-BF"/>
                <w:kern w:val="0"/>
                <w:szCs w:val="24"/>
              </w:rPr>
              <w:t xml:space="preserve">105 </w:t>
            </w:r>
            <w:r w:rsidRPr="00A82DBA">
              <w:rPr>
                <w:rFonts w:ascii="標楷體" w:eastAsia="標楷體" w:hAnsi="標楷體" w:cs="DFKaiShu-SB-Estd-BF" w:hint="eastAsia"/>
                <w:kern w:val="0"/>
                <w:szCs w:val="24"/>
              </w:rPr>
              <w:t>年度數位學習組裝課程。</w:t>
            </w:r>
          </w:p>
        </w:tc>
        <w:tc>
          <w:tcPr>
            <w:tcW w:w="1166" w:type="pct"/>
            <w:shd w:val="clear" w:color="auto" w:fill="auto"/>
          </w:tcPr>
          <w:p w:rsidR="00A60980" w:rsidRPr="00A60980" w:rsidRDefault="00A609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 9月</w:t>
            </w:r>
          </w:p>
          <w:p w:rsidR="00A60980" w:rsidRPr="00A60980" w:rsidRDefault="00A60980" w:rsidP="00A60980">
            <w:pPr>
              <w:spacing w:line="340" w:lineRule="exact"/>
              <w:jc w:val="center"/>
              <w:rPr>
                <w:rFonts w:ascii="標楷體" w:eastAsia="標楷體" w:hAnsi="標楷體" w:cs="DFKaiShu-SB-Estd-BF"/>
                <w:kern w:val="0"/>
                <w:szCs w:val="24"/>
              </w:rPr>
            </w:pPr>
          </w:p>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w:t>
            </w:r>
            <w:r w:rsidRPr="00A60980">
              <w:rPr>
                <w:rFonts w:ascii="標楷體" w:eastAsia="標楷體" w:hAnsi="標楷體" w:cs="DFKaiShu-SB-Estd-BF"/>
                <w:kern w:val="0"/>
                <w:szCs w:val="24"/>
              </w:rPr>
              <w:t xml:space="preserve">12 </w:t>
            </w:r>
            <w:r w:rsidRPr="00A60980">
              <w:rPr>
                <w:rFonts w:ascii="標楷體" w:eastAsia="標楷體" w:hAnsi="標楷體" w:cs="DFKaiShu-SB-Estd-BF" w:hint="eastAsia"/>
                <w:kern w:val="0"/>
                <w:szCs w:val="24"/>
              </w:rPr>
              <w:t>月</w:t>
            </w:r>
          </w:p>
        </w:tc>
        <w:tc>
          <w:tcPr>
            <w:tcW w:w="854" w:type="pct"/>
            <w:shd w:val="clear" w:color="auto" w:fill="auto"/>
            <w:vAlign w:val="center"/>
          </w:tcPr>
          <w:p w:rsidR="00A60980" w:rsidRPr="006B1EBC" w:rsidRDefault="00A60980" w:rsidP="00A60980">
            <w:pPr>
              <w:spacing w:line="340" w:lineRule="exact"/>
              <w:jc w:val="center"/>
              <w:rPr>
                <w:rFonts w:ascii="標楷體" w:eastAsia="標楷體" w:hAnsi="標楷體"/>
              </w:rPr>
            </w:pPr>
            <w:r>
              <w:rPr>
                <w:rFonts w:ascii="標楷體" w:eastAsia="標楷體" w:hAnsi="標楷體" w:hint="eastAsia"/>
              </w:rPr>
              <w:t>人事處考訓</w:t>
            </w:r>
            <w:r w:rsidRPr="00A82DBA">
              <w:rPr>
                <w:rFonts w:ascii="標楷體" w:eastAsia="標楷體" w:hAnsi="標楷體" w:cs="DFKaiShu-SB-Estd-BF" w:hint="eastAsia"/>
                <w:kern w:val="0"/>
                <w:szCs w:val="24"/>
              </w:rPr>
              <w:t>科</w:t>
            </w:r>
          </w:p>
        </w:tc>
      </w:tr>
      <w:tr w:rsidR="00A60980" w:rsidRPr="00006946" w:rsidTr="0072177B">
        <w:trPr>
          <w:trHeight w:val="665"/>
          <w:jc w:val="right"/>
        </w:trPr>
        <w:tc>
          <w:tcPr>
            <w:tcW w:w="472" w:type="pct"/>
            <w:vMerge/>
            <w:vAlign w:val="center"/>
          </w:tcPr>
          <w:p w:rsidR="00A60980" w:rsidRPr="00006946" w:rsidRDefault="00A60980" w:rsidP="00A60980">
            <w:pPr>
              <w:spacing w:line="240" w:lineRule="exact"/>
              <w:jc w:val="center"/>
              <w:rPr>
                <w:rFonts w:ascii="標楷體" w:eastAsia="標楷體" w:hAnsi="標楷體"/>
              </w:rPr>
            </w:pPr>
          </w:p>
        </w:tc>
        <w:tc>
          <w:tcPr>
            <w:tcW w:w="833" w:type="pct"/>
            <w:vAlign w:val="center"/>
          </w:tcPr>
          <w:p w:rsidR="00A60980" w:rsidRDefault="00A60980" w:rsidP="0072177B">
            <w:pPr>
              <w:autoSpaceDE w:val="0"/>
              <w:autoSpaceDN w:val="0"/>
              <w:adjustRightInd w:val="0"/>
              <w:ind w:left="480" w:hangingChars="200" w:hanging="480"/>
              <w:jc w:val="both"/>
              <w:rPr>
                <w:rFonts w:ascii="標楷體" w:eastAsia="標楷體" w:hAnsi="標楷體"/>
              </w:rPr>
            </w:pPr>
            <w:r>
              <w:rPr>
                <w:rFonts w:ascii="標楷體" w:eastAsia="標楷體" w:hAnsi="標楷體" w:cs="DFKaiShu-SB-Estd-BF" w:hint="eastAsia"/>
                <w:kern w:val="0"/>
                <w:szCs w:val="24"/>
              </w:rPr>
              <w:t>(三)</w:t>
            </w:r>
            <w:r w:rsidRPr="00A82DBA">
              <w:rPr>
                <w:rFonts w:ascii="標楷體" w:eastAsia="標楷體" w:hAnsi="標楷體" w:cs="DFKaiShu-SB-Estd-BF" w:hint="eastAsia"/>
                <w:kern w:val="0"/>
                <w:szCs w:val="24"/>
              </w:rPr>
              <w:t>權益諮詢服務</w:t>
            </w:r>
          </w:p>
        </w:tc>
        <w:tc>
          <w:tcPr>
            <w:tcW w:w="1674" w:type="pct"/>
            <w:shd w:val="clear" w:color="auto" w:fill="auto"/>
          </w:tcPr>
          <w:p w:rsidR="00A60980" w:rsidRPr="00A82DBA" w:rsidRDefault="00A60980" w:rsidP="00470CC8">
            <w:pPr>
              <w:autoSpaceDE w:val="0"/>
              <w:autoSpaceDN w:val="0"/>
              <w:adjustRightInd w:val="0"/>
              <w:ind w:left="360" w:hangingChars="150" w:hanging="360"/>
              <w:rPr>
                <w:rFonts w:ascii="標楷體" w:eastAsia="標楷體" w:hAnsi="標楷體" w:cs="DFKaiShu-SB-Estd-BF"/>
                <w:kern w:val="0"/>
                <w:szCs w:val="24"/>
              </w:rPr>
            </w:pPr>
            <w:r w:rsidRPr="00A82DBA">
              <w:rPr>
                <w:rFonts w:ascii="標楷體" w:eastAsia="標楷體" w:hAnsi="標楷體" w:cs="DFKaiShu-SB-Estd-BF"/>
                <w:kern w:val="0"/>
                <w:szCs w:val="24"/>
              </w:rPr>
              <w:t>1</w:t>
            </w:r>
            <w:r w:rsidRPr="00A82DBA">
              <w:rPr>
                <w:rFonts w:ascii="標楷體" w:eastAsia="標楷體" w:hAnsi="標楷體" w:cs="DFKaiShu-SB-Estd-BF" w:hint="eastAsia"/>
                <w:kern w:val="0"/>
                <w:szCs w:val="24"/>
              </w:rPr>
              <w:t>、退休權益說明會</w:t>
            </w:r>
            <w:r>
              <w:rPr>
                <w:rFonts w:ascii="標楷體" w:eastAsia="標楷體" w:hAnsi="標楷體" w:cs="DFKaiShu-SB-Estd-BF" w:hint="eastAsia"/>
                <w:kern w:val="0"/>
                <w:szCs w:val="24"/>
              </w:rPr>
              <w:t>(含</w:t>
            </w:r>
            <w:r w:rsidRPr="00A82DBA">
              <w:rPr>
                <w:rFonts w:ascii="標楷體" w:eastAsia="標楷體" w:hAnsi="標楷體" w:cs="DFKaiShu-SB-Estd-BF" w:hint="eastAsia"/>
                <w:kern w:val="0"/>
                <w:szCs w:val="24"/>
              </w:rPr>
              <w:t>諮詢</w:t>
            </w:r>
            <w:r>
              <w:rPr>
                <w:rFonts w:ascii="標楷體" w:eastAsia="標楷體" w:hAnsi="標楷體" w:cs="DFKaiShu-SB-Estd-BF" w:hint="eastAsia"/>
                <w:kern w:val="0"/>
                <w:szCs w:val="24"/>
              </w:rPr>
              <w:t>)</w:t>
            </w:r>
          </w:p>
          <w:p w:rsidR="00A60980" w:rsidRPr="00A82DBA" w:rsidRDefault="00A60980" w:rsidP="00470CC8">
            <w:pPr>
              <w:autoSpaceDE w:val="0"/>
              <w:autoSpaceDN w:val="0"/>
              <w:adjustRightInd w:val="0"/>
              <w:ind w:left="360" w:hangingChars="150" w:hanging="360"/>
              <w:rPr>
                <w:rFonts w:ascii="標楷體" w:eastAsia="標楷體" w:hAnsi="標楷體" w:cs="DFKaiShu-SB-Estd-BF"/>
                <w:kern w:val="0"/>
                <w:szCs w:val="24"/>
              </w:rPr>
            </w:pPr>
            <w:r w:rsidRPr="00A82DBA">
              <w:rPr>
                <w:rFonts w:ascii="標楷體" w:eastAsia="標楷體" w:hAnsi="標楷體" w:cs="DFKaiShu-SB-Estd-BF"/>
                <w:kern w:val="0"/>
                <w:szCs w:val="24"/>
              </w:rPr>
              <w:t>2</w:t>
            </w:r>
            <w:r w:rsidRPr="00A82DBA">
              <w:rPr>
                <w:rFonts w:ascii="標楷體" w:eastAsia="標楷體" w:hAnsi="標楷體" w:cs="DFKaiShu-SB-Estd-BF" w:hint="eastAsia"/>
                <w:kern w:val="0"/>
                <w:szCs w:val="24"/>
              </w:rPr>
              <w:t>、提供員工權益相關問題諮詢管道</w:t>
            </w:r>
          </w:p>
          <w:p w:rsidR="00A60980" w:rsidRPr="00A82DBA" w:rsidRDefault="00A60980" w:rsidP="00470CC8">
            <w:pPr>
              <w:autoSpaceDE w:val="0"/>
              <w:autoSpaceDN w:val="0"/>
              <w:adjustRightInd w:val="0"/>
              <w:ind w:left="360" w:hangingChars="150" w:hanging="360"/>
              <w:rPr>
                <w:rFonts w:ascii="標楷體" w:eastAsia="標楷體" w:hAnsi="標楷體" w:cs="DFKaiShu-SB-Estd-BF"/>
                <w:kern w:val="0"/>
                <w:szCs w:val="24"/>
              </w:rPr>
            </w:pPr>
            <w:r w:rsidRPr="00A82DBA">
              <w:rPr>
                <w:rFonts w:ascii="標楷體" w:eastAsia="標楷體" w:hAnsi="標楷體" w:cs="DFKaiShu-SB-Estd-BF"/>
                <w:kern w:val="0"/>
                <w:szCs w:val="24"/>
              </w:rPr>
              <w:t>3</w:t>
            </w:r>
            <w:r w:rsidRPr="00A82DBA">
              <w:rPr>
                <w:rFonts w:ascii="標楷體" w:eastAsia="標楷體" w:hAnsi="標楷體" w:cs="DFKaiShu-SB-Estd-BF" w:hint="eastAsia"/>
                <w:kern w:val="0"/>
                <w:szCs w:val="24"/>
              </w:rPr>
              <w:t>、提供權益申訴管道</w:t>
            </w:r>
          </w:p>
          <w:p w:rsidR="00A60980" w:rsidRPr="006353AF" w:rsidRDefault="00A60980" w:rsidP="0052772D">
            <w:pPr>
              <w:spacing w:line="340" w:lineRule="exact"/>
              <w:jc w:val="both"/>
              <w:rPr>
                <w:rFonts w:ascii="標楷體" w:eastAsia="標楷體" w:hAnsi="標楷體"/>
              </w:rPr>
            </w:pPr>
          </w:p>
        </w:tc>
        <w:tc>
          <w:tcPr>
            <w:tcW w:w="1166" w:type="pct"/>
            <w:shd w:val="clear" w:color="auto" w:fill="auto"/>
          </w:tcPr>
          <w:p w:rsidR="00A60980" w:rsidRPr="00A60980" w:rsidRDefault="00A609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00A73935">
              <w:rPr>
                <w:rFonts w:ascii="標楷體" w:eastAsia="標楷體" w:hAnsi="標楷體" w:cs="DFKaiShu-SB-Estd-BF" w:hint="eastAsia"/>
                <w:kern w:val="0"/>
                <w:szCs w:val="24"/>
              </w:rPr>
              <w:t>4</w:t>
            </w:r>
            <w:r w:rsidRPr="00A60980">
              <w:rPr>
                <w:rFonts w:ascii="標楷體" w:eastAsia="標楷體" w:hAnsi="標楷體" w:cs="DFKaiShu-SB-Estd-BF" w:hint="eastAsia"/>
                <w:kern w:val="0"/>
                <w:szCs w:val="24"/>
              </w:rPr>
              <w:t>月至7</w:t>
            </w:r>
            <w:r w:rsidRPr="00A60980">
              <w:rPr>
                <w:rFonts w:ascii="標楷體" w:eastAsia="標楷體" w:hAnsi="標楷體" w:cs="DFKaiShu-SB-Estd-BF"/>
                <w:kern w:val="0"/>
                <w:szCs w:val="24"/>
              </w:rPr>
              <w:t xml:space="preserve"> </w:t>
            </w:r>
            <w:r w:rsidRPr="00A60980">
              <w:rPr>
                <w:rFonts w:ascii="標楷體" w:eastAsia="標楷體" w:hAnsi="標楷體" w:cs="DFKaiShu-SB-Estd-BF" w:hint="eastAsia"/>
                <w:kern w:val="0"/>
                <w:szCs w:val="24"/>
              </w:rPr>
              <w:t>月</w:t>
            </w:r>
          </w:p>
          <w:p w:rsidR="00A60980" w:rsidRPr="00A60980" w:rsidRDefault="00A609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年1月至12月</w:t>
            </w:r>
          </w:p>
          <w:p w:rsidR="00A60980" w:rsidRPr="00A60980" w:rsidRDefault="00A60980" w:rsidP="00A60980">
            <w:pPr>
              <w:spacing w:line="340" w:lineRule="exact"/>
              <w:jc w:val="center"/>
              <w:rPr>
                <w:rFonts w:ascii="標楷體" w:eastAsia="標楷體" w:hAnsi="標楷體" w:cs="DFKaiShu-SB-Estd-BF"/>
                <w:kern w:val="0"/>
                <w:szCs w:val="24"/>
              </w:rPr>
            </w:pPr>
          </w:p>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年1月至12</w:t>
            </w:r>
            <w:r w:rsidRPr="00A60980">
              <w:rPr>
                <w:rFonts w:ascii="標楷體" w:eastAsia="標楷體" w:hAnsi="標楷體" w:cs="DFKaiShu-SB-Estd-BF"/>
                <w:kern w:val="0"/>
                <w:szCs w:val="24"/>
              </w:rPr>
              <w:t xml:space="preserve"> </w:t>
            </w:r>
            <w:r w:rsidRPr="00A60980">
              <w:rPr>
                <w:rFonts w:ascii="標楷體" w:eastAsia="標楷體" w:hAnsi="標楷體" w:cs="DFKaiShu-SB-Estd-BF" w:hint="eastAsia"/>
                <w:kern w:val="0"/>
                <w:szCs w:val="24"/>
              </w:rPr>
              <w:t>月</w:t>
            </w:r>
          </w:p>
        </w:tc>
        <w:tc>
          <w:tcPr>
            <w:tcW w:w="854" w:type="pct"/>
            <w:shd w:val="clear" w:color="auto" w:fill="auto"/>
          </w:tcPr>
          <w:p w:rsidR="00A60980" w:rsidRDefault="00A60980" w:rsidP="00A60980">
            <w:pPr>
              <w:spacing w:line="340" w:lineRule="exact"/>
              <w:jc w:val="center"/>
              <w:rPr>
                <w:rFonts w:ascii="標楷體" w:eastAsia="標楷體" w:hAnsi="標楷體" w:cs="DFKaiShu-SB-Estd-BF"/>
                <w:kern w:val="0"/>
                <w:szCs w:val="24"/>
              </w:rPr>
            </w:pPr>
            <w:r>
              <w:rPr>
                <w:rFonts w:ascii="標楷體" w:eastAsia="標楷體" w:hAnsi="標楷體" w:hint="eastAsia"/>
              </w:rPr>
              <w:t>人事處給與</w:t>
            </w:r>
            <w:r w:rsidRPr="00A82DBA">
              <w:rPr>
                <w:rFonts w:ascii="標楷體" w:eastAsia="標楷體" w:hAnsi="標楷體" w:cs="DFKaiShu-SB-Estd-BF" w:hint="eastAsia"/>
                <w:kern w:val="0"/>
                <w:szCs w:val="24"/>
              </w:rPr>
              <w:t>科</w:t>
            </w:r>
          </w:p>
          <w:p w:rsidR="00A60980" w:rsidRDefault="00A60980" w:rsidP="00A60980">
            <w:pPr>
              <w:spacing w:line="340" w:lineRule="exact"/>
              <w:jc w:val="center"/>
              <w:rPr>
                <w:rFonts w:ascii="標楷體" w:eastAsia="標楷體" w:hAnsi="標楷體" w:cs="DFKaiShu-SB-Estd-BF"/>
                <w:kern w:val="0"/>
                <w:szCs w:val="24"/>
              </w:rPr>
            </w:pPr>
            <w:r>
              <w:rPr>
                <w:rFonts w:ascii="標楷體" w:eastAsia="標楷體" w:hAnsi="標楷體" w:hint="eastAsia"/>
              </w:rPr>
              <w:t>人事處</w:t>
            </w:r>
            <w:r w:rsidRPr="00A82DBA">
              <w:rPr>
                <w:rFonts w:ascii="標楷體" w:eastAsia="標楷體" w:hAnsi="標楷體" w:cs="DFKaiShu-SB-Estd-BF" w:hint="eastAsia"/>
                <w:kern w:val="0"/>
                <w:szCs w:val="24"/>
              </w:rPr>
              <w:t>各科</w:t>
            </w:r>
          </w:p>
          <w:p w:rsidR="00A60980" w:rsidRDefault="00A60980" w:rsidP="00A60980">
            <w:pPr>
              <w:spacing w:line="340" w:lineRule="exact"/>
              <w:jc w:val="center"/>
              <w:rPr>
                <w:rFonts w:ascii="標楷體" w:eastAsia="標楷體" w:hAnsi="標楷體" w:cs="DFKaiShu-SB-Estd-BF"/>
                <w:kern w:val="0"/>
                <w:szCs w:val="24"/>
              </w:rPr>
            </w:pPr>
          </w:p>
          <w:p w:rsidR="00A60980" w:rsidRPr="006B1EBC" w:rsidRDefault="00A60980" w:rsidP="00A60980">
            <w:pPr>
              <w:spacing w:line="340" w:lineRule="exact"/>
              <w:jc w:val="center"/>
              <w:rPr>
                <w:rFonts w:ascii="標楷體" w:eastAsia="標楷體" w:hAnsi="標楷體"/>
              </w:rPr>
            </w:pPr>
            <w:r>
              <w:rPr>
                <w:rFonts w:ascii="標楷體" w:eastAsia="標楷體" w:hAnsi="標楷體" w:hint="eastAsia"/>
              </w:rPr>
              <w:t>人事處</w:t>
            </w:r>
            <w:r w:rsidRPr="00A82DBA">
              <w:rPr>
                <w:rFonts w:ascii="標楷體" w:eastAsia="標楷體" w:hAnsi="標楷體" w:cs="DFKaiShu-SB-Estd-BF" w:hint="eastAsia"/>
                <w:kern w:val="0"/>
                <w:szCs w:val="24"/>
              </w:rPr>
              <w:t>各科</w:t>
            </w:r>
          </w:p>
        </w:tc>
      </w:tr>
      <w:tr w:rsidR="00A60980" w:rsidRPr="00006946" w:rsidTr="00275169">
        <w:trPr>
          <w:trHeight w:val="433"/>
          <w:jc w:val="right"/>
        </w:trPr>
        <w:tc>
          <w:tcPr>
            <w:tcW w:w="472" w:type="pct"/>
            <w:vMerge/>
            <w:vAlign w:val="center"/>
          </w:tcPr>
          <w:p w:rsidR="00A60980" w:rsidRPr="00006946" w:rsidRDefault="00A60980" w:rsidP="00A60980">
            <w:pPr>
              <w:spacing w:line="240" w:lineRule="exact"/>
              <w:jc w:val="center"/>
              <w:rPr>
                <w:rFonts w:ascii="標楷體" w:eastAsia="標楷體" w:hAnsi="標楷體"/>
              </w:rPr>
            </w:pPr>
          </w:p>
        </w:tc>
        <w:tc>
          <w:tcPr>
            <w:tcW w:w="833" w:type="pct"/>
            <w:vAlign w:val="center"/>
          </w:tcPr>
          <w:p w:rsidR="00A60980" w:rsidRPr="00A82DBA" w:rsidRDefault="00A60980" w:rsidP="0072177B">
            <w:pPr>
              <w:autoSpaceDE w:val="0"/>
              <w:autoSpaceDN w:val="0"/>
              <w:adjustRightInd w:val="0"/>
              <w:ind w:left="480" w:hangingChars="200" w:hanging="480"/>
              <w:jc w:val="both"/>
              <w:rPr>
                <w:rFonts w:ascii="標楷體" w:eastAsia="標楷體" w:hAnsi="標楷體" w:cs="DFKaiShu-SB-Estd-BF"/>
                <w:kern w:val="0"/>
                <w:szCs w:val="24"/>
              </w:rPr>
            </w:pPr>
            <w:r>
              <w:rPr>
                <w:rFonts w:ascii="標楷體" w:eastAsia="標楷體" w:hAnsi="標楷體" w:cs="DFKaiShu-SB-Estd-BF" w:hint="eastAsia"/>
                <w:kern w:val="0"/>
                <w:szCs w:val="24"/>
              </w:rPr>
              <w:t>(四)</w:t>
            </w:r>
            <w:r w:rsidRPr="00A82DBA">
              <w:rPr>
                <w:rFonts w:ascii="標楷體" w:eastAsia="標楷體" w:hAnsi="標楷體" w:cs="DFKaiShu-SB-Estd-BF" w:hint="eastAsia"/>
                <w:kern w:val="0"/>
                <w:szCs w:val="24"/>
              </w:rPr>
              <w:t>人際溝通協助</w:t>
            </w:r>
          </w:p>
          <w:p w:rsidR="00A60980" w:rsidRDefault="00A60980" w:rsidP="0072177B">
            <w:pPr>
              <w:spacing w:line="340" w:lineRule="exact"/>
              <w:ind w:left="480" w:hangingChars="200" w:hanging="480"/>
              <w:jc w:val="both"/>
              <w:rPr>
                <w:rFonts w:ascii="標楷體" w:eastAsia="標楷體" w:hAnsi="標楷體"/>
              </w:rPr>
            </w:pPr>
          </w:p>
        </w:tc>
        <w:tc>
          <w:tcPr>
            <w:tcW w:w="1674" w:type="pct"/>
            <w:shd w:val="clear" w:color="auto" w:fill="auto"/>
          </w:tcPr>
          <w:p w:rsidR="00A60980" w:rsidRPr="00470CC8" w:rsidRDefault="00A60980" w:rsidP="00470CC8">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1、</w:t>
            </w:r>
            <w:r w:rsidRPr="00470CC8">
              <w:rPr>
                <w:rFonts w:ascii="標楷體" w:eastAsia="標楷體" w:hAnsi="標楷體" w:cs="DFKaiShu-SB-Estd-BF" w:hint="eastAsia"/>
                <w:kern w:val="0"/>
                <w:szCs w:val="24"/>
              </w:rPr>
              <w:t>辦理情緒管理與壓力調適課程。</w:t>
            </w:r>
          </w:p>
          <w:p w:rsidR="00A60980" w:rsidRPr="006353AF" w:rsidRDefault="00A60980" w:rsidP="00470CC8">
            <w:pPr>
              <w:autoSpaceDE w:val="0"/>
              <w:autoSpaceDN w:val="0"/>
              <w:adjustRightInd w:val="0"/>
              <w:ind w:left="360" w:hangingChars="150" w:hanging="360"/>
              <w:rPr>
                <w:rFonts w:ascii="標楷體" w:eastAsia="標楷體" w:hAnsi="標楷體"/>
              </w:rPr>
            </w:pPr>
            <w:r>
              <w:rPr>
                <w:rFonts w:ascii="標楷體" w:eastAsia="標楷體" w:hAnsi="標楷體" w:cs="DFKaiShu-SB-Estd-BF" w:hint="eastAsia"/>
                <w:kern w:val="0"/>
                <w:szCs w:val="24"/>
              </w:rPr>
              <w:t>2、</w:t>
            </w:r>
            <w:r w:rsidRPr="00A82DBA">
              <w:rPr>
                <w:rFonts w:ascii="標楷體" w:eastAsia="標楷體" w:hAnsi="標楷體" w:cs="DFKaiShu-SB-Estd-BF" w:hint="eastAsia"/>
                <w:kern w:val="0"/>
                <w:szCs w:val="24"/>
              </w:rPr>
              <w:t>將</w:t>
            </w:r>
            <w:r w:rsidRPr="00A82DBA">
              <w:rPr>
                <w:rFonts w:ascii="標楷體" w:eastAsia="標楷體" w:hAnsi="標楷體" w:cs="DFKaiShu-SB-Estd-BF"/>
                <w:kern w:val="0"/>
                <w:szCs w:val="24"/>
              </w:rPr>
              <w:t xml:space="preserve">e </w:t>
            </w:r>
            <w:r w:rsidRPr="00A82DBA">
              <w:rPr>
                <w:rFonts w:ascii="標楷體" w:eastAsia="標楷體" w:hAnsi="標楷體" w:cs="DFKaiShu-SB-Estd-BF" w:hint="eastAsia"/>
                <w:kern w:val="0"/>
                <w:szCs w:val="24"/>
              </w:rPr>
              <w:t>學中心線上課程「</w:t>
            </w:r>
            <w:r>
              <w:rPr>
                <w:rFonts w:ascii="標楷體" w:eastAsia="標楷體" w:hAnsi="標楷體" w:cs="DFKaiShu-SB-Estd-BF" w:hint="eastAsia"/>
                <w:kern w:val="0"/>
                <w:szCs w:val="24"/>
              </w:rPr>
              <w:t>做自己與別人生命中的天使」</w:t>
            </w:r>
            <w:r w:rsidRPr="00A82DBA">
              <w:rPr>
                <w:rFonts w:ascii="標楷體" w:eastAsia="標楷體" w:hAnsi="標楷體" w:cs="DFKaiShu-SB-Estd-BF" w:hint="eastAsia"/>
                <w:kern w:val="0"/>
                <w:szCs w:val="24"/>
              </w:rPr>
              <w:t>訂為本府</w:t>
            </w:r>
            <w:r w:rsidRPr="00A82DBA">
              <w:rPr>
                <w:rFonts w:ascii="標楷體" w:eastAsia="標楷體" w:hAnsi="標楷體" w:cs="DFKaiShu-SB-Estd-BF"/>
                <w:kern w:val="0"/>
                <w:szCs w:val="24"/>
              </w:rPr>
              <w:t xml:space="preserve">105 </w:t>
            </w:r>
            <w:r w:rsidRPr="00A82DBA">
              <w:rPr>
                <w:rFonts w:ascii="標楷體" w:eastAsia="標楷體" w:hAnsi="標楷體" w:cs="DFKaiShu-SB-Estd-BF" w:hint="eastAsia"/>
                <w:kern w:val="0"/>
                <w:szCs w:val="24"/>
              </w:rPr>
              <w:t>年度數位學習</w:t>
            </w:r>
            <w:r w:rsidRPr="00A82DBA">
              <w:rPr>
                <w:rFonts w:ascii="標楷體" w:eastAsia="標楷體" w:hAnsi="標楷體" w:cs="DFKaiShu-SB-Estd-BF" w:hint="eastAsia"/>
                <w:kern w:val="0"/>
                <w:szCs w:val="24"/>
              </w:rPr>
              <w:lastRenderedPageBreak/>
              <w:t>組裝課程。</w:t>
            </w:r>
          </w:p>
        </w:tc>
        <w:tc>
          <w:tcPr>
            <w:tcW w:w="1166" w:type="pct"/>
            <w:shd w:val="clear" w:color="auto" w:fill="auto"/>
          </w:tcPr>
          <w:p w:rsidR="00A60980" w:rsidRPr="00A60980" w:rsidRDefault="00A609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lastRenderedPageBreak/>
              <w:t xml:space="preserve">105 </w:t>
            </w:r>
            <w:r w:rsidRPr="00A60980">
              <w:rPr>
                <w:rFonts w:ascii="標楷體" w:eastAsia="標楷體" w:hAnsi="標楷體" w:cs="DFKaiShu-SB-Estd-BF" w:hint="eastAsia"/>
                <w:kern w:val="0"/>
                <w:szCs w:val="24"/>
              </w:rPr>
              <w:t>年3月至8</w:t>
            </w:r>
            <w:r w:rsidRPr="00A60980">
              <w:rPr>
                <w:rFonts w:ascii="標楷體" w:eastAsia="標楷體" w:hAnsi="標楷體" w:cs="DFKaiShu-SB-Estd-BF"/>
                <w:kern w:val="0"/>
                <w:szCs w:val="24"/>
              </w:rPr>
              <w:t xml:space="preserve"> </w:t>
            </w:r>
            <w:r w:rsidRPr="00A60980">
              <w:rPr>
                <w:rFonts w:ascii="標楷體" w:eastAsia="標楷體" w:hAnsi="標楷體" w:cs="DFKaiShu-SB-Estd-BF" w:hint="eastAsia"/>
                <w:kern w:val="0"/>
                <w:szCs w:val="24"/>
              </w:rPr>
              <w:t>月</w:t>
            </w:r>
          </w:p>
          <w:p w:rsidR="00A60980" w:rsidRPr="00A60980" w:rsidRDefault="00A60980" w:rsidP="00A60980">
            <w:pPr>
              <w:spacing w:line="340" w:lineRule="exact"/>
              <w:jc w:val="center"/>
              <w:rPr>
                <w:rFonts w:ascii="標楷體" w:eastAsia="標楷體" w:hAnsi="標楷體" w:cs="DFKaiShu-SB-Estd-BF"/>
                <w:kern w:val="0"/>
                <w:szCs w:val="24"/>
              </w:rPr>
            </w:pPr>
          </w:p>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年1月至12</w:t>
            </w:r>
            <w:r w:rsidRPr="00A60980">
              <w:rPr>
                <w:rFonts w:ascii="標楷體" w:eastAsia="標楷體" w:hAnsi="標楷體" w:cs="DFKaiShu-SB-Estd-BF"/>
                <w:kern w:val="0"/>
                <w:szCs w:val="24"/>
              </w:rPr>
              <w:t xml:space="preserve"> </w:t>
            </w:r>
            <w:r w:rsidRPr="00A60980">
              <w:rPr>
                <w:rFonts w:ascii="標楷體" w:eastAsia="標楷體" w:hAnsi="標楷體" w:cs="DFKaiShu-SB-Estd-BF" w:hint="eastAsia"/>
                <w:kern w:val="0"/>
                <w:szCs w:val="24"/>
              </w:rPr>
              <w:t>月</w:t>
            </w:r>
          </w:p>
        </w:tc>
        <w:tc>
          <w:tcPr>
            <w:tcW w:w="854" w:type="pct"/>
            <w:shd w:val="clear" w:color="auto" w:fill="auto"/>
            <w:vAlign w:val="center"/>
          </w:tcPr>
          <w:p w:rsidR="00A60980" w:rsidRPr="006B1EBC" w:rsidRDefault="00A60980" w:rsidP="00A60980">
            <w:pPr>
              <w:spacing w:line="340" w:lineRule="exact"/>
              <w:jc w:val="center"/>
              <w:rPr>
                <w:rFonts w:ascii="標楷體" w:eastAsia="標楷體" w:hAnsi="標楷體"/>
              </w:rPr>
            </w:pPr>
            <w:r>
              <w:rPr>
                <w:rFonts w:ascii="標楷體" w:eastAsia="標楷體" w:hAnsi="標楷體" w:hint="eastAsia"/>
              </w:rPr>
              <w:t>人事處考訓</w:t>
            </w:r>
            <w:r w:rsidRPr="00A82DBA">
              <w:rPr>
                <w:rFonts w:ascii="標楷體" w:eastAsia="標楷體" w:hAnsi="標楷體" w:cs="DFKaiShu-SB-Estd-BF" w:hint="eastAsia"/>
                <w:kern w:val="0"/>
                <w:szCs w:val="24"/>
              </w:rPr>
              <w:t>科</w:t>
            </w:r>
          </w:p>
        </w:tc>
      </w:tr>
      <w:tr w:rsidR="00A60980" w:rsidRPr="00006946" w:rsidTr="00275169">
        <w:trPr>
          <w:trHeight w:val="665"/>
          <w:jc w:val="right"/>
        </w:trPr>
        <w:tc>
          <w:tcPr>
            <w:tcW w:w="472" w:type="pct"/>
            <w:vMerge w:val="restart"/>
            <w:textDirection w:val="tbRlV"/>
            <w:vAlign w:val="center"/>
          </w:tcPr>
          <w:p w:rsidR="00A60980" w:rsidRPr="00006946" w:rsidRDefault="00A60980" w:rsidP="00A73935">
            <w:pPr>
              <w:spacing w:line="240" w:lineRule="exact"/>
              <w:ind w:left="113" w:right="113"/>
              <w:jc w:val="center"/>
              <w:rPr>
                <w:rFonts w:ascii="標楷體" w:eastAsia="標楷體" w:hAnsi="標楷體"/>
              </w:rPr>
            </w:pPr>
            <w:r>
              <w:rPr>
                <w:rFonts w:ascii="標楷體" w:eastAsia="標楷體" w:hAnsi="標楷體" w:cs="DFKaiShu-SB-Estd-BF" w:hint="eastAsia"/>
                <w:kern w:val="0"/>
                <w:szCs w:val="24"/>
              </w:rPr>
              <w:lastRenderedPageBreak/>
              <w:t>三、</w:t>
            </w:r>
            <w:r w:rsidRPr="00A82DBA">
              <w:rPr>
                <w:rFonts w:ascii="標楷體" w:eastAsia="標楷體" w:hAnsi="標楷體" w:cs="DFKaiShu-SB-Estd-BF" w:hint="eastAsia"/>
                <w:kern w:val="0"/>
                <w:szCs w:val="24"/>
              </w:rPr>
              <w:t>生活面</w:t>
            </w:r>
          </w:p>
        </w:tc>
        <w:tc>
          <w:tcPr>
            <w:tcW w:w="833" w:type="pct"/>
            <w:vAlign w:val="center"/>
          </w:tcPr>
          <w:p w:rsidR="00A60980" w:rsidRDefault="00A60980" w:rsidP="0072177B">
            <w:pPr>
              <w:spacing w:line="340" w:lineRule="exact"/>
              <w:ind w:left="480" w:hangingChars="200" w:hanging="480"/>
              <w:jc w:val="both"/>
              <w:rPr>
                <w:rFonts w:ascii="標楷體" w:eastAsia="標楷體" w:hAnsi="標楷體"/>
              </w:rPr>
            </w:pPr>
            <w:r>
              <w:rPr>
                <w:rFonts w:ascii="標楷體" w:eastAsia="標楷體" w:hAnsi="標楷體" w:cs="DFKaiShu-SB-Estd-BF" w:hint="eastAsia"/>
                <w:kern w:val="0"/>
                <w:szCs w:val="24"/>
              </w:rPr>
              <w:t>(一)</w:t>
            </w:r>
            <w:r w:rsidRPr="00A82DBA">
              <w:rPr>
                <w:rFonts w:ascii="標楷體" w:eastAsia="標楷體" w:hAnsi="標楷體" w:cs="DFKaiShu-SB-Estd-BF" w:hint="eastAsia"/>
                <w:kern w:val="0"/>
                <w:szCs w:val="24"/>
              </w:rPr>
              <w:t>藝文活動</w:t>
            </w:r>
          </w:p>
        </w:tc>
        <w:tc>
          <w:tcPr>
            <w:tcW w:w="1674" w:type="pct"/>
            <w:shd w:val="clear" w:color="auto" w:fill="auto"/>
            <w:vAlign w:val="center"/>
          </w:tcPr>
          <w:p w:rsidR="00A60980" w:rsidRPr="006353AF" w:rsidRDefault="00A60980" w:rsidP="00275169">
            <w:pPr>
              <w:spacing w:line="340" w:lineRule="exact"/>
              <w:jc w:val="both"/>
              <w:rPr>
                <w:rFonts w:ascii="標楷體" w:eastAsia="標楷體" w:hAnsi="標楷體"/>
              </w:rPr>
            </w:pPr>
            <w:r w:rsidRPr="00A82DBA">
              <w:rPr>
                <w:rFonts w:ascii="標楷體" w:eastAsia="標楷體" w:hAnsi="標楷體" w:cs="DFKaiShu-SB-Estd-BF" w:hint="eastAsia"/>
                <w:kern w:val="0"/>
                <w:szCs w:val="24"/>
              </w:rPr>
              <w:t>鼓勵同仁參加全國公教美</w:t>
            </w:r>
            <w:r>
              <w:rPr>
                <w:rFonts w:ascii="標楷體" w:eastAsia="標楷體" w:hAnsi="標楷體" w:cs="DFKaiShu-SB-Estd-BF" w:hint="eastAsia"/>
                <w:kern w:val="0"/>
                <w:szCs w:val="24"/>
              </w:rPr>
              <w:t>展</w:t>
            </w:r>
          </w:p>
        </w:tc>
        <w:tc>
          <w:tcPr>
            <w:tcW w:w="1166" w:type="pct"/>
            <w:shd w:val="clear" w:color="auto" w:fill="auto"/>
            <w:vAlign w:val="center"/>
          </w:tcPr>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w:t>
            </w:r>
            <w:r w:rsidRPr="00A60980">
              <w:rPr>
                <w:rFonts w:ascii="標楷體" w:eastAsia="標楷體" w:hAnsi="標楷體" w:cs="DFKaiShu-SB-Estd-BF"/>
                <w:kern w:val="0"/>
                <w:szCs w:val="24"/>
              </w:rPr>
              <w:t>3</w:t>
            </w:r>
            <w:r w:rsidRPr="00A60980">
              <w:rPr>
                <w:rFonts w:ascii="標楷體" w:eastAsia="標楷體" w:hAnsi="標楷體" w:cs="DFKaiShu-SB-Estd-BF" w:hint="eastAsia"/>
                <w:kern w:val="0"/>
                <w:szCs w:val="24"/>
              </w:rPr>
              <w:t>月</w:t>
            </w:r>
          </w:p>
        </w:tc>
        <w:tc>
          <w:tcPr>
            <w:tcW w:w="854" w:type="pct"/>
            <w:shd w:val="clear" w:color="auto" w:fill="auto"/>
            <w:vAlign w:val="center"/>
          </w:tcPr>
          <w:p w:rsidR="00A60980" w:rsidRPr="006B1EBC" w:rsidRDefault="00A60980" w:rsidP="00A60980">
            <w:pPr>
              <w:spacing w:line="340" w:lineRule="exact"/>
              <w:jc w:val="center"/>
              <w:rPr>
                <w:rFonts w:ascii="標楷體" w:eastAsia="標楷體" w:hAnsi="標楷體"/>
              </w:rPr>
            </w:pPr>
            <w:r>
              <w:rPr>
                <w:rFonts w:ascii="標楷體" w:eastAsia="標楷體" w:hAnsi="標楷體" w:hint="eastAsia"/>
              </w:rPr>
              <w:t>人事處給與</w:t>
            </w:r>
            <w:r w:rsidRPr="00A82DBA">
              <w:rPr>
                <w:rFonts w:ascii="標楷體" w:eastAsia="標楷體" w:hAnsi="標楷體" w:cs="DFKaiShu-SB-Estd-BF" w:hint="eastAsia"/>
                <w:kern w:val="0"/>
                <w:szCs w:val="24"/>
              </w:rPr>
              <w:t>科</w:t>
            </w:r>
          </w:p>
        </w:tc>
      </w:tr>
      <w:tr w:rsidR="00A60980" w:rsidRPr="00006946" w:rsidTr="0072177B">
        <w:trPr>
          <w:trHeight w:val="665"/>
          <w:jc w:val="right"/>
        </w:trPr>
        <w:tc>
          <w:tcPr>
            <w:tcW w:w="472" w:type="pct"/>
            <w:vMerge/>
            <w:vAlign w:val="center"/>
          </w:tcPr>
          <w:p w:rsidR="00A60980" w:rsidRPr="00006946" w:rsidRDefault="00A60980" w:rsidP="00A60980">
            <w:pPr>
              <w:spacing w:line="240" w:lineRule="exact"/>
              <w:jc w:val="center"/>
              <w:rPr>
                <w:rFonts w:ascii="標楷體" w:eastAsia="標楷體" w:hAnsi="標楷體"/>
              </w:rPr>
            </w:pPr>
          </w:p>
        </w:tc>
        <w:tc>
          <w:tcPr>
            <w:tcW w:w="833" w:type="pct"/>
            <w:vAlign w:val="center"/>
          </w:tcPr>
          <w:p w:rsidR="00A60980" w:rsidRDefault="00A60980" w:rsidP="0072177B">
            <w:pPr>
              <w:spacing w:line="340" w:lineRule="exact"/>
              <w:ind w:left="480" w:hangingChars="200" w:hanging="480"/>
              <w:jc w:val="both"/>
              <w:rPr>
                <w:rFonts w:ascii="標楷體" w:eastAsia="標楷體" w:hAnsi="標楷體"/>
              </w:rPr>
            </w:pP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二</w:t>
            </w:r>
            <w:r w:rsidRPr="00A82DBA">
              <w:rPr>
                <w:rFonts w:ascii="標楷體" w:eastAsia="標楷體" w:hAnsi="標楷體" w:cs="DFKaiShu-SB-Estd-BF"/>
                <w:kern w:val="0"/>
                <w:szCs w:val="24"/>
              </w:rPr>
              <w:t>)</w:t>
            </w:r>
            <w:r>
              <w:rPr>
                <w:rFonts w:ascii="標楷體" w:eastAsia="標楷體" w:hAnsi="標楷體" w:cs="DFKaiShu-SB-Estd-BF" w:hint="eastAsia"/>
                <w:kern w:val="0"/>
                <w:szCs w:val="24"/>
              </w:rPr>
              <w:t>家庭生活</w:t>
            </w:r>
          </w:p>
        </w:tc>
        <w:tc>
          <w:tcPr>
            <w:tcW w:w="1674" w:type="pct"/>
            <w:shd w:val="clear" w:color="auto" w:fill="auto"/>
          </w:tcPr>
          <w:p w:rsidR="00A60980" w:rsidRDefault="00A60980" w:rsidP="00646B50">
            <w:pPr>
              <w:autoSpaceDE w:val="0"/>
              <w:autoSpaceDN w:val="0"/>
              <w:adjustRightInd w:val="0"/>
              <w:rPr>
                <w:rFonts w:ascii="標楷體" w:eastAsia="標楷體" w:hAnsi="標楷體" w:cs="DFKaiShu-SB-Estd-BF"/>
                <w:kern w:val="0"/>
                <w:szCs w:val="24"/>
              </w:rPr>
            </w:pPr>
            <w:r>
              <w:rPr>
                <w:rFonts w:ascii="標楷體" w:eastAsia="標楷體" w:hAnsi="標楷體" w:cs="DFKaiShu-SB-Estd-BF" w:hint="eastAsia"/>
                <w:kern w:val="0"/>
                <w:szCs w:val="24"/>
              </w:rPr>
              <w:t>1、辦理未婚聯誼</w:t>
            </w:r>
            <w:r w:rsidRPr="00646B50">
              <w:rPr>
                <w:rFonts w:ascii="標楷體" w:eastAsia="標楷體" w:hAnsi="標楷體" w:cs="DFKaiShu-SB-Estd-BF" w:hint="eastAsia"/>
                <w:kern w:val="0"/>
                <w:szCs w:val="24"/>
              </w:rPr>
              <w:t>活動。</w:t>
            </w:r>
          </w:p>
          <w:p w:rsidR="00A60980" w:rsidRDefault="00A60980" w:rsidP="00823A19">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2、</w:t>
            </w:r>
            <w:r w:rsidRPr="00A82DBA">
              <w:rPr>
                <w:rFonts w:ascii="標楷體" w:eastAsia="標楷體" w:hAnsi="標楷體" w:cs="DFKaiShu-SB-Estd-BF" w:hint="eastAsia"/>
                <w:kern w:val="0"/>
                <w:szCs w:val="24"/>
              </w:rPr>
              <w:t>簽立</w:t>
            </w:r>
            <w:r>
              <w:rPr>
                <w:rFonts w:ascii="標楷體" w:eastAsia="標楷體" w:hAnsi="標楷體" w:cs="DFKaiShu-SB-Estd-BF" w:hint="eastAsia"/>
                <w:kern w:val="0"/>
                <w:szCs w:val="24"/>
              </w:rPr>
              <w:t>幼兒托育</w:t>
            </w:r>
            <w:r>
              <w:rPr>
                <w:rFonts w:ascii="新細明體" w:eastAsia="新細明體" w:hAnsi="新細明體" w:cs="DFKaiShu-SB-Estd-BF" w:hint="eastAsia"/>
                <w:kern w:val="0"/>
                <w:szCs w:val="24"/>
              </w:rPr>
              <w:t>、</w:t>
            </w:r>
            <w:r>
              <w:rPr>
                <w:rFonts w:ascii="標楷體" w:eastAsia="標楷體" w:hAnsi="標楷體" w:cs="DFKaiShu-SB-Estd-BF" w:hint="eastAsia"/>
                <w:kern w:val="0"/>
                <w:szCs w:val="24"/>
              </w:rPr>
              <w:t>老人照護等</w:t>
            </w:r>
            <w:r w:rsidRPr="00A82DBA">
              <w:rPr>
                <w:rFonts w:ascii="標楷體" w:eastAsia="標楷體" w:hAnsi="標楷體" w:cs="DFKaiShu-SB-Estd-BF" w:hint="eastAsia"/>
                <w:kern w:val="0"/>
                <w:szCs w:val="24"/>
              </w:rPr>
              <w:t>特約機構，提供員工</w:t>
            </w:r>
            <w:r>
              <w:rPr>
                <w:rFonts w:ascii="標楷體" w:eastAsia="標楷體" w:hAnsi="標楷體" w:cs="DFKaiShu-SB-Estd-BF" w:hint="eastAsia"/>
                <w:kern w:val="0"/>
                <w:szCs w:val="24"/>
              </w:rPr>
              <w:t>安心的托育及照護</w:t>
            </w:r>
            <w:r w:rsidRPr="00A82DBA">
              <w:rPr>
                <w:rFonts w:ascii="標楷體" w:eastAsia="標楷體" w:hAnsi="標楷體" w:cs="DFKaiShu-SB-Estd-BF" w:hint="eastAsia"/>
                <w:kern w:val="0"/>
                <w:szCs w:val="24"/>
              </w:rPr>
              <w:t>，以</w:t>
            </w:r>
            <w:r>
              <w:rPr>
                <w:rFonts w:ascii="標楷體" w:eastAsia="標楷體" w:hAnsi="標楷體" w:cs="DFKaiShu-SB-Estd-BF" w:hint="eastAsia"/>
                <w:kern w:val="0"/>
                <w:szCs w:val="24"/>
              </w:rPr>
              <w:t>減輕</w:t>
            </w:r>
            <w:r w:rsidRPr="00A82DBA">
              <w:rPr>
                <w:rFonts w:ascii="標楷體" w:eastAsia="標楷體" w:hAnsi="標楷體" w:cs="DFKaiShu-SB-Estd-BF" w:hint="eastAsia"/>
                <w:kern w:val="0"/>
                <w:szCs w:val="24"/>
              </w:rPr>
              <w:t>員工</w:t>
            </w:r>
            <w:r>
              <w:rPr>
                <w:rFonts w:ascii="標楷體" w:eastAsia="標楷體" w:hAnsi="標楷體" w:cs="DFKaiShu-SB-Estd-BF" w:hint="eastAsia"/>
                <w:kern w:val="0"/>
                <w:szCs w:val="24"/>
              </w:rPr>
              <w:t>家庭照護負擔</w:t>
            </w:r>
            <w:r w:rsidRPr="00A82DBA">
              <w:rPr>
                <w:rFonts w:ascii="標楷體" w:eastAsia="標楷體" w:hAnsi="標楷體" w:cs="DFKaiShu-SB-Estd-BF" w:hint="eastAsia"/>
                <w:kern w:val="0"/>
                <w:szCs w:val="24"/>
              </w:rPr>
              <w:t>。</w:t>
            </w:r>
          </w:p>
          <w:p w:rsidR="00A60980" w:rsidRPr="006353AF" w:rsidRDefault="00A60980" w:rsidP="00823A19">
            <w:pPr>
              <w:autoSpaceDE w:val="0"/>
              <w:autoSpaceDN w:val="0"/>
              <w:adjustRightInd w:val="0"/>
              <w:ind w:left="360" w:hangingChars="150" w:hanging="360"/>
              <w:rPr>
                <w:rFonts w:ascii="標楷體" w:eastAsia="標楷體" w:hAnsi="標楷體"/>
              </w:rPr>
            </w:pPr>
            <w:r>
              <w:rPr>
                <w:rFonts w:ascii="標楷體" w:eastAsia="標楷體" w:hAnsi="標楷體" w:cs="DFKaiShu-SB-Estd-BF" w:hint="eastAsia"/>
                <w:kern w:val="0"/>
                <w:szCs w:val="24"/>
              </w:rPr>
              <w:t>3、辦理客語研習</w:t>
            </w:r>
            <w:r>
              <w:rPr>
                <w:rFonts w:ascii="新細明體" w:eastAsia="新細明體" w:hAnsi="新細明體" w:cs="DFKaiShu-SB-Estd-BF" w:hint="eastAsia"/>
                <w:kern w:val="0"/>
                <w:szCs w:val="24"/>
              </w:rPr>
              <w:t>，</w:t>
            </w:r>
            <w:r>
              <w:rPr>
                <w:rFonts w:ascii="標楷體" w:eastAsia="標楷體" w:hAnsi="標楷體" w:cs="DFKaiShu-SB-Estd-BF" w:hint="eastAsia"/>
                <w:kern w:val="0"/>
                <w:szCs w:val="24"/>
              </w:rPr>
              <w:t>協助非客語族群</w:t>
            </w:r>
            <w:r>
              <w:rPr>
                <w:rFonts w:ascii="新細明體" w:eastAsia="新細明體" w:hAnsi="新細明體" w:cs="DFKaiShu-SB-Estd-BF" w:hint="eastAsia"/>
                <w:kern w:val="0"/>
                <w:szCs w:val="24"/>
              </w:rPr>
              <w:t>，</w:t>
            </w:r>
            <w:r>
              <w:rPr>
                <w:rFonts w:ascii="標楷體" w:eastAsia="標楷體" w:hAnsi="標楷體" w:cs="DFKaiShu-SB-Estd-BF" w:hint="eastAsia"/>
                <w:kern w:val="0"/>
                <w:szCs w:val="24"/>
              </w:rPr>
              <w:t>融入客語家庭。</w:t>
            </w:r>
          </w:p>
        </w:tc>
        <w:tc>
          <w:tcPr>
            <w:tcW w:w="1166" w:type="pct"/>
            <w:shd w:val="clear" w:color="auto" w:fill="auto"/>
            <w:vAlign w:val="center"/>
          </w:tcPr>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年1月至12月</w:t>
            </w:r>
          </w:p>
        </w:tc>
        <w:tc>
          <w:tcPr>
            <w:tcW w:w="854" w:type="pct"/>
            <w:shd w:val="clear" w:color="auto" w:fill="auto"/>
            <w:vAlign w:val="center"/>
          </w:tcPr>
          <w:p w:rsidR="00A60980" w:rsidRDefault="00A60980" w:rsidP="00A60980">
            <w:pPr>
              <w:spacing w:line="340" w:lineRule="exact"/>
              <w:jc w:val="center"/>
              <w:rPr>
                <w:rFonts w:ascii="標楷體" w:eastAsia="標楷體" w:hAnsi="標楷體" w:cs="DFKaiShu-SB-Estd-BF"/>
                <w:kern w:val="0"/>
                <w:szCs w:val="24"/>
              </w:rPr>
            </w:pPr>
            <w:r>
              <w:rPr>
                <w:rFonts w:ascii="標楷體" w:eastAsia="標楷體" w:hAnsi="標楷體" w:hint="eastAsia"/>
              </w:rPr>
              <w:t>人事處給與</w:t>
            </w:r>
            <w:r w:rsidRPr="00A82DBA">
              <w:rPr>
                <w:rFonts w:ascii="標楷體" w:eastAsia="標楷體" w:hAnsi="標楷體" w:cs="DFKaiShu-SB-Estd-BF" w:hint="eastAsia"/>
                <w:kern w:val="0"/>
                <w:szCs w:val="24"/>
              </w:rPr>
              <w:t>科</w:t>
            </w:r>
          </w:p>
          <w:p w:rsidR="00281FC7" w:rsidRDefault="00281FC7" w:rsidP="00A60980">
            <w:pPr>
              <w:spacing w:line="340" w:lineRule="exact"/>
              <w:jc w:val="center"/>
              <w:rPr>
                <w:rFonts w:ascii="標楷體" w:eastAsia="標楷體" w:hAnsi="標楷體" w:cs="DFKaiShu-SB-Estd-BF"/>
                <w:kern w:val="0"/>
                <w:szCs w:val="24"/>
              </w:rPr>
            </w:pPr>
            <w:r>
              <w:rPr>
                <w:rFonts w:ascii="標楷體" w:eastAsia="標楷體" w:hAnsi="標楷體" w:hint="eastAsia"/>
              </w:rPr>
              <w:t>人事處給與</w:t>
            </w:r>
            <w:r w:rsidRPr="00A82DBA">
              <w:rPr>
                <w:rFonts w:ascii="標楷體" w:eastAsia="標楷體" w:hAnsi="標楷體" w:cs="DFKaiShu-SB-Estd-BF" w:hint="eastAsia"/>
                <w:kern w:val="0"/>
                <w:szCs w:val="24"/>
              </w:rPr>
              <w:t>科</w:t>
            </w:r>
          </w:p>
          <w:p w:rsidR="00281FC7" w:rsidRDefault="00281FC7" w:rsidP="00A60980">
            <w:pPr>
              <w:spacing w:line="340" w:lineRule="exact"/>
              <w:jc w:val="center"/>
              <w:rPr>
                <w:rFonts w:ascii="標楷體" w:eastAsia="標楷體" w:hAnsi="標楷體" w:cs="DFKaiShu-SB-Estd-BF"/>
                <w:kern w:val="0"/>
                <w:szCs w:val="24"/>
              </w:rPr>
            </w:pPr>
          </w:p>
          <w:p w:rsidR="00281FC7" w:rsidRDefault="00281FC7" w:rsidP="00A60980">
            <w:pPr>
              <w:spacing w:line="340" w:lineRule="exact"/>
              <w:jc w:val="center"/>
              <w:rPr>
                <w:rFonts w:ascii="標楷體" w:eastAsia="標楷體" w:hAnsi="標楷體" w:cs="DFKaiShu-SB-Estd-BF"/>
                <w:kern w:val="0"/>
                <w:szCs w:val="24"/>
              </w:rPr>
            </w:pPr>
          </w:p>
          <w:p w:rsidR="00281FC7" w:rsidRDefault="00281FC7" w:rsidP="00A60980">
            <w:pPr>
              <w:spacing w:line="340" w:lineRule="exact"/>
              <w:jc w:val="center"/>
              <w:rPr>
                <w:rFonts w:ascii="標楷體" w:eastAsia="標楷體" w:hAnsi="標楷體" w:cs="DFKaiShu-SB-Estd-BF"/>
                <w:kern w:val="0"/>
                <w:szCs w:val="24"/>
              </w:rPr>
            </w:pPr>
          </w:p>
          <w:p w:rsidR="00281FC7" w:rsidRDefault="00281FC7" w:rsidP="00A60980">
            <w:pPr>
              <w:spacing w:line="340" w:lineRule="exact"/>
              <w:jc w:val="center"/>
              <w:rPr>
                <w:rFonts w:ascii="標楷體" w:eastAsia="標楷體" w:hAnsi="標楷體" w:cs="DFKaiShu-SB-Estd-BF"/>
                <w:kern w:val="0"/>
                <w:szCs w:val="24"/>
              </w:rPr>
            </w:pPr>
          </w:p>
          <w:p w:rsidR="00281FC7" w:rsidRPr="006B1EBC" w:rsidRDefault="00281FC7" w:rsidP="00A60980">
            <w:pPr>
              <w:spacing w:line="340" w:lineRule="exact"/>
              <w:jc w:val="center"/>
              <w:rPr>
                <w:rFonts w:ascii="標楷體" w:eastAsia="標楷體" w:hAnsi="標楷體"/>
              </w:rPr>
            </w:pPr>
            <w:r>
              <w:rPr>
                <w:rFonts w:ascii="標楷體" w:eastAsia="標楷體" w:hAnsi="標楷體" w:hint="eastAsia"/>
              </w:rPr>
              <w:t>人事處考訓</w:t>
            </w:r>
            <w:r w:rsidRPr="00A82DBA">
              <w:rPr>
                <w:rFonts w:ascii="標楷體" w:eastAsia="標楷體" w:hAnsi="標楷體" w:cs="DFKaiShu-SB-Estd-BF" w:hint="eastAsia"/>
                <w:kern w:val="0"/>
                <w:szCs w:val="24"/>
              </w:rPr>
              <w:t>科</w:t>
            </w:r>
          </w:p>
        </w:tc>
      </w:tr>
      <w:tr w:rsidR="00A60980" w:rsidRPr="00006946" w:rsidTr="0072177B">
        <w:trPr>
          <w:trHeight w:val="665"/>
          <w:jc w:val="right"/>
        </w:trPr>
        <w:tc>
          <w:tcPr>
            <w:tcW w:w="472" w:type="pct"/>
            <w:vMerge/>
            <w:vAlign w:val="center"/>
          </w:tcPr>
          <w:p w:rsidR="00A60980" w:rsidRPr="00006946" w:rsidRDefault="00A60980" w:rsidP="00A60980">
            <w:pPr>
              <w:spacing w:line="240" w:lineRule="exact"/>
              <w:jc w:val="center"/>
              <w:rPr>
                <w:rFonts w:ascii="標楷體" w:eastAsia="標楷體" w:hAnsi="標楷體"/>
              </w:rPr>
            </w:pPr>
          </w:p>
        </w:tc>
        <w:tc>
          <w:tcPr>
            <w:tcW w:w="833" w:type="pct"/>
            <w:vAlign w:val="center"/>
          </w:tcPr>
          <w:p w:rsidR="00A60980" w:rsidRDefault="00A60980" w:rsidP="0072177B">
            <w:pPr>
              <w:autoSpaceDE w:val="0"/>
              <w:autoSpaceDN w:val="0"/>
              <w:adjustRightInd w:val="0"/>
              <w:ind w:left="480" w:hangingChars="200" w:hanging="480"/>
              <w:jc w:val="both"/>
              <w:rPr>
                <w:rFonts w:ascii="標楷體" w:eastAsia="標楷體" w:hAnsi="標楷體"/>
              </w:rPr>
            </w:pPr>
            <w:r>
              <w:rPr>
                <w:rFonts w:ascii="標楷體" w:eastAsia="標楷體" w:hAnsi="標楷體" w:cs="DFKaiShu-SB-Estd-BF" w:hint="eastAsia"/>
                <w:kern w:val="0"/>
                <w:szCs w:val="24"/>
              </w:rPr>
              <w:t>(</w:t>
            </w:r>
            <w:r w:rsidRPr="00A82DBA">
              <w:rPr>
                <w:rFonts w:ascii="標楷體" w:eastAsia="標楷體" w:hAnsi="標楷體" w:cs="DFKaiShu-SB-Estd-BF" w:hint="eastAsia"/>
                <w:kern w:val="0"/>
                <w:szCs w:val="24"/>
              </w:rPr>
              <w:t>三</w:t>
            </w: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稅務理財</w:t>
            </w:r>
          </w:p>
        </w:tc>
        <w:tc>
          <w:tcPr>
            <w:tcW w:w="1674" w:type="pct"/>
            <w:shd w:val="clear" w:color="auto" w:fill="auto"/>
          </w:tcPr>
          <w:p w:rsidR="00A60980" w:rsidRPr="00A82DBA" w:rsidRDefault="00A60980" w:rsidP="00470CC8">
            <w:pPr>
              <w:autoSpaceDE w:val="0"/>
              <w:autoSpaceDN w:val="0"/>
              <w:adjustRightInd w:val="0"/>
              <w:ind w:left="360" w:hangingChars="150" w:hanging="360"/>
              <w:rPr>
                <w:rFonts w:ascii="標楷體" w:eastAsia="標楷體" w:hAnsi="標楷體" w:cs="DFKaiShu-SB-Estd-BF"/>
                <w:kern w:val="0"/>
                <w:szCs w:val="24"/>
              </w:rPr>
            </w:pPr>
            <w:r w:rsidRPr="00A82DBA">
              <w:rPr>
                <w:rFonts w:ascii="標楷體" w:eastAsia="標楷體" w:hAnsi="標楷體" w:cs="DFKaiShu-SB-Estd-BF"/>
                <w:kern w:val="0"/>
                <w:szCs w:val="24"/>
              </w:rPr>
              <w:t>1</w:t>
            </w:r>
            <w:r w:rsidRPr="00A82DBA">
              <w:rPr>
                <w:rFonts w:ascii="標楷體" w:eastAsia="標楷體" w:hAnsi="標楷體" w:cs="DFKaiShu-SB-Estd-BF" w:hint="eastAsia"/>
                <w:kern w:val="0"/>
                <w:szCs w:val="24"/>
              </w:rPr>
              <w:t>、提供稅務相關問題諮詢及解決。</w:t>
            </w:r>
          </w:p>
          <w:p w:rsidR="00A60980" w:rsidRPr="00A82DBA" w:rsidRDefault="00A60980" w:rsidP="00470CC8">
            <w:pPr>
              <w:autoSpaceDE w:val="0"/>
              <w:autoSpaceDN w:val="0"/>
              <w:adjustRightInd w:val="0"/>
              <w:ind w:left="360" w:hangingChars="150" w:hanging="360"/>
              <w:rPr>
                <w:rFonts w:ascii="標楷體" w:eastAsia="標楷體" w:hAnsi="標楷體" w:cs="DFKaiShu-SB-Estd-BF"/>
                <w:kern w:val="0"/>
                <w:szCs w:val="24"/>
              </w:rPr>
            </w:pPr>
            <w:r w:rsidRPr="00A82DBA">
              <w:rPr>
                <w:rFonts w:ascii="標楷體" w:eastAsia="標楷體" w:hAnsi="標楷體" w:cs="DFKaiShu-SB-Estd-BF"/>
                <w:kern w:val="0"/>
                <w:szCs w:val="24"/>
              </w:rPr>
              <w:t>2</w:t>
            </w:r>
            <w:r w:rsidRPr="00A82DBA">
              <w:rPr>
                <w:rFonts w:ascii="標楷體" w:eastAsia="標楷體" w:hAnsi="標楷體" w:cs="DFKaiShu-SB-Estd-BF" w:hint="eastAsia"/>
                <w:kern w:val="0"/>
                <w:szCs w:val="24"/>
              </w:rPr>
              <w:t>、報稅協助及報稅軟體操作運用指導。</w:t>
            </w:r>
          </w:p>
          <w:p w:rsidR="00A60980" w:rsidRPr="006353AF" w:rsidRDefault="00A60980" w:rsidP="00470CC8">
            <w:pPr>
              <w:autoSpaceDE w:val="0"/>
              <w:autoSpaceDN w:val="0"/>
              <w:adjustRightInd w:val="0"/>
              <w:ind w:left="360" w:hangingChars="150" w:hanging="360"/>
              <w:rPr>
                <w:rFonts w:ascii="標楷體" w:eastAsia="標楷體" w:hAnsi="標楷體"/>
              </w:rPr>
            </w:pPr>
            <w:r w:rsidRPr="00A82DBA">
              <w:rPr>
                <w:rFonts w:ascii="標楷體" w:eastAsia="標楷體" w:hAnsi="標楷體" w:cs="DFKaiShu-SB-Estd-BF"/>
                <w:kern w:val="0"/>
                <w:szCs w:val="24"/>
              </w:rPr>
              <w:t>3</w:t>
            </w:r>
            <w:r w:rsidRPr="00A82DBA">
              <w:rPr>
                <w:rFonts w:ascii="標楷體" w:eastAsia="標楷體" w:hAnsi="標楷體" w:cs="DFKaiShu-SB-Estd-BF" w:hint="eastAsia"/>
                <w:kern w:val="0"/>
                <w:szCs w:val="24"/>
              </w:rPr>
              <w:t>、提供同仁投資理財規劃及相關問題諮</w:t>
            </w:r>
          </w:p>
        </w:tc>
        <w:tc>
          <w:tcPr>
            <w:tcW w:w="1166" w:type="pct"/>
            <w:shd w:val="clear" w:color="auto" w:fill="auto"/>
            <w:vAlign w:val="center"/>
          </w:tcPr>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年5</w:t>
            </w:r>
            <w:r w:rsidRPr="00A60980">
              <w:rPr>
                <w:rFonts w:ascii="標楷體" w:eastAsia="標楷體" w:hAnsi="標楷體" w:cs="DFKaiShu-SB-Estd-BF"/>
                <w:kern w:val="0"/>
                <w:szCs w:val="24"/>
              </w:rPr>
              <w:t xml:space="preserve"> </w:t>
            </w:r>
            <w:r w:rsidRPr="00A60980">
              <w:rPr>
                <w:rFonts w:ascii="標楷體" w:eastAsia="標楷體" w:hAnsi="標楷體" w:cs="DFKaiShu-SB-Estd-BF" w:hint="eastAsia"/>
                <w:kern w:val="0"/>
                <w:szCs w:val="24"/>
              </w:rPr>
              <w:t>月</w:t>
            </w:r>
          </w:p>
        </w:tc>
        <w:tc>
          <w:tcPr>
            <w:tcW w:w="854" w:type="pct"/>
            <w:shd w:val="clear" w:color="auto" w:fill="auto"/>
            <w:vAlign w:val="center"/>
          </w:tcPr>
          <w:p w:rsidR="00A60980" w:rsidRPr="006B1EBC" w:rsidRDefault="00A60980" w:rsidP="00A60980">
            <w:pPr>
              <w:spacing w:line="340" w:lineRule="exact"/>
              <w:jc w:val="center"/>
              <w:rPr>
                <w:rFonts w:ascii="標楷體" w:eastAsia="標楷體" w:hAnsi="標楷體"/>
              </w:rPr>
            </w:pPr>
            <w:r>
              <w:rPr>
                <w:rFonts w:ascii="標楷體" w:eastAsia="標楷體" w:hAnsi="標楷體" w:cs="DFKaiShu-SB-Estd-BF" w:hint="eastAsia"/>
                <w:kern w:val="0"/>
                <w:szCs w:val="24"/>
              </w:rPr>
              <w:t>稅捐稽徵局</w:t>
            </w:r>
          </w:p>
        </w:tc>
      </w:tr>
      <w:tr w:rsidR="00A60980" w:rsidRPr="00006946" w:rsidTr="0072177B">
        <w:trPr>
          <w:trHeight w:val="665"/>
          <w:jc w:val="right"/>
        </w:trPr>
        <w:tc>
          <w:tcPr>
            <w:tcW w:w="472" w:type="pct"/>
            <w:vMerge/>
            <w:tcBorders>
              <w:bottom w:val="double" w:sz="4" w:space="0" w:color="auto"/>
            </w:tcBorders>
            <w:vAlign w:val="center"/>
          </w:tcPr>
          <w:p w:rsidR="00A60980" w:rsidRPr="00006946" w:rsidRDefault="00A60980" w:rsidP="00A60980">
            <w:pPr>
              <w:spacing w:line="240" w:lineRule="exact"/>
              <w:jc w:val="center"/>
              <w:rPr>
                <w:rFonts w:ascii="標楷體" w:eastAsia="標楷體" w:hAnsi="標楷體"/>
              </w:rPr>
            </w:pPr>
          </w:p>
        </w:tc>
        <w:tc>
          <w:tcPr>
            <w:tcW w:w="833" w:type="pct"/>
            <w:tcBorders>
              <w:bottom w:val="double" w:sz="4" w:space="0" w:color="auto"/>
            </w:tcBorders>
            <w:vAlign w:val="center"/>
          </w:tcPr>
          <w:p w:rsidR="00A60980" w:rsidRDefault="00A60980" w:rsidP="0072177B">
            <w:pPr>
              <w:spacing w:line="340" w:lineRule="exact"/>
              <w:ind w:left="480" w:hangingChars="200" w:hanging="480"/>
              <w:jc w:val="both"/>
              <w:rPr>
                <w:rFonts w:ascii="標楷體" w:eastAsia="標楷體" w:hAnsi="標楷體"/>
              </w:rPr>
            </w:pP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四</w:t>
            </w: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法律諮詢</w:t>
            </w:r>
          </w:p>
        </w:tc>
        <w:tc>
          <w:tcPr>
            <w:tcW w:w="1674" w:type="pct"/>
            <w:tcBorders>
              <w:bottom w:val="double" w:sz="4" w:space="0" w:color="auto"/>
            </w:tcBorders>
            <w:shd w:val="clear" w:color="auto" w:fill="auto"/>
          </w:tcPr>
          <w:p w:rsidR="00A60980" w:rsidRDefault="00A60980" w:rsidP="00470CC8">
            <w:pPr>
              <w:autoSpaceDE w:val="0"/>
              <w:autoSpaceDN w:val="0"/>
              <w:adjustRightInd w:val="0"/>
              <w:ind w:left="360" w:hangingChars="150" w:hanging="360"/>
              <w:rPr>
                <w:rFonts w:ascii="標楷體" w:eastAsia="標楷體" w:hAnsi="標楷體" w:cs="DFKaiShu-SB-Estd-BF"/>
                <w:kern w:val="0"/>
                <w:szCs w:val="24"/>
              </w:rPr>
            </w:pPr>
            <w:r w:rsidRPr="00A82DBA">
              <w:rPr>
                <w:rFonts w:ascii="標楷體" w:eastAsia="標楷體" w:hAnsi="標楷體" w:cs="DFKaiShu-SB-Estd-BF"/>
                <w:kern w:val="0"/>
                <w:szCs w:val="24"/>
              </w:rPr>
              <w:t>1</w:t>
            </w:r>
            <w:r w:rsidRPr="00A82DBA">
              <w:rPr>
                <w:rFonts w:ascii="標楷體" w:eastAsia="標楷體" w:hAnsi="標楷體" w:cs="DFKaiShu-SB-Estd-BF" w:hint="eastAsia"/>
                <w:kern w:val="0"/>
                <w:szCs w:val="24"/>
              </w:rPr>
              <w:t>、</w:t>
            </w:r>
            <w:r>
              <w:rPr>
                <w:rFonts w:ascii="標楷體" w:eastAsia="標楷體" w:hAnsi="標楷體" w:cs="DFKaiShu-SB-Estd-BF" w:hint="eastAsia"/>
                <w:kern w:val="0"/>
                <w:szCs w:val="24"/>
              </w:rPr>
              <w:t>辦理法律諮詢課程。</w:t>
            </w:r>
          </w:p>
          <w:p w:rsidR="00A60980" w:rsidRPr="00A82DBA" w:rsidRDefault="00A60980" w:rsidP="00470CC8">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2</w:t>
            </w:r>
            <w:r>
              <w:rPr>
                <w:rFonts w:ascii="新細明體" w:eastAsia="新細明體" w:hAnsi="新細明體" w:cs="DFKaiShu-SB-Estd-BF" w:hint="eastAsia"/>
                <w:kern w:val="0"/>
                <w:szCs w:val="24"/>
              </w:rPr>
              <w:t>、</w:t>
            </w:r>
            <w:r w:rsidRPr="00A82DBA">
              <w:rPr>
                <w:rFonts w:ascii="標楷體" w:eastAsia="標楷體" w:hAnsi="標楷體" w:cs="DFKaiShu-SB-Estd-BF" w:hint="eastAsia"/>
                <w:kern w:val="0"/>
                <w:szCs w:val="24"/>
              </w:rPr>
              <w:t>提供員工工作業務面、生活面法律諮詢服務。</w:t>
            </w:r>
          </w:p>
          <w:p w:rsidR="00A60980" w:rsidRPr="00A82DBA" w:rsidRDefault="00A60980" w:rsidP="00470CC8">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3</w:t>
            </w:r>
            <w:r w:rsidRPr="00A82DBA">
              <w:rPr>
                <w:rFonts w:ascii="標楷體" w:eastAsia="標楷體" w:hAnsi="標楷體" w:cs="DFKaiShu-SB-Estd-BF" w:hint="eastAsia"/>
                <w:kern w:val="0"/>
                <w:szCs w:val="24"/>
              </w:rPr>
              <w:t>、提供消費諮詢及申訴服務。</w:t>
            </w:r>
          </w:p>
          <w:p w:rsidR="00A60980" w:rsidRPr="00646B50" w:rsidRDefault="00A60980" w:rsidP="00470CC8">
            <w:pPr>
              <w:autoSpaceDE w:val="0"/>
              <w:autoSpaceDN w:val="0"/>
              <w:adjustRightInd w:val="0"/>
              <w:ind w:left="360" w:hangingChars="150" w:hanging="360"/>
              <w:rPr>
                <w:rFonts w:ascii="標楷體" w:eastAsia="標楷體" w:hAnsi="標楷體"/>
              </w:rPr>
            </w:pPr>
            <w:r>
              <w:rPr>
                <w:rFonts w:ascii="標楷體" w:eastAsia="標楷體" w:hAnsi="標楷體" w:cs="DFKaiShu-SB-Estd-BF" w:hint="eastAsia"/>
                <w:kern w:val="0"/>
                <w:szCs w:val="24"/>
              </w:rPr>
              <w:t>4</w:t>
            </w:r>
            <w:r w:rsidRPr="00A82DBA">
              <w:rPr>
                <w:rFonts w:ascii="標楷體" w:eastAsia="標楷體" w:hAnsi="標楷體" w:cs="DFKaiShu-SB-Estd-BF" w:hint="eastAsia"/>
                <w:kern w:val="0"/>
                <w:szCs w:val="24"/>
              </w:rPr>
              <w:t>、提供法律其他諮詢服務管道。</w:t>
            </w:r>
          </w:p>
        </w:tc>
        <w:tc>
          <w:tcPr>
            <w:tcW w:w="1166" w:type="pct"/>
            <w:shd w:val="clear" w:color="auto" w:fill="auto"/>
            <w:vAlign w:val="center"/>
          </w:tcPr>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月至12月</w:t>
            </w:r>
          </w:p>
        </w:tc>
        <w:tc>
          <w:tcPr>
            <w:tcW w:w="854" w:type="pct"/>
            <w:shd w:val="clear" w:color="auto" w:fill="auto"/>
          </w:tcPr>
          <w:p w:rsidR="00A60980" w:rsidRPr="00823A19" w:rsidRDefault="00A60980" w:rsidP="0092281D">
            <w:pPr>
              <w:spacing w:line="340" w:lineRule="exact"/>
              <w:rPr>
                <w:rFonts w:ascii="標楷體" w:eastAsia="標楷體" w:hAnsi="標楷體"/>
              </w:rPr>
            </w:pPr>
            <w:r>
              <w:rPr>
                <w:rFonts w:ascii="標楷體" w:eastAsia="標楷體" w:hAnsi="標楷體" w:hint="eastAsia"/>
              </w:rPr>
              <w:t>綜合發展處</w:t>
            </w:r>
            <w:r w:rsidRPr="00823A19">
              <w:rPr>
                <w:rFonts w:ascii="標楷體" w:eastAsia="標楷體" w:hAnsi="標楷體" w:hint="eastAsia"/>
              </w:rPr>
              <w:t>法制科</w:t>
            </w:r>
          </w:p>
          <w:p w:rsidR="00A60980" w:rsidRDefault="00A60980" w:rsidP="00A60980">
            <w:pPr>
              <w:spacing w:line="340" w:lineRule="exact"/>
              <w:jc w:val="center"/>
              <w:rPr>
                <w:rFonts w:ascii="標楷體" w:eastAsia="標楷體" w:hAnsi="標楷體"/>
              </w:rPr>
            </w:pPr>
          </w:p>
          <w:p w:rsidR="00A60980" w:rsidRDefault="00A60980" w:rsidP="00A60980">
            <w:pPr>
              <w:spacing w:line="340" w:lineRule="exact"/>
              <w:jc w:val="center"/>
              <w:rPr>
                <w:rFonts w:ascii="標楷體" w:eastAsia="標楷體" w:hAnsi="標楷體"/>
              </w:rPr>
            </w:pPr>
          </w:p>
          <w:p w:rsidR="00A60980" w:rsidRDefault="00A60980" w:rsidP="00A60980">
            <w:pPr>
              <w:spacing w:line="340" w:lineRule="exact"/>
              <w:jc w:val="center"/>
              <w:rPr>
                <w:rFonts w:ascii="標楷體" w:eastAsia="標楷體" w:hAnsi="標楷體"/>
              </w:rPr>
            </w:pPr>
          </w:p>
          <w:p w:rsidR="00A60980" w:rsidRPr="006B1EBC" w:rsidRDefault="00A60980" w:rsidP="00A60980">
            <w:pPr>
              <w:spacing w:line="340" w:lineRule="exact"/>
              <w:jc w:val="center"/>
              <w:rPr>
                <w:rFonts w:ascii="標楷體" w:eastAsia="標楷體" w:hAnsi="標楷體"/>
              </w:rPr>
            </w:pPr>
            <w:r>
              <w:rPr>
                <w:rFonts w:ascii="標楷體" w:eastAsia="標楷體" w:hAnsi="標楷體" w:hint="eastAsia"/>
              </w:rPr>
              <w:t>人事處</w:t>
            </w:r>
            <w:r w:rsidR="00281FC7">
              <w:rPr>
                <w:rFonts w:ascii="標楷體" w:eastAsia="標楷體" w:hAnsi="標楷體" w:hint="eastAsia"/>
              </w:rPr>
              <w:t>專員</w:t>
            </w:r>
          </w:p>
        </w:tc>
      </w:tr>
      <w:tr w:rsidR="00A60980" w:rsidRPr="00006946" w:rsidTr="0072177B">
        <w:trPr>
          <w:trHeight w:val="665"/>
          <w:jc w:val="right"/>
        </w:trPr>
        <w:tc>
          <w:tcPr>
            <w:tcW w:w="472" w:type="pct"/>
            <w:vMerge w:val="restart"/>
            <w:tcBorders>
              <w:top w:val="double" w:sz="4" w:space="0" w:color="auto"/>
              <w:bottom w:val="double" w:sz="4" w:space="0" w:color="auto"/>
            </w:tcBorders>
            <w:textDirection w:val="tbRlV"/>
            <w:vAlign w:val="center"/>
          </w:tcPr>
          <w:p w:rsidR="00A60980" w:rsidRPr="00006946" w:rsidRDefault="00A60980" w:rsidP="00A73935">
            <w:pPr>
              <w:spacing w:line="240" w:lineRule="exact"/>
              <w:ind w:left="113" w:right="113"/>
              <w:jc w:val="center"/>
              <w:rPr>
                <w:rFonts w:ascii="標楷體" w:eastAsia="標楷體" w:hAnsi="標楷體"/>
              </w:rPr>
            </w:pPr>
            <w:r w:rsidRPr="00A82DBA">
              <w:rPr>
                <w:rFonts w:ascii="標楷體" w:eastAsia="標楷體" w:hAnsi="標楷體" w:cs="DFKaiShu-SB-Estd-BF" w:hint="eastAsia"/>
                <w:kern w:val="0"/>
                <w:szCs w:val="24"/>
              </w:rPr>
              <w:t>四、健康面</w:t>
            </w:r>
          </w:p>
        </w:tc>
        <w:tc>
          <w:tcPr>
            <w:tcW w:w="833" w:type="pct"/>
            <w:tcBorders>
              <w:top w:val="double" w:sz="4" w:space="0" w:color="auto"/>
              <w:bottom w:val="double" w:sz="4" w:space="0" w:color="auto"/>
            </w:tcBorders>
            <w:vAlign w:val="center"/>
          </w:tcPr>
          <w:p w:rsidR="00A60980" w:rsidRDefault="00A60980" w:rsidP="0072177B">
            <w:pPr>
              <w:autoSpaceDE w:val="0"/>
              <w:autoSpaceDN w:val="0"/>
              <w:adjustRightInd w:val="0"/>
              <w:ind w:left="480" w:hangingChars="200" w:hanging="480"/>
              <w:jc w:val="both"/>
              <w:rPr>
                <w:rFonts w:ascii="標楷體" w:eastAsia="標楷體" w:hAnsi="標楷體"/>
              </w:rPr>
            </w:pP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一</w:t>
            </w: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情緒管理協助</w:t>
            </w:r>
          </w:p>
        </w:tc>
        <w:tc>
          <w:tcPr>
            <w:tcW w:w="1674" w:type="pct"/>
            <w:tcBorders>
              <w:top w:val="double" w:sz="4" w:space="0" w:color="auto"/>
              <w:bottom w:val="double" w:sz="4" w:space="0" w:color="auto"/>
            </w:tcBorders>
            <w:shd w:val="clear" w:color="auto" w:fill="auto"/>
          </w:tcPr>
          <w:p w:rsidR="00A60980" w:rsidRPr="00470CC8" w:rsidRDefault="00A60980" w:rsidP="00470CC8">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1、</w:t>
            </w:r>
            <w:r w:rsidRPr="00470CC8">
              <w:rPr>
                <w:rFonts w:ascii="標楷體" w:eastAsia="標楷體" w:hAnsi="標楷體" w:cs="DFKaiShu-SB-Estd-BF" w:hint="eastAsia"/>
                <w:kern w:val="0"/>
                <w:szCs w:val="24"/>
              </w:rPr>
              <w:t>辦理情緒管理與壓力調適課程。</w:t>
            </w:r>
          </w:p>
          <w:p w:rsidR="00A60980" w:rsidRPr="00470CC8" w:rsidRDefault="00A60980" w:rsidP="00470CC8">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2、</w:t>
            </w:r>
            <w:r w:rsidRPr="00A82DBA">
              <w:rPr>
                <w:rFonts w:ascii="標楷體" w:eastAsia="標楷體" w:hAnsi="標楷體" w:cs="DFKaiShu-SB-Estd-BF" w:hint="eastAsia"/>
                <w:kern w:val="0"/>
                <w:szCs w:val="24"/>
              </w:rPr>
              <w:t>將</w:t>
            </w:r>
            <w:r w:rsidRPr="00A82DBA">
              <w:rPr>
                <w:rFonts w:ascii="標楷體" w:eastAsia="標楷體" w:hAnsi="標楷體" w:cs="DFKaiShu-SB-Estd-BF"/>
                <w:kern w:val="0"/>
                <w:szCs w:val="24"/>
              </w:rPr>
              <w:t xml:space="preserve">e </w:t>
            </w:r>
            <w:r w:rsidRPr="00A82DBA">
              <w:rPr>
                <w:rFonts w:ascii="標楷體" w:eastAsia="標楷體" w:hAnsi="標楷體" w:cs="DFKaiShu-SB-Estd-BF" w:hint="eastAsia"/>
                <w:kern w:val="0"/>
                <w:szCs w:val="24"/>
              </w:rPr>
              <w:t>學中心線上課程「</w:t>
            </w:r>
            <w:r>
              <w:rPr>
                <w:rFonts w:ascii="標楷體" w:eastAsia="標楷體" w:hAnsi="標楷體" w:cs="DFKaiShu-SB-Estd-BF" w:hint="eastAsia"/>
                <w:kern w:val="0"/>
                <w:szCs w:val="24"/>
              </w:rPr>
              <w:t>做自己與別人生命中的天使」</w:t>
            </w:r>
            <w:r w:rsidRPr="00A82DBA">
              <w:rPr>
                <w:rFonts w:ascii="標楷體" w:eastAsia="標楷體" w:hAnsi="標楷體" w:cs="DFKaiShu-SB-Estd-BF" w:hint="eastAsia"/>
                <w:kern w:val="0"/>
                <w:szCs w:val="24"/>
              </w:rPr>
              <w:t>訂為本府</w:t>
            </w:r>
            <w:r w:rsidRPr="00A82DBA">
              <w:rPr>
                <w:rFonts w:ascii="標楷體" w:eastAsia="標楷體" w:hAnsi="標楷體" w:cs="DFKaiShu-SB-Estd-BF"/>
                <w:kern w:val="0"/>
                <w:szCs w:val="24"/>
              </w:rPr>
              <w:t xml:space="preserve">105 </w:t>
            </w:r>
            <w:r w:rsidRPr="00A82DBA">
              <w:rPr>
                <w:rFonts w:ascii="標楷體" w:eastAsia="標楷體" w:hAnsi="標楷體" w:cs="DFKaiShu-SB-Estd-BF" w:hint="eastAsia"/>
                <w:kern w:val="0"/>
                <w:szCs w:val="24"/>
              </w:rPr>
              <w:t>年度數位學習組裝課程。</w:t>
            </w:r>
          </w:p>
        </w:tc>
        <w:tc>
          <w:tcPr>
            <w:tcW w:w="1166" w:type="pct"/>
            <w:shd w:val="clear" w:color="auto" w:fill="auto"/>
          </w:tcPr>
          <w:p w:rsidR="00A60980" w:rsidRPr="00A60980" w:rsidRDefault="00A609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年5</w:t>
            </w:r>
            <w:r w:rsidRPr="00A60980">
              <w:rPr>
                <w:rFonts w:ascii="標楷體" w:eastAsia="標楷體" w:hAnsi="標楷體" w:cs="DFKaiShu-SB-Estd-BF"/>
                <w:kern w:val="0"/>
                <w:szCs w:val="24"/>
              </w:rPr>
              <w:t xml:space="preserve"> </w:t>
            </w:r>
            <w:r w:rsidRPr="00A60980">
              <w:rPr>
                <w:rFonts w:ascii="標楷體" w:eastAsia="標楷體" w:hAnsi="標楷體" w:cs="DFKaiShu-SB-Estd-BF" w:hint="eastAsia"/>
                <w:kern w:val="0"/>
                <w:szCs w:val="24"/>
              </w:rPr>
              <w:t>月至9月</w:t>
            </w:r>
          </w:p>
          <w:p w:rsidR="00A60980" w:rsidRPr="00A60980" w:rsidRDefault="00A60980" w:rsidP="00A60980">
            <w:pPr>
              <w:spacing w:line="340" w:lineRule="exact"/>
              <w:jc w:val="center"/>
              <w:rPr>
                <w:rFonts w:ascii="標楷體" w:eastAsia="標楷體" w:hAnsi="標楷體" w:cs="DFKaiShu-SB-Estd-BF"/>
                <w:kern w:val="0"/>
                <w:szCs w:val="24"/>
              </w:rPr>
            </w:pPr>
          </w:p>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月至12月</w:t>
            </w:r>
          </w:p>
        </w:tc>
        <w:tc>
          <w:tcPr>
            <w:tcW w:w="854" w:type="pct"/>
            <w:shd w:val="clear" w:color="auto" w:fill="auto"/>
            <w:vAlign w:val="center"/>
          </w:tcPr>
          <w:p w:rsidR="00A60980" w:rsidRPr="006B1EBC" w:rsidRDefault="00A60980" w:rsidP="00A60980">
            <w:pPr>
              <w:spacing w:line="340" w:lineRule="exact"/>
              <w:jc w:val="center"/>
              <w:rPr>
                <w:rFonts w:ascii="標楷體" w:eastAsia="標楷體" w:hAnsi="標楷體"/>
              </w:rPr>
            </w:pPr>
            <w:r>
              <w:rPr>
                <w:rFonts w:ascii="標楷體" w:eastAsia="標楷體" w:hAnsi="標楷體" w:hint="eastAsia"/>
              </w:rPr>
              <w:t>人事處考訓</w:t>
            </w:r>
            <w:r w:rsidRPr="00A82DBA">
              <w:rPr>
                <w:rFonts w:ascii="標楷體" w:eastAsia="標楷體" w:hAnsi="標楷體" w:cs="DFKaiShu-SB-Estd-BF" w:hint="eastAsia"/>
                <w:kern w:val="0"/>
                <w:szCs w:val="24"/>
              </w:rPr>
              <w:t>科</w:t>
            </w:r>
          </w:p>
        </w:tc>
      </w:tr>
      <w:tr w:rsidR="00A60980" w:rsidRPr="00006946" w:rsidTr="00F13332">
        <w:trPr>
          <w:trHeight w:val="665"/>
          <w:jc w:val="right"/>
        </w:trPr>
        <w:tc>
          <w:tcPr>
            <w:tcW w:w="472" w:type="pct"/>
            <w:vMerge/>
            <w:tcBorders>
              <w:top w:val="double" w:sz="4" w:space="0" w:color="auto"/>
              <w:bottom w:val="double" w:sz="4" w:space="0" w:color="auto"/>
            </w:tcBorders>
            <w:vAlign w:val="center"/>
          </w:tcPr>
          <w:p w:rsidR="00A60980" w:rsidRPr="00006946" w:rsidRDefault="00A60980" w:rsidP="00A60980">
            <w:pPr>
              <w:spacing w:line="240" w:lineRule="exact"/>
              <w:jc w:val="center"/>
              <w:rPr>
                <w:rFonts w:ascii="標楷體" w:eastAsia="標楷體" w:hAnsi="標楷體"/>
              </w:rPr>
            </w:pPr>
          </w:p>
        </w:tc>
        <w:tc>
          <w:tcPr>
            <w:tcW w:w="833" w:type="pct"/>
            <w:tcBorders>
              <w:top w:val="double" w:sz="4" w:space="0" w:color="auto"/>
              <w:bottom w:val="double" w:sz="4" w:space="0" w:color="auto"/>
            </w:tcBorders>
            <w:vAlign w:val="center"/>
          </w:tcPr>
          <w:p w:rsidR="00A60980" w:rsidRDefault="00A60980" w:rsidP="0072177B">
            <w:pPr>
              <w:autoSpaceDE w:val="0"/>
              <w:autoSpaceDN w:val="0"/>
              <w:adjustRightInd w:val="0"/>
              <w:jc w:val="both"/>
              <w:rPr>
                <w:rFonts w:ascii="標楷體" w:eastAsia="標楷體" w:hAnsi="標楷體"/>
              </w:rPr>
            </w:pP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二</w:t>
            </w: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壓力紓解</w:t>
            </w:r>
          </w:p>
        </w:tc>
        <w:tc>
          <w:tcPr>
            <w:tcW w:w="1674" w:type="pct"/>
            <w:tcBorders>
              <w:top w:val="double" w:sz="4" w:space="0" w:color="auto"/>
              <w:bottom w:val="double" w:sz="4" w:space="0" w:color="auto"/>
            </w:tcBorders>
            <w:shd w:val="clear" w:color="auto" w:fill="auto"/>
          </w:tcPr>
          <w:p w:rsidR="00A60980" w:rsidRDefault="00A60980" w:rsidP="0052772D">
            <w:pPr>
              <w:spacing w:line="340" w:lineRule="exact"/>
              <w:jc w:val="both"/>
              <w:rPr>
                <w:rFonts w:ascii="標楷體" w:eastAsia="標楷體" w:hAnsi="標楷體"/>
              </w:rPr>
            </w:pPr>
            <w:r>
              <w:rPr>
                <w:rFonts w:ascii="標楷體" w:eastAsia="標楷體" w:hAnsi="標楷體" w:hint="eastAsia"/>
              </w:rPr>
              <w:t>1、辦理職場健康管理講座。</w:t>
            </w:r>
          </w:p>
          <w:p w:rsidR="00C06D1F" w:rsidRPr="00C06D1F" w:rsidRDefault="00C06D1F" w:rsidP="0052772D">
            <w:pPr>
              <w:spacing w:line="340" w:lineRule="exact"/>
              <w:jc w:val="both"/>
              <w:rPr>
                <w:rFonts w:ascii="標楷體" w:eastAsia="標楷體" w:hAnsi="標楷體"/>
              </w:rPr>
            </w:pPr>
            <w:r w:rsidRPr="00C06D1F">
              <w:rPr>
                <w:rFonts w:ascii="標楷體" w:eastAsia="標楷體" w:hAnsi="標楷體" w:hint="eastAsia"/>
              </w:rPr>
              <w:t>2、</w:t>
            </w:r>
            <w:r w:rsidRPr="00C06D1F">
              <w:rPr>
                <w:rFonts w:ascii="標楷體" w:eastAsia="標楷體" w:hAnsi="標楷體"/>
              </w:rPr>
              <w:t>活出輕鬆自在，開創樂活人生</w:t>
            </w:r>
            <w:r>
              <w:rPr>
                <w:rFonts w:ascii="標楷體" w:eastAsia="標楷體" w:hAnsi="標楷體" w:hint="eastAsia"/>
              </w:rPr>
              <w:t>。</w:t>
            </w:r>
          </w:p>
          <w:p w:rsidR="00A60980" w:rsidRPr="006353AF" w:rsidRDefault="00C06D1F" w:rsidP="0052772D">
            <w:pPr>
              <w:spacing w:line="340" w:lineRule="exact"/>
              <w:jc w:val="both"/>
              <w:rPr>
                <w:rFonts w:ascii="標楷體" w:eastAsia="標楷體" w:hAnsi="標楷體"/>
              </w:rPr>
            </w:pPr>
            <w:r>
              <w:rPr>
                <w:rFonts w:ascii="標楷體" w:eastAsia="標楷體" w:hAnsi="標楷體" w:hint="eastAsia"/>
              </w:rPr>
              <w:t>3</w:t>
            </w:r>
            <w:r w:rsidR="00A60980">
              <w:rPr>
                <w:rFonts w:ascii="標楷體" w:eastAsia="標楷體" w:hAnsi="標楷體" w:hint="eastAsia"/>
              </w:rPr>
              <w:t>、</w:t>
            </w:r>
            <w:r w:rsidR="00A60980" w:rsidRPr="00DE4B82">
              <w:rPr>
                <w:rFonts w:ascii="標楷體" w:eastAsia="標楷體" w:hAnsi="標楷體" w:hint="eastAsia"/>
              </w:rPr>
              <w:t>簡易工作壓力量表檢測</w:t>
            </w:r>
            <w:r>
              <w:rPr>
                <w:rFonts w:ascii="標楷體" w:eastAsia="標楷體" w:hAnsi="標楷體" w:hint="eastAsia"/>
              </w:rPr>
              <w:t>。</w:t>
            </w:r>
          </w:p>
        </w:tc>
        <w:tc>
          <w:tcPr>
            <w:tcW w:w="1166" w:type="pct"/>
            <w:shd w:val="clear" w:color="auto" w:fill="auto"/>
            <w:vAlign w:val="center"/>
          </w:tcPr>
          <w:p w:rsidR="00A60980" w:rsidRPr="00A60980" w:rsidRDefault="00A60980" w:rsidP="00F13332">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月至12月</w:t>
            </w:r>
          </w:p>
        </w:tc>
        <w:tc>
          <w:tcPr>
            <w:tcW w:w="854" w:type="pct"/>
            <w:shd w:val="clear" w:color="auto" w:fill="auto"/>
          </w:tcPr>
          <w:p w:rsidR="00A60980" w:rsidRDefault="00A60980" w:rsidP="00A60980">
            <w:pPr>
              <w:spacing w:line="340" w:lineRule="exact"/>
              <w:jc w:val="center"/>
              <w:rPr>
                <w:rFonts w:ascii="標楷體" w:eastAsia="標楷體" w:hAnsi="標楷體" w:cs="DFKaiShu-SB-Estd-BF"/>
                <w:kern w:val="0"/>
                <w:szCs w:val="24"/>
              </w:rPr>
            </w:pPr>
            <w:r>
              <w:rPr>
                <w:rFonts w:ascii="標楷體" w:eastAsia="標楷體" w:hAnsi="標楷體" w:hint="eastAsia"/>
              </w:rPr>
              <w:t>人事處考訓</w:t>
            </w:r>
            <w:r w:rsidRPr="00A82DBA">
              <w:rPr>
                <w:rFonts w:ascii="標楷體" w:eastAsia="標楷體" w:hAnsi="標楷體" w:cs="DFKaiShu-SB-Estd-BF" w:hint="eastAsia"/>
                <w:kern w:val="0"/>
                <w:szCs w:val="24"/>
              </w:rPr>
              <w:t>科</w:t>
            </w:r>
          </w:p>
          <w:p w:rsidR="00C06D1F" w:rsidRDefault="00C06D1F" w:rsidP="00C06D1F">
            <w:pPr>
              <w:spacing w:line="340" w:lineRule="exact"/>
              <w:rPr>
                <w:rFonts w:ascii="標楷體" w:eastAsia="標楷體" w:hAnsi="標楷體"/>
              </w:rPr>
            </w:pPr>
            <w:r w:rsidRPr="00ED02C1">
              <w:rPr>
                <w:rFonts w:ascii="標楷體" w:eastAsia="標楷體" w:hAnsi="標楷體" w:hint="eastAsia"/>
              </w:rPr>
              <w:t>社會處救助及身障科</w:t>
            </w:r>
          </w:p>
          <w:p w:rsidR="00A60980" w:rsidRPr="006B1EBC" w:rsidRDefault="00A60980" w:rsidP="00A60980">
            <w:pPr>
              <w:spacing w:line="340" w:lineRule="exact"/>
              <w:jc w:val="center"/>
              <w:rPr>
                <w:rFonts w:ascii="標楷體" w:eastAsia="標楷體" w:hAnsi="標楷體"/>
              </w:rPr>
            </w:pPr>
            <w:r>
              <w:rPr>
                <w:rFonts w:ascii="標楷體" w:eastAsia="標楷體" w:hAnsi="標楷體" w:hint="eastAsia"/>
              </w:rPr>
              <w:t>人事處</w:t>
            </w:r>
            <w:r>
              <w:rPr>
                <w:rFonts w:ascii="標楷體" w:eastAsia="標楷體" w:hAnsi="標楷體" w:cs="DFKaiShu-SB-Estd-BF" w:hint="eastAsia"/>
                <w:kern w:val="0"/>
                <w:szCs w:val="24"/>
              </w:rPr>
              <w:t>企劃</w:t>
            </w:r>
            <w:r w:rsidRPr="00A82DBA">
              <w:rPr>
                <w:rFonts w:ascii="標楷體" w:eastAsia="標楷體" w:hAnsi="標楷體" w:cs="DFKaiShu-SB-Estd-BF" w:hint="eastAsia"/>
                <w:kern w:val="0"/>
                <w:szCs w:val="24"/>
              </w:rPr>
              <w:t>科</w:t>
            </w:r>
          </w:p>
        </w:tc>
      </w:tr>
      <w:tr w:rsidR="00A60980" w:rsidRPr="00006946" w:rsidTr="0072177B">
        <w:trPr>
          <w:trHeight w:val="665"/>
          <w:jc w:val="right"/>
        </w:trPr>
        <w:tc>
          <w:tcPr>
            <w:tcW w:w="472" w:type="pct"/>
            <w:vMerge/>
            <w:tcBorders>
              <w:top w:val="double" w:sz="4" w:space="0" w:color="auto"/>
              <w:bottom w:val="double" w:sz="4" w:space="0" w:color="auto"/>
            </w:tcBorders>
            <w:vAlign w:val="center"/>
          </w:tcPr>
          <w:p w:rsidR="00A60980" w:rsidRPr="00006946" w:rsidRDefault="00A60980" w:rsidP="00A60980">
            <w:pPr>
              <w:spacing w:line="240" w:lineRule="exact"/>
              <w:jc w:val="center"/>
              <w:rPr>
                <w:rFonts w:ascii="標楷體" w:eastAsia="標楷體" w:hAnsi="標楷體"/>
              </w:rPr>
            </w:pPr>
          </w:p>
        </w:tc>
        <w:tc>
          <w:tcPr>
            <w:tcW w:w="833" w:type="pct"/>
            <w:tcBorders>
              <w:top w:val="double" w:sz="4" w:space="0" w:color="auto"/>
              <w:bottom w:val="double" w:sz="4" w:space="0" w:color="auto"/>
            </w:tcBorders>
            <w:vAlign w:val="center"/>
          </w:tcPr>
          <w:p w:rsidR="00A60980" w:rsidRPr="00A82DBA" w:rsidRDefault="00A60980" w:rsidP="0072177B">
            <w:pPr>
              <w:autoSpaceDE w:val="0"/>
              <w:autoSpaceDN w:val="0"/>
              <w:adjustRightInd w:val="0"/>
              <w:ind w:left="480" w:hangingChars="200" w:hanging="480"/>
              <w:jc w:val="both"/>
              <w:rPr>
                <w:rFonts w:ascii="標楷體" w:eastAsia="標楷體" w:hAnsi="標楷體" w:cs="DFKaiShu-SB-Estd-BF"/>
                <w:kern w:val="0"/>
                <w:szCs w:val="24"/>
              </w:rPr>
            </w:pP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三</w:t>
            </w: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心理諮商與輔導</w:t>
            </w:r>
          </w:p>
        </w:tc>
        <w:tc>
          <w:tcPr>
            <w:tcW w:w="1674" w:type="pct"/>
            <w:tcBorders>
              <w:top w:val="double" w:sz="4" w:space="0" w:color="auto"/>
              <w:bottom w:val="double" w:sz="4" w:space="0" w:color="auto"/>
            </w:tcBorders>
            <w:shd w:val="clear" w:color="auto" w:fill="auto"/>
          </w:tcPr>
          <w:p w:rsidR="00A60980" w:rsidRPr="00DE4B82" w:rsidRDefault="00A60980" w:rsidP="00DE4B82">
            <w:pPr>
              <w:autoSpaceDE w:val="0"/>
              <w:autoSpaceDN w:val="0"/>
              <w:adjustRightInd w:val="0"/>
              <w:rPr>
                <w:rFonts w:ascii="標楷體" w:eastAsia="標楷體" w:hAnsi="標楷體"/>
              </w:rPr>
            </w:pPr>
            <w:r w:rsidRPr="00A82DBA">
              <w:rPr>
                <w:rFonts w:ascii="標楷體" w:eastAsia="標楷體" w:hAnsi="標楷體" w:cs="DFKaiShu-SB-Estd-BF" w:hint="eastAsia"/>
                <w:kern w:val="0"/>
                <w:szCs w:val="24"/>
              </w:rPr>
              <w:t>諮詢服務申請流程便捷：設置電話</w:t>
            </w:r>
            <w:r>
              <w:rPr>
                <w:rFonts w:ascii="標楷體" w:eastAsia="標楷體" w:hAnsi="標楷體" w:cs="DFKaiShu-SB-Estd-BF" w:hint="eastAsia"/>
                <w:kern w:val="0"/>
                <w:szCs w:val="24"/>
              </w:rPr>
              <w:t>5518101轉385</w:t>
            </w:r>
            <w:r w:rsidR="00D10B97">
              <w:rPr>
                <w:rFonts w:ascii="標楷體" w:eastAsia="標楷體" w:hAnsi="標楷體" w:cs="DFKaiShu-SB-Estd-BF" w:hint="eastAsia"/>
                <w:kern w:val="0"/>
                <w:szCs w:val="24"/>
              </w:rPr>
              <w:t>6</w:t>
            </w:r>
            <w:r w:rsidRPr="00A82DBA">
              <w:rPr>
                <w:rFonts w:ascii="標楷體" w:eastAsia="標楷體" w:hAnsi="標楷體" w:cs="DFKaiShu-SB-Estd-BF" w:hint="eastAsia"/>
                <w:kern w:val="0"/>
                <w:szCs w:val="24"/>
              </w:rPr>
              <w:t>、電子郵件及書面等皆可申請。</w:t>
            </w:r>
          </w:p>
        </w:tc>
        <w:tc>
          <w:tcPr>
            <w:tcW w:w="1166" w:type="pct"/>
            <w:shd w:val="clear" w:color="auto" w:fill="auto"/>
            <w:vAlign w:val="center"/>
          </w:tcPr>
          <w:p w:rsidR="00A60980" w:rsidRPr="00A60980" w:rsidRDefault="00A60980" w:rsidP="00A60980">
            <w:pPr>
              <w:spacing w:line="340" w:lineRule="exact"/>
              <w:jc w:val="center"/>
              <w:rPr>
                <w:rFonts w:ascii="標楷體" w:eastAsia="標楷體" w:hAnsi="標楷體"/>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月至12月</w:t>
            </w:r>
          </w:p>
        </w:tc>
        <w:tc>
          <w:tcPr>
            <w:tcW w:w="854" w:type="pct"/>
            <w:shd w:val="clear" w:color="auto" w:fill="auto"/>
            <w:vAlign w:val="center"/>
          </w:tcPr>
          <w:p w:rsidR="00A60980" w:rsidRDefault="00A60980" w:rsidP="00771586">
            <w:pPr>
              <w:spacing w:line="340" w:lineRule="exact"/>
              <w:rPr>
                <w:rFonts w:ascii="標楷體" w:eastAsia="標楷體" w:hAnsi="標楷體"/>
              </w:rPr>
            </w:pPr>
            <w:r>
              <w:rPr>
                <w:rFonts w:ascii="標楷體" w:eastAsia="標楷體" w:hAnsi="標楷體" w:hint="eastAsia"/>
              </w:rPr>
              <w:t>人事處</w:t>
            </w:r>
            <w:r w:rsidR="00A31A11">
              <w:rPr>
                <w:rFonts w:ascii="標楷體" w:eastAsia="標楷體" w:hAnsi="標楷體" w:cs="DFKaiShu-SB-Estd-BF" w:hint="eastAsia"/>
                <w:kern w:val="0"/>
                <w:szCs w:val="24"/>
              </w:rPr>
              <w:t>企劃</w:t>
            </w:r>
            <w:r w:rsidR="00A31A11" w:rsidRPr="00A82DBA">
              <w:rPr>
                <w:rFonts w:ascii="標楷體" w:eastAsia="標楷體" w:hAnsi="標楷體" w:cs="DFKaiShu-SB-Estd-BF" w:hint="eastAsia"/>
                <w:kern w:val="0"/>
                <w:szCs w:val="24"/>
              </w:rPr>
              <w:t>科</w:t>
            </w:r>
          </w:p>
        </w:tc>
      </w:tr>
      <w:tr w:rsidR="00A60980" w:rsidRPr="00006946" w:rsidTr="0072177B">
        <w:trPr>
          <w:trHeight w:val="665"/>
          <w:jc w:val="right"/>
        </w:trPr>
        <w:tc>
          <w:tcPr>
            <w:tcW w:w="472" w:type="pct"/>
            <w:vMerge/>
            <w:tcBorders>
              <w:top w:val="double" w:sz="4" w:space="0" w:color="auto"/>
              <w:bottom w:val="double" w:sz="4" w:space="0" w:color="auto"/>
            </w:tcBorders>
            <w:vAlign w:val="center"/>
          </w:tcPr>
          <w:p w:rsidR="00A60980" w:rsidRPr="00006946" w:rsidRDefault="00A60980" w:rsidP="00A60980">
            <w:pPr>
              <w:spacing w:line="240" w:lineRule="exact"/>
              <w:jc w:val="center"/>
              <w:rPr>
                <w:rFonts w:ascii="標楷體" w:eastAsia="標楷體" w:hAnsi="標楷體"/>
              </w:rPr>
            </w:pPr>
          </w:p>
        </w:tc>
        <w:tc>
          <w:tcPr>
            <w:tcW w:w="833" w:type="pct"/>
            <w:tcBorders>
              <w:top w:val="double" w:sz="4" w:space="0" w:color="auto"/>
              <w:bottom w:val="double" w:sz="4" w:space="0" w:color="auto"/>
            </w:tcBorders>
            <w:vAlign w:val="center"/>
          </w:tcPr>
          <w:p w:rsidR="00A60980" w:rsidRPr="00A82DBA" w:rsidRDefault="00A60980" w:rsidP="0072177B">
            <w:pPr>
              <w:autoSpaceDE w:val="0"/>
              <w:autoSpaceDN w:val="0"/>
              <w:adjustRightInd w:val="0"/>
              <w:jc w:val="both"/>
              <w:rPr>
                <w:rFonts w:ascii="標楷體" w:eastAsia="標楷體" w:hAnsi="標楷體" w:cs="DFKaiShu-SB-Estd-BF"/>
                <w:kern w:val="0"/>
                <w:szCs w:val="24"/>
              </w:rPr>
            </w:pP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四</w:t>
            </w: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醫療保健</w:t>
            </w:r>
          </w:p>
        </w:tc>
        <w:tc>
          <w:tcPr>
            <w:tcW w:w="1674" w:type="pct"/>
            <w:tcBorders>
              <w:top w:val="double" w:sz="4" w:space="0" w:color="auto"/>
              <w:bottom w:val="double" w:sz="4" w:space="0" w:color="auto"/>
            </w:tcBorders>
            <w:shd w:val="clear" w:color="auto" w:fill="auto"/>
          </w:tcPr>
          <w:p w:rsidR="00A60980" w:rsidRPr="00A82DBA" w:rsidRDefault="00A60980" w:rsidP="00470CC8">
            <w:pPr>
              <w:autoSpaceDE w:val="0"/>
              <w:autoSpaceDN w:val="0"/>
              <w:adjustRightInd w:val="0"/>
              <w:ind w:left="360" w:hangingChars="150" w:hanging="360"/>
              <w:rPr>
                <w:rFonts w:ascii="標楷體" w:eastAsia="標楷體" w:hAnsi="標楷體" w:cs="DFKaiShu-SB-Estd-BF"/>
                <w:kern w:val="0"/>
                <w:szCs w:val="24"/>
              </w:rPr>
            </w:pPr>
            <w:r w:rsidRPr="00A82DBA">
              <w:rPr>
                <w:rFonts w:ascii="標楷體" w:eastAsia="標楷體" w:hAnsi="標楷體" w:cs="DFKaiShu-SB-Estd-BF"/>
                <w:kern w:val="0"/>
                <w:szCs w:val="24"/>
              </w:rPr>
              <w:t>1</w:t>
            </w:r>
            <w:r w:rsidRPr="00A82DBA">
              <w:rPr>
                <w:rFonts w:ascii="標楷體" w:eastAsia="標楷體" w:hAnsi="標楷體" w:cs="DFKaiShu-SB-Estd-BF" w:hint="eastAsia"/>
                <w:kern w:val="0"/>
                <w:szCs w:val="24"/>
              </w:rPr>
              <w:t>、補助員工健康檢查費用，鼓勵健康自主管理。</w:t>
            </w:r>
          </w:p>
          <w:p w:rsidR="00A60980" w:rsidRDefault="00A60980" w:rsidP="00470CC8">
            <w:pPr>
              <w:autoSpaceDE w:val="0"/>
              <w:autoSpaceDN w:val="0"/>
              <w:adjustRightInd w:val="0"/>
              <w:ind w:left="360" w:hangingChars="150" w:hanging="360"/>
              <w:rPr>
                <w:rFonts w:ascii="標楷體" w:eastAsia="標楷體" w:hAnsi="標楷體" w:cs="DFKaiShu-SB-Estd-BF"/>
                <w:kern w:val="0"/>
                <w:szCs w:val="24"/>
              </w:rPr>
            </w:pPr>
            <w:r w:rsidRPr="00A82DBA">
              <w:rPr>
                <w:rFonts w:ascii="標楷體" w:eastAsia="標楷體" w:hAnsi="標楷體" w:cs="DFKaiShu-SB-Estd-BF"/>
                <w:kern w:val="0"/>
                <w:szCs w:val="24"/>
              </w:rPr>
              <w:t>2</w:t>
            </w:r>
            <w:r w:rsidRPr="00A82DBA">
              <w:rPr>
                <w:rFonts w:ascii="標楷體" w:eastAsia="標楷體" w:hAnsi="標楷體" w:cs="DFKaiShu-SB-Estd-BF" w:hint="eastAsia"/>
                <w:kern w:val="0"/>
                <w:szCs w:val="24"/>
              </w:rPr>
              <w:t>、簽立特約醫療機構，提供員工健康檢查優惠價，以確保員工身體健康。</w:t>
            </w:r>
          </w:p>
          <w:p w:rsidR="00A60980" w:rsidRDefault="00A60980" w:rsidP="00470CC8">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3、辦理「</w:t>
            </w:r>
            <w:r w:rsidRPr="00ED02C1">
              <w:rPr>
                <w:rFonts w:ascii="標楷體" w:eastAsia="標楷體" w:hAnsi="標楷體" w:cs="DFKaiShu-SB-Estd-BF" w:hint="eastAsia"/>
                <w:kern w:val="0"/>
                <w:szCs w:val="24"/>
              </w:rPr>
              <w:t>專業者自我健康管理~吃出健康，吃出美麗</w:t>
            </w:r>
            <w:r>
              <w:rPr>
                <w:rFonts w:ascii="標楷體" w:eastAsia="標楷體" w:hAnsi="標楷體" w:cs="DFKaiShu-SB-Estd-BF" w:hint="eastAsia"/>
                <w:kern w:val="0"/>
                <w:szCs w:val="24"/>
              </w:rPr>
              <w:t>」及「</w:t>
            </w:r>
            <w:r w:rsidRPr="00ED02C1">
              <w:rPr>
                <w:rFonts w:ascii="標楷體" w:eastAsia="標楷體" w:hAnsi="標楷體" w:cs="DFKaiShu-SB-Estd-BF" w:hint="eastAsia"/>
                <w:kern w:val="0"/>
                <w:szCs w:val="24"/>
              </w:rPr>
              <w:t>兒童及青少年精神疾病認識</w:t>
            </w:r>
            <w:r>
              <w:rPr>
                <w:rFonts w:ascii="標楷體" w:eastAsia="標楷體" w:hAnsi="標楷體" w:cs="DFKaiShu-SB-Estd-BF" w:hint="eastAsia"/>
                <w:kern w:val="0"/>
                <w:szCs w:val="24"/>
              </w:rPr>
              <w:t>」研習</w:t>
            </w:r>
          </w:p>
          <w:p w:rsidR="00A60980" w:rsidRPr="00A82DBA" w:rsidRDefault="00A60980" w:rsidP="00470CC8">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4</w:t>
            </w:r>
            <w:r w:rsidRPr="00A82DBA">
              <w:rPr>
                <w:rFonts w:ascii="標楷體" w:eastAsia="標楷體" w:hAnsi="標楷體" w:cs="DFKaiShu-SB-Estd-BF" w:hint="eastAsia"/>
                <w:kern w:val="0"/>
                <w:szCs w:val="24"/>
              </w:rPr>
              <w:t>、商請衛生局定期赴本府做相關健康檢查。</w:t>
            </w:r>
          </w:p>
          <w:p w:rsidR="00A60980" w:rsidRPr="00470CC8" w:rsidRDefault="00A60980" w:rsidP="00470CC8">
            <w:pPr>
              <w:autoSpaceDE w:val="0"/>
              <w:autoSpaceDN w:val="0"/>
              <w:adjustRightInd w:val="0"/>
              <w:ind w:left="360" w:hangingChars="150" w:hanging="360"/>
              <w:rPr>
                <w:rFonts w:ascii="標楷體" w:eastAsia="標楷體" w:hAnsi="標楷體" w:cs="DFKaiShu-SB-Estd-BF"/>
                <w:kern w:val="0"/>
                <w:szCs w:val="24"/>
              </w:rPr>
            </w:pPr>
            <w:r>
              <w:rPr>
                <w:rFonts w:ascii="標楷體" w:eastAsia="標楷體" w:hAnsi="標楷體" w:cs="DFKaiShu-SB-Estd-BF" w:hint="eastAsia"/>
                <w:kern w:val="0"/>
                <w:szCs w:val="24"/>
              </w:rPr>
              <w:t>5</w:t>
            </w:r>
            <w:r w:rsidRPr="00A82DBA">
              <w:rPr>
                <w:rFonts w:ascii="標楷體" w:eastAsia="標楷體" w:hAnsi="標楷體" w:cs="DFKaiShu-SB-Estd-BF" w:hint="eastAsia"/>
                <w:kern w:val="0"/>
                <w:szCs w:val="24"/>
              </w:rPr>
              <w:t>、提供醫療保健諮詢服務管道。</w:t>
            </w:r>
          </w:p>
        </w:tc>
        <w:tc>
          <w:tcPr>
            <w:tcW w:w="1166" w:type="pct"/>
            <w:shd w:val="clear" w:color="auto" w:fill="auto"/>
          </w:tcPr>
          <w:p w:rsidR="00A60980" w:rsidRPr="00A60980" w:rsidRDefault="00A609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月至12月</w:t>
            </w:r>
          </w:p>
          <w:p w:rsidR="00A60980" w:rsidRPr="00A60980" w:rsidRDefault="00A60980" w:rsidP="00A60980">
            <w:pPr>
              <w:spacing w:line="340" w:lineRule="exact"/>
              <w:jc w:val="center"/>
              <w:rPr>
                <w:rFonts w:ascii="標楷體" w:eastAsia="標楷體" w:hAnsi="標楷體"/>
                <w:szCs w:val="24"/>
              </w:rPr>
            </w:pPr>
          </w:p>
          <w:p w:rsidR="00A60980" w:rsidRPr="00A60980" w:rsidRDefault="00A609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月至12月</w:t>
            </w:r>
          </w:p>
          <w:p w:rsidR="00A60980" w:rsidRPr="00A60980" w:rsidRDefault="00A60980" w:rsidP="00A60980">
            <w:pPr>
              <w:spacing w:line="340" w:lineRule="exact"/>
              <w:jc w:val="center"/>
              <w:rPr>
                <w:rFonts w:ascii="標楷體" w:eastAsia="標楷體" w:hAnsi="標楷體"/>
                <w:szCs w:val="24"/>
              </w:rPr>
            </w:pPr>
          </w:p>
          <w:p w:rsidR="00A60980" w:rsidRPr="00A60980" w:rsidRDefault="00A60980" w:rsidP="00A60980">
            <w:pPr>
              <w:spacing w:line="340" w:lineRule="exact"/>
              <w:jc w:val="center"/>
              <w:rPr>
                <w:rFonts w:ascii="標楷體" w:eastAsia="標楷體" w:hAnsi="標楷體"/>
                <w:szCs w:val="24"/>
              </w:rPr>
            </w:pPr>
          </w:p>
          <w:p w:rsidR="00A60980" w:rsidRPr="00A60980" w:rsidRDefault="00A609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bookmarkStart w:id="0" w:name="_GoBack"/>
            <w:r w:rsidRPr="00A60980">
              <w:rPr>
                <w:rFonts w:ascii="標楷體" w:eastAsia="標楷體" w:hAnsi="標楷體" w:cs="DFKaiShu-SB-Estd-BF" w:hint="eastAsia"/>
                <w:kern w:val="0"/>
                <w:szCs w:val="24"/>
              </w:rPr>
              <w:t>5</w:t>
            </w:r>
            <w:bookmarkEnd w:id="0"/>
            <w:r w:rsidRPr="00A60980">
              <w:rPr>
                <w:rFonts w:ascii="標楷體" w:eastAsia="標楷體" w:hAnsi="標楷體" w:cs="DFKaiShu-SB-Estd-BF" w:hint="eastAsia"/>
                <w:kern w:val="0"/>
                <w:szCs w:val="24"/>
              </w:rPr>
              <w:t>月至6月</w:t>
            </w:r>
          </w:p>
          <w:p w:rsidR="00A60980" w:rsidRPr="00A60980" w:rsidRDefault="00A60980" w:rsidP="00A60980">
            <w:pPr>
              <w:spacing w:line="340" w:lineRule="exact"/>
              <w:jc w:val="center"/>
              <w:rPr>
                <w:rFonts w:ascii="標楷體" w:eastAsia="標楷體" w:hAnsi="標楷體"/>
                <w:szCs w:val="24"/>
              </w:rPr>
            </w:pPr>
          </w:p>
          <w:p w:rsidR="00A60980" w:rsidRPr="00A60980" w:rsidRDefault="00A60980" w:rsidP="00A60980">
            <w:pPr>
              <w:spacing w:line="340" w:lineRule="exact"/>
              <w:jc w:val="center"/>
              <w:rPr>
                <w:rFonts w:ascii="標楷體" w:eastAsia="標楷體" w:hAnsi="標楷體"/>
                <w:szCs w:val="24"/>
              </w:rPr>
            </w:pPr>
          </w:p>
          <w:p w:rsidR="00A60980" w:rsidRPr="00A60980" w:rsidRDefault="00A60980" w:rsidP="00A60980">
            <w:pPr>
              <w:spacing w:line="340" w:lineRule="exact"/>
              <w:jc w:val="center"/>
              <w:rPr>
                <w:rFonts w:ascii="標楷體" w:eastAsia="標楷體" w:hAnsi="標楷體" w:cs="DFKaiShu-SB-Estd-BF"/>
                <w:kern w:val="0"/>
                <w:szCs w:val="24"/>
              </w:rPr>
            </w:pPr>
          </w:p>
          <w:p w:rsidR="00A60980" w:rsidRPr="00A60980" w:rsidRDefault="00A609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月至12月</w:t>
            </w:r>
          </w:p>
          <w:p w:rsidR="00A60980" w:rsidRPr="00A60980" w:rsidRDefault="00A60980" w:rsidP="00A60980">
            <w:pPr>
              <w:spacing w:line="340" w:lineRule="exact"/>
              <w:jc w:val="center"/>
              <w:rPr>
                <w:rFonts w:ascii="標楷體" w:eastAsia="標楷體" w:hAnsi="標楷體" w:cs="DFKaiShu-SB-Estd-BF"/>
                <w:kern w:val="0"/>
                <w:szCs w:val="24"/>
              </w:rPr>
            </w:pPr>
          </w:p>
          <w:p w:rsidR="00A60980" w:rsidRPr="00A60980" w:rsidRDefault="00A609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月至12月</w:t>
            </w:r>
          </w:p>
          <w:p w:rsidR="00A60980" w:rsidRPr="00A60980" w:rsidRDefault="00A60980" w:rsidP="00A60980">
            <w:pPr>
              <w:spacing w:line="340" w:lineRule="exact"/>
              <w:jc w:val="center"/>
              <w:rPr>
                <w:rFonts w:ascii="標楷體" w:eastAsia="標楷體" w:hAnsi="標楷體"/>
                <w:szCs w:val="24"/>
              </w:rPr>
            </w:pPr>
          </w:p>
        </w:tc>
        <w:tc>
          <w:tcPr>
            <w:tcW w:w="854" w:type="pct"/>
            <w:shd w:val="clear" w:color="auto" w:fill="auto"/>
          </w:tcPr>
          <w:p w:rsidR="00A60980" w:rsidRDefault="00A60980" w:rsidP="00A60980">
            <w:pPr>
              <w:spacing w:line="340" w:lineRule="exact"/>
              <w:jc w:val="center"/>
              <w:rPr>
                <w:rFonts w:ascii="標楷體" w:eastAsia="標楷體" w:hAnsi="標楷體" w:cs="DFKaiShu-SB-Estd-BF"/>
                <w:kern w:val="0"/>
                <w:szCs w:val="24"/>
              </w:rPr>
            </w:pPr>
            <w:r>
              <w:rPr>
                <w:rFonts w:ascii="標楷體" w:eastAsia="標楷體" w:hAnsi="標楷體" w:hint="eastAsia"/>
              </w:rPr>
              <w:t>人事處給與</w:t>
            </w:r>
            <w:r w:rsidRPr="00A82DBA">
              <w:rPr>
                <w:rFonts w:ascii="標楷體" w:eastAsia="標楷體" w:hAnsi="標楷體" w:cs="DFKaiShu-SB-Estd-BF" w:hint="eastAsia"/>
                <w:kern w:val="0"/>
                <w:szCs w:val="24"/>
              </w:rPr>
              <w:t>科</w:t>
            </w:r>
          </w:p>
          <w:p w:rsidR="00A60980" w:rsidRDefault="00A60980" w:rsidP="00A60980">
            <w:pPr>
              <w:spacing w:line="340" w:lineRule="exact"/>
              <w:jc w:val="center"/>
              <w:rPr>
                <w:rFonts w:ascii="標楷體" w:eastAsia="標楷體" w:hAnsi="標楷體"/>
              </w:rPr>
            </w:pPr>
          </w:p>
          <w:p w:rsidR="00A60980" w:rsidRDefault="00A60980" w:rsidP="00A60980">
            <w:pPr>
              <w:spacing w:line="340" w:lineRule="exact"/>
              <w:jc w:val="center"/>
              <w:rPr>
                <w:rFonts w:ascii="標楷體" w:eastAsia="標楷體" w:hAnsi="標楷體"/>
              </w:rPr>
            </w:pPr>
            <w:r>
              <w:rPr>
                <w:rFonts w:ascii="標楷體" w:eastAsia="標楷體" w:hAnsi="標楷體" w:hint="eastAsia"/>
              </w:rPr>
              <w:t>人事處給與</w:t>
            </w:r>
            <w:r w:rsidRPr="00A82DBA">
              <w:rPr>
                <w:rFonts w:ascii="標楷體" w:eastAsia="標楷體" w:hAnsi="標楷體" w:cs="DFKaiShu-SB-Estd-BF" w:hint="eastAsia"/>
                <w:kern w:val="0"/>
                <w:szCs w:val="24"/>
              </w:rPr>
              <w:t>科</w:t>
            </w:r>
          </w:p>
          <w:p w:rsidR="00A60980" w:rsidRDefault="00A60980" w:rsidP="00A60980">
            <w:pPr>
              <w:spacing w:line="340" w:lineRule="exact"/>
              <w:jc w:val="center"/>
              <w:rPr>
                <w:rFonts w:ascii="標楷體" w:eastAsia="標楷體" w:hAnsi="標楷體"/>
              </w:rPr>
            </w:pPr>
          </w:p>
          <w:p w:rsidR="00A60980" w:rsidRDefault="00A60980" w:rsidP="00A60980">
            <w:pPr>
              <w:spacing w:line="340" w:lineRule="exact"/>
              <w:jc w:val="center"/>
              <w:rPr>
                <w:rFonts w:ascii="標楷體" w:eastAsia="標楷體" w:hAnsi="標楷體"/>
              </w:rPr>
            </w:pPr>
          </w:p>
          <w:p w:rsidR="00A60980" w:rsidRDefault="00A60980" w:rsidP="00A60980">
            <w:pPr>
              <w:spacing w:line="340" w:lineRule="exact"/>
              <w:rPr>
                <w:rFonts w:ascii="標楷體" w:eastAsia="標楷體" w:hAnsi="標楷體"/>
              </w:rPr>
            </w:pPr>
            <w:r w:rsidRPr="00ED02C1">
              <w:rPr>
                <w:rFonts w:ascii="標楷體" w:eastAsia="標楷體" w:hAnsi="標楷體" w:hint="eastAsia"/>
              </w:rPr>
              <w:t>社會處救助及身障科</w:t>
            </w:r>
          </w:p>
          <w:p w:rsidR="00A60980" w:rsidRDefault="00A60980" w:rsidP="00A60980">
            <w:pPr>
              <w:spacing w:line="340" w:lineRule="exact"/>
              <w:rPr>
                <w:rFonts w:ascii="標楷體" w:eastAsia="標楷體" w:hAnsi="標楷體"/>
              </w:rPr>
            </w:pPr>
            <w:r>
              <w:rPr>
                <w:rFonts w:ascii="標楷體" w:eastAsia="標楷體" w:hAnsi="標楷體" w:cs="DFKaiShu-SB-Estd-BF" w:hint="eastAsia"/>
                <w:kern w:val="0"/>
                <w:szCs w:val="24"/>
              </w:rPr>
              <w:t>協辦:</w:t>
            </w:r>
            <w:r>
              <w:rPr>
                <w:rFonts w:ascii="標楷體" w:eastAsia="標楷體" w:hAnsi="標楷體" w:hint="eastAsia"/>
              </w:rPr>
              <w:t>人事處考訓</w:t>
            </w:r>
            <w:r w:rsidRPr="00A82DBA">
              <w:rPr>
                <w:rFonts w:ascii="標楷體" w:eastAsia="標楷體" w:hAnsi="標楷體" w:cs="DFKaiShu-SB-Estd-BF" w:hint="eastAsia"/>
                <w:kern w:val="0"/>
                <w:szCs w:val="24"/>
              </w:rPr>
              <w:t>科</w:t>
            </w:r>
          </w:p>
          <w:p w:rsidR="00A60980" w:rsidRDefault="00A60980" w:rsidP="00A60980">
            <w:pPr>
              <w:spacing w:line="340" w:lineRule="exact"/>
              <w:rPr>
                <w:rFonts w:ascii="標楷體" w:eastAsia="標楷體" w:hAnsi="標楷體"/>
              </w:rPr>
            </w:pPr>
            <w:r>
              <w:rPr>
                <w:rFonts w:ascii="標楷體" w:eastAsia="標楷體" w:hAnsi="標楷體" w:hint="eastAsia"/>
              </w:rPr>
              <w:t>人事處給與</w:t>
            </w:r>
            <w:r w:rsidRPr="00A82DBA">
              <w:rPr>
                <w:rFonts w:ascii="標楷體" w:eastAsia="標楷體" w:hAnsi="標楷體" w:cs="DFKaiShu-SB-Estd-BF" w:hint="eastAsia"/>
                <w:kern w:val="0"/>
                <w:szCs w:val="24"/>
              </w:rPr>
              <w:t>科</w:t>
            </w:r>
          </w:p>
          <w:p w:rsidR="00A60980" w:rsidRDefault="00A60980" w:rsidP="00A60980">
            <w:pPr>
              <w:spacing w:line="340" w:lineRule="exact"/>
              <w:rPr>
                <w:rFonts w:ascii="標楷體" w:eastAsia="標楷體" w:hAnsi="標楷體"/>
              </w:rPr>
            </w:pPr>
            <w:r>
              <w:rPr>
                <w:rFonts w:ascii="標楷體" w:eastAsia="標楷體" w:hAnsi="標楷體" w:cs="DFKaiShu-SB-Estd-BF" w:hint="eastAsia"/>
                <w:kern w:val="0"/>
                <w:szCs w:val="24"/>
              </w:rPr>
              <w:t>協辦:</w:t>
            </w:r>
            <w:r>
              <w:rPr>
                <w:rFonts w:ascii="標楷體" w:eastAsia="標楷體" w:hAnsi="標楷體" w:hint="eastAsia"/>
              </w:rPr>
              <w:t xml:space="preserve"> 衛生局</w:t>
            </w:r>
          </w:p>
          <w:p w:rsidR="00A60980" w:rsidRDefault="00A60980" w:rsidP="00A60980">
            <w:pPr>
              <w:spacing w:line="340" w:lineRule="exact"/>
              <w:rPr>
                <w:rFonts w:ascii="標楷體" w:eastAsia="標楷體" w:hAnsi="標楷體"/>
              </w:rPr>
            </w:pPr>
            <w:r>
              <w:rPr>
                <w:rFonts w:ascii="標楷體" w:eastAsia="標楷體" w:hAnsi="標楷體" w:hint="eastAsia"/>
              </w:rPr>
              <w:t>人事處給與</w:t>
            </w:r>
            <w:r w:rsidRPr="00A82DBA">
              <w:rPr>
                <w:rFonts w:ascii="標楷體" w:eastAsia="標楷體" w:hAnsi="標楷體" w:cs="DFKaiShu-SB-Estd-BF" w:hint="eastAsia"/>
                <w:kern w:val="0"/>
                <w:szCs w:val="24"/>
              </w:rPr>
              <w:t>科</w:t>
            </w:r>
          </w:p>
          <w:p w:rsidR="00A60980" w:rsidRDefault="00A60980" w:rsidP="00A60980">
            <w:pPr>
              <w:spacing w:line="340" w:lineRule="exact"/>
              <w:rPr>
                <w:rFonts w:ascii="標楷體" w:eastAsia="標楷體" w:hAnsi="標楷體"/>
              </w:rPr>
            </w:pPr>
            <w:r>
              <w:rPr>
                <w:rFonts w:ascii="標楷體" w:eastAsia="標楷體" w:hAnsi="標楷體" w:cs="DFKaiShu-SB-Estd-BF" w:hint="eastAsia"/>
                <w:kern w:val="0"/>
                <w:szCs w:val="24"/>
              </w:rPr>
              <w:t>協辦:</w:t>
            </w:r>
            <w:r>
              <w:rPr>
                <w:rFonts w:ascii="標楷體" w:eastAsia="標楷體" w:hAnsi="標楷體" w:hint="eastAsia"/>
              </w:rPr>
              <w:t xml:space="preserve"> 衛生局</w:t>
            </w:r>
          </w:p>
        </w:tc>
      </w:tr>
      <w:tr w:rsidR="00470CC8" w:rsidRPr="00006946" w:rsidTr="00A73935">
        <w:trPr>
          <w:trHeight w:val="665"/>
          <w:jc w:val="right"/>
        </w:trPr>
        <w:tc>
          <w:tcPr>
            <w:tcW w:w="472" w:type="pct"/>
            <w:tcBorders>
              <w:top w:val="double" w:sz="4" w:space="0" w:color="auto"/>
              <w:bottom w:val="double" w:sz="4" w:space="0" w:color="auto"/>
            </w:tcBorders>
            <w:vAlign w:val="center"/>
          </w:tcPr>
          <w:p w:rsidR="00DE4B82" w:rsidRPr="00006946" w:rsidRDefault="00DE4B82" w:rsidP="00A60980">
            <w:pPr>
              <w:spacing w:line="240" w:lineRule="exact"/>
              <w:jc w:val="center"/>
              <w:rPr>
                <w:rFonts w:ascii="標楷體" w:eastAsia="標楷體" w:hAnsi="標楷體"/>
              </w:rPr>
            </w:pPr>
          </w:p>
        </w:tc>
        <w:tc>
          <w:tcPr>
            <w:tcW w:w="833" w:type="pct"/>
            <w:tcBorders>
              <w:top w:val="double" w:sz="4" w:space="0" w:color="auto"/>
              <w:bottom w:val="double" w:sz="4" w:space="0" w:color="auto"/>
            </w:tcBorders>
          </w:tcPr>
          <w:p w:rsidR="00DE4B82" w:rsidRPr="00A82DBA" w:rsidRDefault="00374180" w:rsidP="00CB7741">
            <w:pPr>
              <w:autoSpaceDE w:val="0"/>
              <w:autoSpaceDN w:val="0"/>
              <w:adjustRightInd w:val="0"/>
              <w:ind w:left="480" w:hangingChars="200" w:hanging="480"/>
              <w:rPr>
                <w:rFonts w:ascii="標楷體" w:eastAsia="標楷體" w:hAnsi="標楷體" w:cs="DFKaiShu-SB-Estd-BF"/>
                <w:kern w:val="0"/>
                <w:szCs w:val="24"/>
              </w:rPr>
            </w:pP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五</w:t>
            </w:r>
            <w:r w:rsidRPr="00A82DBA">
              <w:rPr>
                <w:rFonts w:ascii="標楷體" w:eastAsia="標楷體" w:hAnsi="標楷體" w:cs="DFKaiShu-SB-Estd-BF"/>
                <w:kern w:val="0"/>
                <w:szCs w:val="24"/>
              </w:rPr>
              <w:t>)</w:t>
            </w:r>
            <w:r w:rsidRPr="00A82DBA">
              <w:rPr>
                <w:rFonts w:ascii="標楷體" w:eastAsia="標楷體" w:hAnsi="標楷體" w:cs="DFKaiShu-SB-Estd-BF" w:hint="eastAsia"/>
                <w:kern w:val="0"/>
                <w:szCs w:val="24"/>
              </w:rPr>
              <w:t>員工健身紓壓</w:t>
            </w:r>
          </w:p>
        </w:tc>
        <w:tc>
          <w:tcPr>
            <w:tcW w:w="1674" w:type="pct"/>
            <w:tcBorders>
              <w:top w:val="double" w:sz="4" w:space="0" w:color="auto"/>
              <w:bottom w:val="double" w:sz="4" w:space="0" w:color="auto"/>
            </w:tcBorders>
            <w:shd w:val="clear" w:color="auto" w:fill="auto"/>
          </w:tcPr>
          <w:p w:rsidR="00DE4B82" w:rsidRPr="00A82DBA" w:rsidRDefault="00374180" w:rsidP="00374180">
            <w:pPr>
              <w:autoSpaceDE w:val="0"/>
              <w:autoSpaceDN w:val="0"/>
              <w:adjustRightInd w:val="0"/>
              <w:rPr>
                <w:rFonts w:ascii="標楷體" w:eastAsia="標楷體" w:hAnsi="標楷體" w:cs="DFKaiShu-SB-Estd-BF"/>
                <w:kern w:val="0"/>
                <w:szCs w:val="24"/>
              </w:rPr>
            </w:pPr>
            <w:r w:rsidRPr="00A82DBA">
              <w:rPr>
                <w:rFonts w:ascii="標楷體" w:eastAsia="標楷體" w:hAnsi="標楷體" w:cs="DFKaiShu-SB-Estd-BF" w:hint="eastAsia"/>
                <w:kern w:val="0"/>
                <w:szCs w:val="24"/>
              </w:rPr>
              <w:t>上午時段實施員工身心健康操</w:t>
            </w:r>
            <w:r w:rsidRPr="00A82DBA">
              <w:rPr>
                <w:rFonts w:ascii="標楷體" w:eastAsia="標楷體" w:hAnsi="標楷體" w:cs="DFKaiShu-SB-Estd-BF"/>
                <w:kern w:val="0"/>
                <w:szCs w:val="24"/>
              </w:rPr>
              <w:t>10</w:t>
            </w:r>
            <w:r w:rsidRPr="00A82DBA">
              <w:rPr>
                <w:rFonts w:ascii="標楷體" w:eastAsia="標楷體" w:hAnsi="標楷體" w:cs="DFKaiShu-SB-Estd-BF" w:hint="eastAsia"/>
                <w:kern w:val="0"/>
                <w:szCs w:val="24"/>
              </w:rPr>
              <w:t>分鐘。</w:t>
            </w:r>
          </w:p>
        </w:tc>
        <w:tc>
          <w:tcPr>
            <w:tcW w:w="1166" w:type="pct"/>
            <w:shd w:val="clear" w:color="auto" w:fill="auto"/>
            <w:vAlign w:val="center"/>
          </w:tcPr>
          <w:p w:rsidR="00DE4B82" w:rsidRPr="00A60980" w:rsidRDefault="003741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月至12月</w:t>
            </w:r>
          </w:p>
        </w:tc>
        <w:tc>
          <w:tcPr>
            <w:tcW w:w="854" w:type="pct"/>
            <w:shd w:val="clear" w:color="auto" w:fill="auto"/>
            <w:vAlign w:val="center"/>
          </w:tcPr>
          <w:p w:rsidR="00DE4B82" w:rsidRDefault="00374180" w:rsidP="00A60980">
            <w:pPr>
              <w:spacing w:line="340" w:lineRule="exact"/>
              <w:jc w:val="center"/>
              <w:rPr>
                <w:rFonts w:ascii="標楷體" w:eastAsia="標楷體" w:hAnsi="標楷體"/>
              </w:rPr>
            </w:pPr>
            <w:r>
              <w:rPr>
                <w:rFonts w:ascii="標楷體" w:eastAsia="標楷體" w:hAnsi="標楷體" w:hint="eastAsia"/>
              </w:rPr>
              <w:t>人事處給與</w:t>
            </w:r>
            <w:r w:rsidRPr="00A82DBA">
              <w:rPr>
                <w:rFonts w:ascii="標楷體" w:eastAsia="標楷體" w:hAnsi="標楷體" w:cs="DFKaiShu-SB-Estd-BF" w:hint="eastAsia"/>
                <w:kern w:val="0"/>
                <w:szCs w:val="24"/>
              </w:rPr>
              <w:t>科</w:t>
            </w:r>
          </w:p>
        </w:tc>
      </w:tr>
      <w:tr w:rsidR="00470CC8" w:rsidRPr="00006946" w:rsidTr="00275169">
        <w:trPr>
          <w:cantSplit/>
          <w:trHeight w:val="1134"/>
          <w:jc w:val="right"/>
        </w:trPr>
        <w:tc>
          <w:tcPr>
            <w:tcW w:w="472" w:type="pct"/>
            <w:tcBorders>
              <w:top w:val="double" w:sz="4" w:space="0" w:color="auto"/>
            </w:tcBorders>
            <w:textDirection w:val="tbRlV"/>
            <w:vAlign w:val="center"/>
          </w:tcPr>
          <w:p w:rsidR="00DE4B82" w:rsidRPr="00006946" w:rsidRDefault="00374180" w:rsidP="00C212FD">
            <w:pPr>
              <w:spacing w:line="240" w:lineRule="exact"/>
              <w:ind w:left="113" w:right="113"/>
              <w:jc w:val="center"/>
              <w:rPr>
                <w:rFonts w:ascii="標楷體" w:eastAsia="標楷體" w:hAnsi="標楷體"/>
              </w:rPr>
            </w:pPr>
            <w:r w:rsidRPr="00A82DBA">
              <w:rPr>
                <w:rFonts w:ascii="標楷體" w:eastAsia="標楷體" w:hAnsi="標楷體" w:cs="DFKaiShu-SB-Estd-BF" w:hint="eastAsia"/>
                <w:kern w:val="0"/>
                <w:szCs w:val="24"/>
              </w:rPr>
              <w:t>五、組織面</w:t>
            </w:r>
          </w:p>
        </w:tc>
        <w:tc>
          <w:tcPr>
            <w:tcW w:w="833" w:type="pct"/>
            <w:tcBorders>
              <w:top w:val="double" w:sz="4" w:space="0" w:color="auto"/>
            </w:tcBorders>
          </w:tcPr>
          <w:p w:rsidR="00DE4B82" w:rsidRPr="00A82DBA" w:rsidRDefault="00374180" w:rsidP="001351FA">
            <w:pPr>
              <w:autoSpaceDE w:val="0"/>
              <w:autoSpaceDN w:val="0"/>
              <w:adjustRightInd w:val="0"/>
              <w:rPr>
                <w:rFonts w:ascii="標楷體" w:eastAsia="標楷體" w:hAnsi="標楷體" w:cs="DFKaiShu-SB-Estd-BF"/>
                <w:kern w:val="0"/>
                <w:szCs w:val="24"/>
              </w:rPr>
            </w:pPr>
            <w:r w:rsidRPr="00A82DBA">
              <w:rPr>
                <w:rFonts w:ascii="標楷體" w:eastAsia="標楷體" w:hAnsi="標楷體" w:cs="DFKaiShu-SB-Estd-BF" w:hint="eastAsia"/>
                <w:kern w:val="0"/>
                <w:szCs w:val="24"/>
              </w:rPr>
              <w:t>組織變革管理、重大壓力事件管理、績效改善等相關協助</w:t>
            </w:r>
          </w:p>
        </w:tc>
        <w:tc>
          <w:tcPr>
            <w:tcW w:w="1674" w:type="pct"/>
            <w:tcBorders>
              <w:top w:val="double" w:sz="4" w:space="0" w:color="auto"/>
            </w:tcBorders>
            <w:shd w:val="clear" w:color="auto" w:fill="auto"/>
            <w:vAlign w:val="center"/>
          </w:tcPr>
          <w:p w:rsidR="00DE4B82" w:rsidRPr="00374180" w:rsidRDefault="00374180" w:rsidP="00275169">
            <w:pPr>
              <w:autoSpaceDE w:val="0"/>
              <w:autoSpaceDN w:val="0"/>
              <w:adjustRightInd w:val="0"/>
              <w:jc w:val="both"/>
              <w:rPr>
                <w:rFonts w:ascii="標楷體" w:eastAsia="標楷體" w:hAnsi="標楷體" w:cs="DFKaiShu-SB-Estd-BF"/>
                <w:kern w:val="0"/>
                <w:szCs w:val="24"/>
              </w:rPr>
            </w:pPr>
            <w:r w:rsidRPr="00A82DBA">
              <w:rPr>
                <w:rFonts w:ascii="標楷體" w:eastAsia="標楷體" w:hAnsi="標楷體" w:cs="DFKaiShu-SB-Estd-BF" w:hint="eastAsia"/>
                <w:kern w:val="0"/>
                <w:szCs w:val="24"/>
              </w:rPr>
              <w:t>將</w:t>
            </w:r>
            <w:r w:rsidRPr="00A82DBA">
              <w:rPr>
                <w:rFonts w:ascii="標楷體" w:eastAsia="標楷體" w:hAnsi="標楷體" w:cs="DFKaiShu-SB-Estd-BF"/>
                <w:kern w:val="0"/>
                <w:szCs w:val="24"/>
              </w:rPr>
              <w:t xml:space="preserve">e </w:t>
            </w:r>
            <w:r w:rsidRPr="00A82DBA">
              <w:rPr>
                <w:rFonts w:ascii="標楷體" w:eastAsia="標楷體" w:hAnsi="標楷體" w:cs="DFKaiShu-SB-Estd-BF" w:hint="eastAsia"/>
                <w:kern w:val="0"/>
                <w:szCs w:val="24"/>
              </w:rPr>
              <w:t>學中心線上課程「</w:t>
            </w:r>
            <w:r>
              <w:rPr>
                <w:rFonts w:ascii="標楷體" w:eastAsia="標楷體" w:hAnsi="標楷體" w:cs="DFKaiShu-SB-Estd-BF" w:hint="eastAsia"/>
                <w:kern w:val="0"/>
                <w:szCs w:val="24"/>
              </w:rPr>
              <w:t>積極任事、顧客服務</w:t>
            </w:r>
            <w:r w:rsidRPr="00A82DBA">
              <w:rPr>
                <w:rFonts w:ascii="標楷體" w:eastAsia="標楷體" w:hAnsi="標楷體" w:cs="DFKaiShu-SB-Estd-BF" w:hint="eastAsia"/>
                <w:kern w:val="0"/>
                <w:szCs w:val="24"/>
              </w:rPr>
              <w:t>」訂為本府</w:t>
            </w:r>
            <w:r w:rsidRPr="00A82DBA">
              <w:rPr>
                <w:rFonts w:ascii="標楷體" w:eastAsia="標楷體" w:hAnsi="標楷體" w:cs="DFKaiShu-SB-Estd-BF"/>
                <w:kern w:val="0"/>
                <w:szCs w:val="24"/>
              </w:rPr>
              <w:t xml:space="preserve">105 </w:t>
            </w:r>
            <w:r w:rsidRPr="00A82DBA">
              <w:rPr>
                <w:rFonts w:ascii="標楷體" w:eastAsia="標楷體" w:hAnsi="標楷體" w:cs="DFKaiShu-SB-Estd-BF" w:hint="eastAsia"/>
                <w:kern w:val="0"/>
                <w:szCs w:val="24"/>
              </w:rPr>
              <w:t>年度數位學習組裝課程</w:t>
            </w:r>
          </w:p>
        </w:tc>
        <w:tc>
          <w:tcPr>
            <w:tcW w:w="1166" w:type="pct"/>
            <w:shd w:val="clear" w:color="auto" w:fill="auto"/>
            <w:vAlign w:val="center"/>
          </w:tcPr>
          <w:p w:rsidR="00DE4B82" w:rsidRPr="00A60980" w:rsidRDefault="0037418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Pr="00A60980">
              <w:rPr>
                <w:rFonts w:ascii="標楷體" w:eastAsia="標楷體" w:hAnsi="標楷體" w:cs="DFKaiShu-SB-Estd-BF"/>
                <w:kern w:val="0"/>
                <w:szCs w:val="24"/>
              </w:rPr>
              <w:t xml:space="preserve">1 </w:t>
            </w:r>
            <w:r w:rsidRPr="00A60980">
              <w:rPr>
                <w:rFonts w:ascii="標楷體" w:eastAsia="標楷體" w:hAnsi="標楷體" w:cs="DFKaiShu-SB-Estd-BF" w:hint="eastAsia"/>
                <w:kern w:val="0"/>
                <w:szCs w:val="24"/>
              </w:rPr>
              <w:t>月至</w:t>
            </w:r>
            <w:r w:rsidRPr="00A60980">
              <w:rPr>
                <w:rFonts w:ascii="標楷體" w:eastAsia="標楷體" w:hAnsi="標楷體" w:cs="DFKaiShu-SB-Estd-BF"/>
                <w:kern w:val="0"/>
                <w:szCs w:val="24"/>
              </w:rPr>
              <w:t xml:space="preserve">12 </w:t>
            </w:r>
            <w:r w:rsidRPr="00A60980">
              <w:rPr>
                <w:rFonts w:ascii="標楷體" w:eastAsia="標楷體" w:hAnsi="標楷體" w:cs="DFKaiShu-SB-Estd-BF" w:hint="eastAsia"/>
                <w:kern w:val="0"/>
                <w:szCs w:val="24"/>
              </w:rPr>
              <w:t>月</w:t>
            </w:r>
          </w:p>
        </w:tc>
        <w:tc>
          <w:tcPr>
            <w:tcW w:w="854" w:type="pct"/>
            <w:shd w:val="clear" w:color="auto" w:fill="auto"/>
            <w:vAlign w:val="center"/>
          </w:tcPr>
          <w:p w:rsidR="00374180" w:rsidRDefault="00374180" w:rsidP="00A60980">
            <w:pPr>
              <w:spacing w:line="340" w:lineRule="exact"/>
              <w:jc w:val="center"/>
              <w:rPr>
                <w:rFonts w:ascii="標楷體" w:eastAsia="標楷體" w:hAnsi="標楷體" w:cs="DFKaiShu-SB-Estd-BF"/>
                <w:kern w:val="0"/>
                <w:szCs w:val="24"/>
              </w:rPr>
            </w:pPr>
            <w:r>
              <w:rPr>
                <w:rFonts w:ascii="標楷體" w:eastAsia="標楷體" w:hAnsi="標楷體" w:hint="eastAsia"/>
              </w:rPr>
              <w:t>人事處考訓</w:t>
            </w:r>
            <w:r w:rsidRPr="00A82DBA">
              <w:rPr>
                <w:rFonts w:ascii="標楷體" w:eastAsia="標楷體" w:hAnsi="標楷體" w:cs="DFKaiShu-SB-Estd-BF" w:hint="eastAsia"/>
                <w:kern w:val="0"/>
                <w:szCs w:val="24"/>
              </w:rPr>
              <w:t>科</w:t>
            </w:r>
          </w:p>
          <w:p w:rsidR="00DE4B82" w:rsidRDefault="00DE4B82" w:rsidP="00A60980">
            <w:pPr>
              <w:spacing w:line="340" w:lineRule="exact"/>
              <w:jc w:val="center"/>
              <w:rPr>
                <w:rFonts w:ascii="標楷體" w:eastAsia="標楷體" w:hAnsi="標楷體"/>
              </w:rPr>
            </w:pPr>
          </w:p>
        </w:tc>
      </w:tr>
      <w:tr w:rsidR="00C648E0" w:rsidRPr="00006946" w:rsidTr="00275169">
        <w:trPr>
          <w:cantSplit/>
          <w:trHeight w:val="1134"/>
          <w:jc w:val="right"/>
        </w:trPr>
        <w:tc>
          <w:tcPr>
            <w:tcW w:w="472" w:type="pct"/>
            <w:textDirection w:val="tbRlV"/>
            <w:vAlign w:val="center"/>
          </w:tcPr>
          <w:p w:rsidR="00C648E0" w:rsidRPr="00006946" w:rsidRDefault="00C648E0" w:rsidP="00C212FD">
            <w:pPr>
              <w:spacing w:line="240" w:lineRule="exact"/>
              <w:ind w:left="113" w:right="113"/>
              <w:jc w:val="center"/>
              <w:rPr>
                <w:rFonts w:ascii="標楷體" w:eastAsia="標楷體" w:hAnsi="標楷體"/>
              </w:rPr>
            </w:pPr>
            <w:r w:rsidRPr="00A82DBA">
              <w:rPr>
                <w:rFonts w:ascii="標楷體" w:eastAsia="標楷體" w:hAnsi="標楷體" w:cs="DFKaiShu-SB-Estd-BF" w:hint="eastAsia"/>
                <w:kern w:val="0"/>
                <w:szCs w:val="24"/>
              </w:rPr>
              <w:t>六、管理面</w:t>
            </w:r>
          </w:p>
        </w:tc>
        <w:tc>
          <w:tcPr>
            <w:tcW w:w="833" w:type="pct"/>
          </w:tcPr>
          <w:p w:rsidR="00C648E0" w:rsidRPr="00A82DBA" w:rsidRDefault="00C648E0" w:rsidP="0052772D">
            <w:pPr>
              <w:autoSpaceDE w:val="0"/>
              <w:autoSpaceDN w:val="0"/>
              <w:adjustRightInd w:val="0"/>
              <w:rPr>
                <w:rFonts w:ascii="標楷體" w:eastAsia="標楷體" w:hAnsi="標楷體" w:cs="DFKaiShu-SB-Estd-BF"/>
                <w:kern w:val="0"/>
                <w:szCs w:val="24"/>
              </w:rPr>
            </w:pPr>
            <w:r w:rsidRPr="00A82DBA">
              <w:rPr>
                <w:rFonts w:ascii="標楷體" w:eastAsia="標楷體" w:hAnsi="標楷體" w:cs="DFKaiShu-SB-Estd-BF" w:hint="eastAsia"/>
                <w:kern w:val="0"/>
                <w:szCs w:val="24"/>
              </w:rPr>
              <w:t>領導統御、面談技巧、危機處理、團隊建立</w:t>
            </w:r>
          </w:p>
        </w:tc>
        <w:tc>
          <w:tcPr>
            <w:tcW w:w="1674" w:type="pct"/>
            <w:shd w:val="clear" w:color="auto" w:fill="auto"/>
            <w:vAlign w:val="center"/>
          </w:tcPr>
          <w:p w:rsidR="00C648E0" w:rsidRPr="00275169" w:rsidRDefault="00C648E0" w:rsidP="00275169">
            <w:pPr>
              <w:autoSpaceDE w:val="0"/>
              <w:autoSpaceDN w:val="0"/>
              <w:adjustRightInd w:val="0"/>
              <w:jc w:val="both"/>
              <w:rPr>
                <w:rFonts w:ascii="標楷體" w:eastAsia="標楷體" w:hAnsi="標楷體" w:cs="DFKaiShu-SB-Estd-BF"/>
                <w:kern w:val="0"/>
                <w:szCs w:val="24"/>
              </w:rPr>
            </w:pPr>
            <w:r w:rsidRPr="00275169">
              <w:rPr>
                <w:rFonts w:ascii="標楷體" w:eastAsia="標楷體" w:hAnsi="標楷體" w:cs="DFKaiShu-SB-Estd-BF" w:hint="eastAsia"/>
                <w:kern w:val="0"/>
                <w:szCs w:val="24"/>
              </w:rPr>
              <w:t>辦理中階主管「面談管理師培訓專班」課程。</w:t>
            </w:r>
          </w:p>
        </w:tc>
        <w:tc>
          <w:tcPr>
            <w:tcW w:w="1166" w:type="pct"/>
            <w:shd w:val="clear" w:color="auto" w:fill="auto"/>
            <w:vAlign w:val="center"/>
          </w:tcPr>
          <w:p w:rsidR="00C648E0" w:rsidRPr="00A60980" w:rsidRDefault="00C648E0" w:rsidP="00A60980">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年3</w:t>
            </w:r>
            <w:r w:rsidRPr="00A60980">
              <w:rPr>
                <w:rFonts w:ascii="標楷體" w:eastAsia="標楷體" w:hAnsi="標楷體" w:cs="DFKaiShu-SB-Estd-BF"/>
                <w:kern w:val="0"/>
                <w:szCs w:val="24"/>
              </w:rPr>
              <w:t xml:space="preserve"> </w:t>
            </w:r>
            <w:r w:rsidRPr="00A60980">
              <w:rPr>
                <w:rFonts w:ascii="標楷體" w:eastAsia="標楷體" w:hAnsi="標楷體" w:cs="DFKaiShu-SB-Estd-BF" w:hint="eastAsia"/>
                <w:kern w:val="0"/>
                <w:szCs w:val="24"/>
              </w:rPr>
              <w:t>月</w:t>
            </w:r>
          </w:p>
        </w:tc>
        <w:tc>
          <w:tcPr>
            <w:tcW w:w="854" w:type="pct"/>
            <w:shd w:val="clear" w:color="auto" w:fill="auto"/>
            <w:vAlign w:val="center"/>
          </w:tcPr>
          <w:p w:rsidR="00C648E0" w:rsidRDefault="00C648E0" w:rsidP="00A31A11">
            <w:pPr>
              <w:spacing w:line="340" w:lineRule="exact"/>
              <w:jc w:val="center"/>
              <w:rPr>
                <w:rFonts w:ascii="標楷體" w:eastAsia="標楷體" w:hAnsi="標楷體"/>
              </w:rPr>
            </w:pPr>
            <w:r>
              <w:rPr>
                <w:rFonts w:ascii="標楷體" w:eastAsia="標楷體" w:hAnsi="標楷體" w:hint="eastAsia"/>
              </w:rPr>
              <w:t>人事處人力</w:t>
            </w:r>
            <w:r w:rsidRPr="00A82DBA">
              <w:rPr>
                <w:rFonts w:ascii="標楷體" w:eastAsia="標楷體" w:hAnsi="標楷體" w:cs="DFKaiShu-SB-Estd-BF" w:hint="eastAsia"/>
                <w:kern w:val="0"/>
                <w:szCs w:val="24"/>
              </w:rPr>
              <w:t>科</w:t>
            </w:r>
          </w:p>
        </w:tc>
      </w:tr>
      <w:tr w:rsidR="00470CC8" w:rsidRPr="00006946" w:rsidTr="00C212FD">
        <w:trPr>
          <w:cantSplit/>
          <w:trHeight w:val="1134"/>
          <w:jc w:val="right"/>
        </w:trPr>
        <w:tc>
          <w:tcPr>
            <w:tcW w:w="472" w:type="pct"/>
            <w:textDirection w:val="tbRlV"/>
            <w:vAlign w:val="center"/>
          </w:tcPr>
          <w:p w:rsidR="00DE4B82" w:rsidRPr="00006946" w:rsidRDefault="00C648E0" w:rsidP="00C212FD">
            <w:pPr>
              <w:spacing w:line="240" w:lineRule="exact"/>
              <w:ind w:left="113" w:right="113"/>
              <w:jc w:val="both"/>
              <w:rPr>
                <w:rFonts w:ascii="標楷體" w:eastAsia="標楷體" w:hAnsi="標楷體"/>
              </w:rPr>
            </w:pPr>
            <w:r>
              <w:rPr>
                <w:rFonts w:ascii="標楷體" w:eastAsia="標楷體" w:hAnsi="標楷體" w:hint="eastAsia"/>
              </w:rPr>
              <w:t>七、其他</w:t>
            </w:r>
          </w:p>
        </w:tc>
        <w:tc>
          <w:tcPr>
            <w:tcW w:w="833" w:type="pct"/>
            <w:vAlign w:val="center"/>
          </w:tcPr>
          <w:p w:rsidR="00DE4B82" w:rsidRPr="00A82DBA" w:rsidRDefault="00C648E0" w:rsidP="00A31A11">
            <w:pPr>
              <w:autoSpaceDE w:val="0"/>
              <w:autoSpaceDN w:val="0"/>
              <w:adjustRightInd w:val="0"/>
              <w:jc w:val="both"/>
              <w:rPr>
                <w:rFonts w:ascii="標楷體" w:eastAsia="標楷體" w:hAnsi="標楷體" w:cs="DFKaiShu-SB-Estd-BF"/>
                <w:kern w:val="0"/>
                <w:szCs w:val="24"/>
              </w:rPr>
            </w:pPr>
            <w:r>
              <w:rPr>
                <w:rFonts w:ascii="標楷體" w:eastAsia="標楷體" w:hAnsi="標楷體" w:cs="DFKaiShu-SB-Estd-BF" w:hint="eastAsia"/>
                <w:kern w:val="0"/>
                <w:szCs w:val="24"/>
              </w:rPr>
              <w:t>研發</w:t>
            </w:r>
          </w:p>
        </w:tc>
        <w:tc>
          <w:tcPr>
            <w:tcW w:w="1674" w:type="pct"/>
            <w:shd w:val="clear" w:color="auto" w:fill="auto"/>
            <w:vAlign w:val="center"/>
          </w:tcPr>
          <w:p w:rsidR="00DE4B82" w:rsidRPr="00275169" w:rsidRDefault="00C648E0" w:rsidP="00A31A11">
            <w:pPr>
              <w:autoSpaceDE w:val="0"/>
              <w:autoSpaceDN w:val="0"/>
              <w:adjustRightInd w:val="0"/>
              <w:jc w:val="both"/>
              <w:rPr>
                <w:rFonts w:ascii="標楷體" w:eastAsia="標楷體" w:hAnsi="標楷體" w:cs="DFKaiShu-SB-Estd-BF"/>
                <w:kern w:val="0"/>
                <w:szCs w:val="24"/>
              </w:rPr>
            </w:pPr>
            <w:r w:rsidRPr="00275169">
              <w:rPr>
                <w:rFonts w:ascii="標楷體" w:eastAsia="標楷體" w:hAnsi="標楷體" w:cs="DFKaiShu-SB-Estd-BF" w:hint="eastAsia"/>
                <w:kern w:val="0"/>
                <w:szCs w:val="24"/>
              </w:rPr>
              <w:t>選拔EAP達人</w:t>
            </w:r>
            <w:r w:rsidRPr="00275169">
              <w:rPr>
                <w:rFonts w:ascii="新細明體" w:eastAsia="新細明體" w:hAnsi="新細明體" w:cs="DFKaiShu-SB-Estd-BF" w:hint="eastAsia"/>
                <w:kern w:val="0"/>
                <w:szCs w:val="24"/>
              </w:rPr>
              <w:t>、</w:t>
            </w:r>
            <w:r w:rsidRPr="00275169">
              <w:rPr>
                <w:rFonts w:ascii="標楷體" w:eastAsia="標楷體" w:hAnsi="標楷體" w:cs="DFKaiShu-SB-Estd-BF" w:hint="eastAsia"/>
                <w:kern w:val="0"/>
                <w:szCs w:val="24"/>
              </w:rPr>
              <w:t>組成EAP工作圈</w:t>
            </w:r>
            <w:r w:rsidR="00374180" w:rsidRPr="00275169">
              <w:rPr>
                <w:rFonts w:ascii="標楷體" w:eastAsia="標楷體" w:hAnsi="標楷體" w:cs="DFKaiShu-SB-Estd-BF" w:hint="eastAsia"/>
                <w:kern w:val="0"/>
                <w:szCs w:val="24"/>
              </w:rPr>
              <w:t>。</w:t>
            </w:r>
          </w:p>
        </w:tc>
        <w:tc>
          <w:tcPr>
            <w:tcW w:w="1166" w:type="pct"/>
            <w:shd w:val="clear" w:color="auto" w:fill="auto"/>
            <w:vAlign w:val="center"/>
          </w:tcPr>
          <w:p w:rsidR="00DE4B82" w:rsidRPr="00A60980" w:rsidRDefault="00374180" w:rsidP="00A31A11">
            <w:pPr>
              <w:spacing w:line="340" w:lineRule="exact"/>
              <w:jc w:val="center"/>
              <w:rPr>
                <w:rFonts w:ascii="標楷體" w:eastAsia="標楷體" w:hAnsi="標楷體" w:cs="DFKaiShu-SB-Estd-BF"/>
                <w:kern w:val="0"/>
                <w:szCs w:val="24"/>
              </w:rPr>
            </w:pPr>
            <w:r w:rsidRPr="00A60980">
              <w:rPr>
                <w:rFonts w:ascii="標楷體" w:eastAsia="標楷體" w:hAnsi="標楷體" w:cs="DFKaiShu-SB-Estd-BF"/>
                <w:kern w:val="0"/>
                <w:szCs w:val="24"/>
              </w:rPr>
              <w:t xml:space="preserve">105 </w:t>
            </w:r>
            <w:r w:rsidRPr="00A60980">
              <w:rPr>
                <w:rFonts w:ascii="標楷體" w:eastAsia="標楷體" w:hAnsi="標楷體" w:cs="DFKaiShu-SB-Estd-BF" w:hint="eastAsia"/>
                <w:kern w:val="0"/>
                <w:szCs w:val="24"/>
              </w:rPr>
              <w:t>年</w:t>
            </w:r>
            <w:r w:rsidR="00C648E0" w:rsidRPr="00A60980">
              <w:rPr>
                <w:rFonts w:ascii="標楷體" w:eastAsia="標楷體" w:hAnsi="標楷體" w:cs="DFKaiShu-SB-Estd-BF" w:hint="eastAsia"/>
                <w:kern w:val="0"/>
                <w:szCs w:val="24"/>
              </w:rPr>
              <w:t>1</w:t>
            </w:r>
            <w:r w:rsidRPr="00A60980">
              <w:rPr>
                <w:rFonts w:ascii="標楷體" w:eastAsia="標楷體" w:hAnsi="標楷體" w:cs="DFKaiShu-SB-Estd-BF" w:hint="eastAsia"/>
                <w:kern w:val="0"/>
                <w:szCs w:val="24"/>
              </w:rPr>
              <w:t>月</w:t>
            </w:r>
            <w:r w:rsidR="00C648E0" w:rsidRPr="00A60980">
              <w:rPr>
                <w:rFonts w:ascii="標楷體" w:eastAsia="標楷體" w:hAnsi="標楷體" w:cs="DFKaiShu-SB-Estd-BF" w:hint="eastAsia"/>
                <w:kern w:val="0"/>
                <w:szCs w:val="24"/>
              </w:rPr>
              <w:t>至12月</w:t>
            </w:r>
          </w:p>
        </w:tc>
        <w:tc>
          <w:tcPr>
            <w:tcW w:w="854" w:type="pct"/>
            <w:shd w:val="clear" w:color="auto" w:fill="auto"/>
            <w:vAlign w:val="center"/>
          </w:tcPr>
          <w:p w:rsidR="00DE4B82" w:rsidRDefault="00374180" w:rsidP="00A31A11">
            <w:pPr>
              <w:spacing w:line="340" w:lineRule="exact"/>
              <w:jc w:val="center"/>
              <w:rPr>
                <w:rFonts w:ascii="標楷體" w:eastAsia="標楷體" w:hAnsi="標楷體"/>
              </w:rPr>
            </w:pPr>
            <w:r>
              <w:rPr>
                <w:rFonts w:ascii="標楷體" w:eastAsia="標楷體" w:hAnsi="標楷體" w:hint="eastAsia"/>
              </w:rPr>
              <w:t>人事處</w:t>
            </w:r>
            <w:r w:rsidR="00C648E0">
              <w:rPr>
                <w:rFonts w:ascii="標楷體" w:eastAsia="標楷體" w:hAnsi="標楷體" w:hint="eastAsia"/>
              </w:rPr>
              <w:t>企劃</w:t>
            </w:r>
            <w:r w:rsidRPr="00A82DBA">
              <w:rPr>
                <w:rFonts w:ascii="標楷體" w:eastAsia="標楷體" w:hAnsi="標楷體" w:cs="DFKaiShu-SB-Estd-BF" w:hint="eastAsia"/>
                <w:kern w:val="0"/>
                <w:szCs w:val="24"/>
              </w:rPr>
              <w:t>科</w:t>
            </w:r>
          </w:p>
        </w:tc>
      </w:tr>
    </w:tbl>
    <w:p w:rsidR="00E24B69" w:rsidRPr="00E97588" w:rsidRDefault="00E24B69" w:rsidP="00CB7741">
      <w:pPr>
        <w:autoSpaceDE w:val="0"/>
        <w:autoSpaceDN w:val="0"/>
        <w:adjustRightInd w:val="0"/>
        <w:spacing w:beforeLines="50" w:before="18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捌、訂製員工協助方案處理流程：</w:t>
      </w:r>
    </w:p>
    <w:p w:rsidR="00E24B69" w:rsidRPr="00E97588" w:rsidRDefault="00E24B69" w:rsidP="00E97588">
      <w:pPr>
        <w:autoSpaceDE w:val="0"/>
        <w:autoSpaceDN w:val="0"/>
        <w:adjustRightInd w:val="0"/>
        <w:ind w:leftChars="150" w:left="92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一、本府員工協助方案服務流程，依個案性質分為「一般」、「危機」</w:t>
      </w:r>
      <w:r w:rsidR="00F770F1" w:rsidRPr="00E97588">
        <w:rPr>
          <w:rFonts w:ascii="標楷體" w:eastAsia="標楷體" w:hAnsi="標楷體" w:cs="DFKaiShu-SB-Estd-BF" w:hint="eastAsia"/>
          <w:kern w:val="0"/>
          <w:sz w:val="28"/>
          <w:szCs w:val="28"/>
        </w:rPr>
        <w:t>及</w:t>
      </w:r>
      <w:r w:rsidRPr="00E97588">
        <w:rPr>
          <w:rFonts w:ascii="標楷體" w:eastAsia="標楷體" w:hAnsi="標楷體" w:cs="DFKaiShu-SB-Estd-BF" w:hint="eastAsia"/>
          <w:kern w:val="0"/>
          <w:sz w:val="28"/>
          <w:szCs w:val="28"/>
        </w:rPr>
        <w:t>「非自願性」等，分別訂製處理流程（如附件</w:t>
      </w:r>
      <w:r w:rsidRPr="00E97588">
        <w:rPr>
          <w:rFonts w:ascii="標楷體" w:eastAsia="標楷體" w:hAnsi="標楷體" w:cs="DFKaiShu-SB-Estd-BF"/>
          <w:kern w:val="0"/>
          <w:sz w:val="28"/>
          <w:szCs w:val="28"/>
        </w:rPr>
        <w:t>1</w:t>
      </w:r>
      <w:r w:rsidRPr="00E97588">
        <w:rPr>
          <w:rFonts w:ascii="標楷體" w:eastAsia="標楷體" w:hAnsi="標楷體" w:cs="DFKaiShu-SB-Estd-BF" w:hint="eastAsia"/>
          <w:kern w:val="0"/>
          <w:sz w:val="28"/>
          <w:szCs w:val="28"/>
        </w:rPr>
        <w:t>、附件</w:t>
      </w:r>
      <w:r w:rsidRPr="00E97588">
        <w:rPr>
          <w:rFonts w:ascii="標楷體" w:eastAsia="標楷體" w:hAnsi="標楷體" w:cs="DFKaiShu-SB-Estd-BF"/>
          <w:kern w:val="0"/>
          <w:sz w:val="28"/>
          <w:szCs w:val="28"/>
        </w:rPr>
        <w:t>2</w:t>
      </w:r>
      <w:r w:rsidRPr="00E97588">
        <w:rPr>
          <w:rFonts w:ascii="標楷體" w:eastAsia="標楷體" w:hAnsi="標楷體" w:cs="DFKaiShu-SB-Estd-BF" w:hint="eastAsia"/>
          <w:kern w:val="0"/>
          <w:sz w:val="28"/>
          <w:szCs w:val="28"/>
        </w:rPr>
        <w:t>、附件</w:t>
      </w:r>
      <w:r w:rsidRPr="00E97588">
        <w:rPr>
          <w:rFonts w:ascii="標楷體" w:eastAsia="標楷體" w:hAnsi="標楷體" w:cs="DFKaiShu-SB-Estd-BF"/>
          <w:kern w:val="0"/>
          <w:sz w:val="28"/>
          <w:szCs w:val="28"/>
        </w:rPr>
        <w:t>3</w:t>
      </w:r>
      <w:r w:rsidRPr="00E97588">
        <w:rPr>
          <w:rFonts w:ascii="標楷體" w:eastAsia="標楷體" w:hAnsi="標楷體" w:cs="DFKaiShu-SB-Estd-BF" w:hint="eastAsia"/>
          <w:kern w:val="0"/>
          <w:sz w:val="28"/>
          <w:szCs w:val="28"/>
        </w:rPr>
        <w:t>），並由單位主管或副主管為召集人，各業務主管及資深同仁組成常設性危機事件處</w:t>
      </w:r>
      <w:r w:rsidRPr="00E97588">
        <w:rPr>
          <w:rFonts w:ascii="標楷體" w:eastAsia="標楷體" w:hAnsi="標楷體" w:cs="DFKaiShu-SB-Estd-BF" w:hint="eastAsia"/>
          <w:kern w:val="0"/>
          <w:sz w:val="28"/>
          <w:szCs w:val="28"/>
        </w:rPr>
        <w:lastRenderedPageBreak/>
        <w:t>理專案小組，於發現所屬同仁有自傷（殺）、傷人或嚴重情緒困擾等情況時，由危機事件處理專案小組及員工協助方案</w:t>
      </w:r>
      <w:r w:rsidRPr="00E97588">
        <w:rPr>
          <w:rFonts w:ascii="標楷體" w:eastAsia="標楷體" w:hAnsi="標楷體" w:cs="DFKaiShu-SB-Estd-BF"/>
          <w:kern w:val="0"/>
          <w:sz w:val="28"/>
          <w:szCs w:val="28"/>
        </w:rPr>
        <w:t>(EAP)</w:t>
      </w:r>
      <w:r w:rsidRPr="00E97588">
        <w:rPr>
          <w:rFonts w:ascii="標楷體" w:eastAsia="標楷體" w:hAnsi="標楷體" w:cs="DFKaiShu-SB-Estd-BF" w:hint="eastAsia"/>
          <w:kern w:val="0"/>
          <w:sz w:val="28"/>
          <w:szCs w:val="28"/>
        </w:rPr>
        <w:t>人員介入予以協助與關懷。</w:t>
      </w:r>
    </w:p>
    <w:p w:rsidR="00F770F1" w:rsidRPr="00E97588" w:rsidRDefault="00E24B69" w:rsidP="00E97588">
      <w:pPr>
        <w:autoSpaceDE w:val="0"/>
        <w:autoSpaceDN w:val="0"/>
        <w:adjustRightInd w:val="0"/>
        <w:ind w:leftChars="150" w:left="92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二、</w:t>
      </w:r>
      <w:r w:rsidR="00F770F1" w:rsidRPr="00E97588">
        <w:rPr>
          <w:rFonts w:ascii="標楷體" w:eastAsia="標楷體" w:hAnsi="標楷體" w:cs="DFKaiShu-SB-Estd-BF" w:hint="eastAsia"/>
          <w:kern w:val="0"/>
          <w:sz w:val="28"/>
          <w:szCs w:val="28"/>
        </w:rPr>
        <w:t>法律、財務、健康、管理等諮詢服務流程圖及工作壓力檢測流程圖（如附件4、附件5）。</w:t>
      </w:r>
    </w:p>
    <w:p w:rsidR="00374180" w:rsidRPr="00E97588" w:rsidRDefault="00F770F1" w:rsidP="00E97588">
      <w:pPr>
        <w:autoSpaceDE w:val="0"/>
        <w:autoSpaceDN w:val="0"/>
        <w:adjustRightInd w:val="0"/>
        <w:ind w:leftChars="150" w:left="92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三、</w:t>
      </w:r>
      <w:r w:rsidR="00E24B69" w:rsidRPr="00E97588">
        <w:rPr>
          <w:rFonts w:ascii="標楷體" w:eastAsia="標楷體" w:hAnsi="標楷體" w:cs="DFKaiShu-SB-Estd-BF" w:hint="eastAsia"/>
          <w:kern w:val="0"/>
          <w:sz w:val="28"/>
          <w:szCs w:val="28"/>
        </w:rPr>
        <w:t>各單位之主管人員及辦理本方案相關人員，應主動關懷同仁，在同仁面臨影響工作效能之相關問題時，適時提供本方案相關服務資訊，並協助轉介，俾利其尋求協助。</w:t>
      </w:r>
    </w:p>
    <w:p w:rsidR="00E24B69" w:rsidRPr="00E97588" w:rsidRDefault="00F770F1" w:rsidP="00E97588">
      <w:pPr>
        <w:autoSpaceDE w:val="0"/>
        <w:autoSpaceDN w:val="0"/>
        <w:adjustRightInd w:val="0"/>
        <w:ind w:leftChars="150" w:left="92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四</w:t>
      </w:r>
      <w:r w:rsidR="00E24B69" w:rsidRPr="00E97588">
        <w:rPr>
          <w:rFonts w:ascii="標楷體" w:eastAsia="標楷體" w:hAnsi="標楷體" w:cs="DFKaiShu-SB-Estd-BF" w:hint="eastAsia"/>
          <w:kern w:val="0"/>
          <w:sz w:val="28"/>
          <w:szCs w:val="28"/>
        </w:rPr>
        <w:t>、為受理員工申請各面向諮詢（商或輔導）服務及協助處理，訂製「</w:t>
      </w:r>
      <w:r w:rsidR="00374180" w:rsidRPr="00E97588">
        <w:rPr>
          <w:rFonts w:ascii="標楷體" w:eastAsia="標楷體" w:hAnsi="標楷體" w:cs="DFKaiShu-SB-Estd-BF" w:hint="eastAsia"/>
          <w:kern w:val="0"/>
          <w:sz w:val="28"/>
          <w:szCs w:val="28"/>
        </w:rPr>
        <w:t>新竹</w:t>
      </w:r>
      <w:r w:rsidR="00E24B69" w:rsidRPr="00E97588">
        <w:rPr>
          <w:rFonts w:ascii="標楷體" w:eastAsia="標楷體" w:hAnsi="標楷體" w:cs="DFKaiShu-SB-Estd-BF" w:hint="eastAsia"/>
          <w:kern w:val="0"/>
          <w:sz w:val="28"/>
          <w:szCs w:val="28"/>
        </w:rPr>
        <w:t>縣政府員工協助</w:t>
      </w:r>
      <w:r w:rsidR="00E24B69" w:rsidRPr="00E97588">
        <w:rPr>
          <w:rFonts w:ascii="標楷體" w:eastAsia="標楷體" w:hAnsi="標楷體" w:cs="DFKaiShu-SB-Estd-BF"/>
          <w:kern w:val="0"/>
          <w:sz w:val="28"/>
          <w:szCs w:val="28"/>
        </w:rPr>
        <w:t>-</w:t>
      </w:r>
      <w:r w:rsidR="00E24B69" w:rsidRPr="00E97588">
        <w:rPr>
          <w:rFonts w:ascii="標楷體" w:eastAsia="標楷體" w:hAnsi="標楷體" w:cs="DFKaiShu-SB-Estd-BF" w:hint="eastAsia"/>
          <w:kern w:val="0"/>
          <w:sz w:val="28"/>
          <w:szCs w:val="28"/>
        </w:rPr>
        <w:t>諮詢服務申請表（如附件</w:t>
      </w:r>
      <w:r w:rsidRPr="00E97588">
        <w:rPr>
          <w:rFonts w:ascii="標楷體" w:eastAsia="標楷體" w:hAnsi="標楷體" w:cs="DFKaiShu-SB-Estd-BF" w:hint="eastAsia"/>
          <w:kern w:val="0"/>
          <w:sz w:val="28"/>
          <w:szCs w:val="28"/>
        </w:rPr>
        <w:t>6</w:t>
      </w:r>
      <w:r w:rsidR="00E24B69" w:rsidRPr="00E97588">
        <w:rPr>
          <w:rFonts w:ascii="標楷體" w:eastAsia="標楷體" w:hAnsi="標楷體" w:cs="DFKaiShu-SB-Estd-BF" w:hint="eastAsia"/>
          <w:kern w:val="0"/>
          <w:sz w:val="28"/>
          <w:szCs w:val="28"/>
        </w:rPr>
        <w:t>）」、「</w:t>
      </w:r>
      <w:r w:rsidR="00374180" w:rsidRPr="00E97588">
        <w:rPr>
          <w:rFonts w:ascii="標楷體" w:eastAsia="標楷體" w:hAnsi="標楷體" w:cs="DFKaiShu-SB-Estd-BF" w:hint="eastAsia"/>
          <w:kern w:val="0"/>
          <w:sz w:val="28"/>
          <w:szCs w:val="28"/>
        </w:rPr>
        <w:t>新竹</w:t>
      </w:r>
      <w:r w:rsidR="00E24B69" w:rsidRPr="00E97588">
        <w:rPr>
          <w:rFonts w:ascii="標楷體" w:eastAsia="標楷體" w:hAnsi="標楷體" w:cs="DFKaiShu-SB-Estd-BF" w:hint="eastAsia"/>
          <w:kern w:val="0"/>
          <w:sz w:val="28"/>
          <w:szCs w:val="28"/>
        </w:rPr>
        <w:t>縣政府員工協助方案轉介摘要表（如附件</w:t>
      </w:r>
      <w:r w:rsidRPr="00E97588">
        <w:rPr>
          <w:rFonts w:ascii="標楷體" w:eastAsia="標楷體" w:hAnsi="標楷體" w:cs="DFKaiShu-SB-Estd-BF" w:hint="eastAsia"/>
          <w:kern w:val="0"/>
          <w:sz w:val="28"/>
          <w:szCs w:val="28"/>
        </w:rPr>
        <w:t>7</w:t>
      </w:r>
      <w:r w:rsidR="00E24B69" w:rsidRPr="00E97588">
        <w:rPr>
          <w:rFonts w:ascii="標楷體" w:eastAsia="標楷體" w:hAnsi="標楷體" w:cs="DFKaiShu-SB-Estd-BF" w:hint="eastAsia"/>
          <w:kern w:val="0"/>
          <w:sz w:val="28"/>
          <w:szCs w:val="28"/>
        </w:rPr>
        <w:t>）」、「</w:t>
      </w:r>
      <w:r w:rsidR="00374180" w:rsidRPr="00E97588">
        <w:rPr>
          <w:rFonts w:ascii="標楷體" w:eastAsia="標楷體" w:hAnsi="標楷體" w:cs="DFKaiShu-SB-Estd-BF" w:hint="eastAsia"/>
          <w:kern w:val="0"/>
          <w:sz w:val="28"/>
          <w:szCs w:val="28"/>
        </w:rPr>
        <w:t>新竹</w:t>
      </w:r>
      <w:r w:rsidR="00E24B69" w:rsidRPr="00E97588">
        <w:rPr>
          <w:rFonts w:ascii="標楷體" w:eastAsia="標楷體" w:hAnsi="標楷體" w:cs="DFKaiShu-SB-Estd-BF" w:hint="eastAsia"/>
          <w:kern w:val="0"/>
          <w:sz w:val="28"/>
          <w:szCs w:val="28"/>
        </w:rPr>
        <w:t>縣政府個別協談紀錄表（如附件</w:t>
      </w:r>
      <w:r w:rsidRPr="00E97588">
        <w:rPr>
          <w:rFonts w:ascii="標楷體" w:eastAsia="標楷體" w:hAnsi="標楷體" w:cs="DFKaiShu-SB-Estd-BF" w:hint="eastAsia"/>
          <w:kern w:val="0"/>
          <w:sz w:val="28"/>
          <w:szCs w:val="28"/>
        </w:rPr>
        <w:t>8</w:t>
      </w:r>
      <w:r w:rsidR="00E24B69" w:rsidRPr="00E97588">
        <w:rPr>
          <w:rFonts w:ascii="標楷體" w:eastAsia="標楷體" w:hAnsi="標楷體" w:cs="DFKaiShu-SB-Estd-BF" w:hint="eastAsia"/>
          <w:kern w:val="0"/>
          <w:sz w:val="28"/>
          <w:szCs w:val="28"/>
        </w:rPr>
        <w:t>）」、「</w:t>
      </w:r>
      <w:r w:rsidR="00540CD0" w:rsidRPr="00540CD0">
        <w:rPr>
          <w:rFonts w:ascii="標楷體" w:eastAsia="標楷體" w:hAnsi="標楷體" w:cs="DFKaiShu-SB-Estd-BF" w:hint="eastAsia"/>
          <w:kern w:val="0"/>
          <w:sz w:val="28"/>
          <w:szCs w:val="28"/>
        </w:rPr>
        <w:t>新竹縣心理諮商服務須知</w:t>
      </w:r>
      <w:r w:rsidR="00E24B69" w:rsidRPr="00E97588">
        <w:rPr>
          <w:rFonts w:ascii="標楷體" w:eastAsia="標楷體" w:hAnsi="標楷體" w:cs="DFKaiShu-SB-Estd-BF" w:hint="eastAsia"/>
          <w:kern w:val="0"/>
          <w:sz w:val="28"/>
          <w:szCs w:val="28"/>
        </w:rPr>
        <w:t>（如附件</w:t>
      </w:r>
      <w:r w:rsidRPr="00E97588">
        <w:rPr>
          <w:rFonts w:ascii="標楷體" w:eastAsia="標楷體" w:hAnsi="標楷體" w:cs="DFKaiShu-SB-Estd-BF" w:hint="eastAsia"/>
          <w:kern w:val="0"/>
          <w:sz w:val="28"/>
          <w:szCs w:val="28"/>
        </w:rPr>
        <w:t>9</w:t>
      </w:r>
      <w:r w:rsidR="00E24B69" w:rsidRPr="00E97588">
        <w:rPr>
          <w:rFonts w:ascii="標楷體" w:eastAsia="標楷體" w:hAnsi="標楷體" w:cs="DFKaiShu-SB-Estd-BF" w:hint="eastAsia"/>
          <w:kern w:val="0"/>
          <w:sz w:val="28"/>
          <w:szCs w:val="28"/>
        </w:rPr>
        <w:t>）」、「</w:t>
      </w:r>
      <w:r w:rsidR="00374180" w:rsidRPr="00E97588">
        <w:rPr>
          <w:rFonts w:ascii="標楷體" w:eastAsia="標楷體" w:hAnsi="標楷體" w:cs="DFKaiShu-SB-Estd-BF" w:hint="eastAsia"/>
          <w:kern w:val="0"/>
          <w:sz w:val="28"/>
          <w:szCs w:val="28"/>
        </w:rPr>
        <w:t>新竹</w:t>
      </w:r>
      <w:r w:rsidR="00E24B69" w:rsidRPr="00E97588">
        <w:rPr>
          <w:rFonts w:ascii="標楷體" w:eastAsia="標楷體" w:hAnsi="標楷體" w:cs="DFKaiShu-SB-Estd-BF" w:hint="eastAsia"/>
          <w:kern w:val="0"/>
          <w:sz w:val="28"/>
          <w:szCs w:val="28"/>
        </w:rPr>
        <w:t>縣政府員工協助方案員工諮詢滿意度調查表（如附件</w:t>
      </w:r>
      <w:r w:rsidRPr="00E97588">
        <w:rPr>
          <w:rFonts w:ascii="標楷體" w:eastAsia="標楷體" w:hAnsi="標楷體" w:cs="DFKaiShu-SB-Estd-BF" w:hint="eastAsia"/>
          <w:kern w:val="0"/>
          <w:sz w:val="28"/>
          <w:szCs w:val="28"/>
        </w:rPr>
        <w:t>10</w:t>
      </w:r>
      <w:r w:rsidR="00E24B69" w:rsidRPr="00E97588">
        <w:rPr>
          <w:rFonts w:ascii="標楷體" w:eastAsia="標楷體" w:hAnsi="標楷體" w:cs="DFKaiShu-SB-Estd-BF" w:hint="eastAsia"/>
          <w:kern w:val="0"/>
          <w:sz w:val="28"/>
          <w:szCs w:val="28"/>
        </w:rPr>
        <w:t>）」、</w:t>
      </w:r>
      <w:r w:rsidR="0072177B" w:rsidRPr="00E97588">
        <w:rPr>
          <w:rFonts w:ascii="標楷體" w:eastAsia="標楷體" w:hAnsi="標楷體" w:cs="DFKaiShu-SB-Estd-BF" w:hint="eastAsia"/>
          <w:kern w:val="0"/>
          <w:sz w:val="28"/>
          <w:szCs w:val="28"/>
        </w:rPr>
        <w:t>「新竹縣社區心理諮商（詢）日程表（如附件1</w:t>
      </w:r>
      <w:r w:rsidR="0072177B">
        <w:rPr>
          <w:rFonts w:ascii="標楷體" w:eastAsia="標楷體" w:hAnsi="標楷體" w:cs="DFKaiShu-SB-Estd-BF" w:hint="eastAsia"/>
          <w:kern w:val="0"/>
          <w:sz w:val="28"/>
          <w:szCs w:val="28"/>
        </w:rPr>
        <w:t>1</w:t>
      </w:r>
      <w:r w:rsidR="0072177B" w:rsidRPr="00E97588">
        <w:rPr>
          <w:rFonts w:ascii="標楷體" w:eastAsia="標楷體" w:hAnsi="標楷體" w:cs="DFKaiShu-SB-Estd-BF" w:hint="eastAsia"/>
          <w:kern w:val="0"/>
          <w:sz w:val="28"/>
          <w:szCs w:val="28"/>
        </w:rPr>
        <w:t>）」及</w:t>
      </w:r>
      <w:r w:rsidR="00E24B69" w:rsidRPr="00E97588">
        <w:rPr>
          <w:rFonts w:ascii="標楷體" w:eastAsia="標楷體" w:hAnsi="標楷體" w:cs="DFKaiShu-SB-Estd-BF" w:hint="eastAsia"/>
          <w:kern w:val="0"/>
          <w:sz w:val="28"/>
          <w:szCs w:val="28"/>
        </w:rPr>
        <w:t>「</w:t>
      </w:r>
      <w:r w:rsidR="0072177B" w:rsidRPr="0072177B">
        <w:rPr>
          <w:rFonts w:ascii="標楷體" w:eastAsia="標楷體" w:hAnsi="標楷體" w:cs="DFKaiShu-SB-Estd-BF" w:hint="eastAsia"/>
          <w:kern w:val="0"/>
          <w:sz w:val="28"/>
          <w:szCs w:val="28"/>
        </w:rPr>
        <w:t>諮詢協助資源一覽表</w:t>
      </w:r>
      <w:r w:rsidR="00E24B69" w:rsidRPr="00E97588">
        <w:rPr>
          <w:rFonts w:ascii="標楷體" w:eastAsia="標楷體" w:hAnsi="標楷體" w:cs="DFKaiShu-SB-Estd-BF" w:hint="eastAsia"/>
          <w:kern w:val="0"/>
          <w:sz w:val="28"/>
          <w:szCs w:val="28"/>
        </w:rPr>
        <w:t>（如附件</w:t>
      </w:r>
      <w:r w:rsidRPr="00E97588">
        <w:rPr>
          <w:rFonts w:ascii="標楷體" w:eastAsia="標楷體" w:hAnsi="標楷體" w:cs="DFKaiShu-SB-Estd-BF" w:hint="eastAsia"/>
          <w:kern w:val="0"/>
          <w:sz w:val="28"/>
          <w:szCs w:val="28"/>
        </w:rPr>
        <w:t>1</w:t>
      </w:r>
      <w:r w:rsidR="0072177B">
        <w:rPr>
          <w:rFonts w:ascii="標楷體" w:eastAsia="標楷體" w:hAnsi="標楷體" w:cs="DFKaiShu-SB-Estd-BF" w:hint="eastAsia"/>
          <w:kern w:val="0"/>
          <w:sz w:val="28"/>
          <w:szCs w:val="28"/>
        </w:rPr>
        <w:t>2</w:t>
      </w:r>
      <w:r w:rsidR="00E24B69" w:rsidRPr="00E97588">
        <w:rPr>
          <w:rFonts w:ascii="標楷體" w:eastAsia="標楷體" w:hAnsi="標楷體" w:cs="DFKaiShu-SB-Estd-BF" w:hint="eastAsia"/>
          <w:kern w:val="0"/>
          <w:sz w:val="28"/>
          <w:szCs w:val="28"/>
        </w:rPr>
        <w:t>）」</w:t>
      </w:r>
      <w:r w:rsidR="00380818">
        <w:rPr>
          <w:rFonts w:ascii="新細明體" w:eastAsia="新細明體" w:hAnsi="新細明體" w:cs="DFKaiShu-SB-Estd-BF" w:hint="eastAsia"/>
          <w:kern w:val="0"/>
          <w:sz w:val="28"/>
          <w:szCs w:val="28"/>
        </w:rPr>
        <w:t>、</w:t>
      </w:r>
      <w:r w:rsidR="00380818" w:rsidRPr="00E97588">
        <w:rPr>
          <w:rFonts w:ascii="標楷體" w:eastAsia="標楷體" w:hAnsi="標楷體" w:cs="DFKaiShu-SB-Estd-BF" w:hint="eastAsia"/>
          <w:kern w:val="0"/>
          <w:sz w:val="28"/>
          <w:szCs w:val="28"/>
        </w:rPr>
        <w:t>「</w:t>
      </w:r>
      <w:r w:rsidR="00380818" w:rsidRPr="00380818">
        <w:rPr>
          <w:rFonts w:ascii="標楷體" w:eastAsia="標楷體" w:hAnsi="標楷體" w:cs="DFKaiShu-SB-Estd-BF" w:hint="eastAsia"/>
          <w:kern w:val="0"/>
          <w:sz w:val="28"/>
          <w:szCs w:val="28"/>
        </w:rPr>
        <w:t>法律扶助律師輪值時間表</w:t>
      </w:r>
      <w:r w:rsidR="00380818" w:rsidRPr="00E97588">
        <w:rPr>
          <w:rFonts w:ascii="標楷體" w:eastAsia="標楷體" w:hAnsi="標楷體" w:cs="DFKaiShu-SB-Estd-BF" w:hint="eastAsia"/>
          <w:kern w:val="0"/>
          <w:sz w:val="28"/>
          <w:szCs w:val="28"/>
        </w:rPr>
        <w:t>（如附件1</w:t>
      </w:r>
      <w:r w:rsidR="00380818">
        <w:rPr>
          <w:rFonts w:ascii="標楷體" w:eastAsia="標楷體" w:hAnsi="標楷體" w:cs="DFKaiShu-SB-Estd-BF" w:hint="eastAsia"/>
          <w:kern w:val="0"/>
          <w:sz w:val="28"/>
          <w:szCs w:val="28"/>
        </w:rPr>
        <w:t>3</w:t>
      </w:r>
      <w:r w:rsidR="00380818" w:rsidRPr="00E97588">
        <w:rPr>
          <w:rFonts w:ascii="標楷體" w:eastAsia="標楷體" w:hAnsi="標楷體" w:cs="DFKaiShu-SB-Estd-BF" w:hint="eastAsia"/>
          <w:kern w:val="0"/>
          <w:sz w:val="28"/>
          <w:szCs w:val="28"/>
        </w:rPr>
        <w:t>）」</w:t>
      </w:r>
      <w:r w:rsidR="00E24B69" w:rsidRPr="00E97588">
        <w:rPr>
          <w:rFonts w:ascii="標楷體" w:eastAsia="標楷體" w:hAnsi="標楷體" w:cs="DFKaiShu-SB-Estd-BF" w:hint="eastAsia"/>
          <w:kern w:val="0"/>
          <w:sz w:val="28"/>
          <w:szCs w:val="28"/>
        </w:rPr>
        <w:t>等相關流程及表件。</w:t>
      </w:r>
    </w:p>
    <w:p w:rsidR="00CB7741" w:rsidRPr="00E97588" w:rsidRDefault="00E24B69" w:rsidP="00CB7741">
      <w:pPr>
        <w:autoSpaceDE w:val="0"/>
        <w:autoSpaceDN w:val="0"/>
        <w:adjustRightInd w:val="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玖、倫理責任：</w:t>
      </w:r>
    </w:p>
    <w:p w:rsidR="00E24B69" w:rsidRPr="00E97588" w:rsidRDefault="00E24B69" w:rsidP="00CB7741">
      <w:pPr>
        <w:autoSpaceDE w:val="0"/>
        <w:autoSpaceDN w:val="0"/>
        <w:adjustRightInd w:val="0"/>
        <w:ind w:leftChars="200" w:left="48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各單位辦理本方案各項服務時，應遵守下列倫理規範及保密責任，並應事先明確告知同仁以維其權益：</w:t>
      </w:r>
    </w:p>
    <w:p w:rsidR="00E24B69" w:rsidRPr="00E97588" w:rsidRDefault="00E24B69" w:rsidP="00E97588">
      <w:pPr>
        <w:autoSpaceDE w:val="0"/>
        <w:autoSpaceDN w:val="0"/>
        <w:adjustRightInd w:val="0"/>
        <w:ind w:leftChars="150" w:left="92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一、同仁求助於本方案（計畫）之決定應出於個人自由意志。</w:t>
      </w:r>
    </w:p>
    <w:p w:rsidR="00E24B69" w:rsidRPr="00E97588" w:rsidRDefault="00E24B69" w:rsidP="00E97588">
      <w:pPr>
        <w:autoSpaceDE w:val="0"/>
        <w:autoSpaceDN w:val="0"/>
        <w:adjustRightInd w:val="0"/>
        <w:ind w:leftChars="150" w:left="92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lastRenderedPageBreak/>
        <w:t>二、本方案各項服務程序之制訂與實施，應確保同仁不會因推介接受治療、諮商或醫療個人的問題而影響其工作、陞遷及考績等相關權益。</w:t>
      </w:r>
    </w:p>
    <w:p w:rsidR="00E24B69" w:rsidRPr="00E97588" w:rsidRDefault="00E24B69" w:rsidP="00E97588">
      <w:pPr>
        <w:autoSpaceDE w:val="0"/>
        <w:autoSpaceDN w:val="0"/>
        <w:adjustRightInd w:val="0"/>
        <w:ind w:leftChars="150" w:left="920" w:hangingChars="200" w:hanging="56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三、本方案各項服務之所有紀錄，及求助同仁之個人資料均應全程永久保密，並由本府人事處專人專卷保存，非經法律程序或當事人書面授權同意，均不得提供任何單位或他人。</w:t>
      </w:r>
    </w:p>
    <w:p w:rsidR="00E24B69" w:rsidRPr="00E97588" w:rsidRDefault="00E24B69" w:rsidP="00CB7741">
      <w:pPr>
        <w:autoSpaceDE w:val="0"/>
        <w:autoSpaceDN w:val="0"/>
        <w:adjustRightInd w:val="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拾、考核：</w:t>
      </w:r>
    </w:p>
    <w:p w:rsidR="00E24B69" w:rsidRPr="00E97588" w:rsidRDefault="00E24B69" w:rsidP="00CB7741">
      <w:pPr>
        <w:autoSpaceDE w:val="0"/>
        <w:autoSpaceDN w:val="0"/>
        <w:adjustRightInd w:val="0"/>
        <w:ind w:leftChars="200" w:left="48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辦理滿意度調查及工作檢討會，作為調整本計畫相關措施，以符合同仁需求。</w:t>
      </w:r>
    </w:p>
    <w:p w:rsidR="00E24B69" w:rsidRPr="00E97588" w:rsidRDefault="00E24B69" w:rsidP="00E24B69">
      <w:pPr>
        <w:autoSpaceDE w:val="0"/>
        <w:autoSpaceDN w:val="0"/>
        <w:adjustRightInd w:val="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拾壹、經費：</w:t>
      </w:r>
    </w:p>
    <w:p w:rsidR="00E24B69" w:rsidRPr="00E97588" w:rsidRDefault="00E24B69" w:rsidP="00CB7741">
      <w:pPr>
        <w:autoSpaceDE w:val="0"/>
        <w:autoSpaceDN w:val="0"/>
        <w:adjustRightInd w:val="0"/>
        <w:ind w:leftChars="200" w:left="48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執行本計畫所需費用，由各單位於年度相關經費預算項下勻支。</w:t>
      </w:r>
    </w:p>
    <w:p w:rsidR="00E24B69" w:rsidRPr="00E97588" w:rsidRDefault="00E24B69" w:rsidP="00E24B69">
      <w:pPr>
        <w:autoSpaceDE w:val="0"/>
        <w:autoSpaceDN w:val="0"/>
        <w:adjustRightInd w:val="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拾貳、獎勵：</w:t>
      </w:r>
    </w:p>
    <w:p w:rsidR="00E24B69" w:rsidRPr="00E97588" w:rsidRDefault="00E24B69" w:rsidP="00CB7741">
      <w:pPr>
        <w:autoSpaceDE w:val="0"/>
        <w:autoSpaceDN w:val="0"/>
        <w:adjustRightInd w:val="0"/>
        <w:ind w:leftChars="200" w:left="480"/>
        <w:rPr>
          <w:rFonts w:ascii="標楷體" w:eastAsia="標楷體" w:hAnsi="標楷體" w:cs="DFKaiShu-SB-Estd-BF"/>
          <w:kern w:val="0"/>
          <w:sz w:val="28"/>
          <w:szCs w:val="28"/>
        </w:rPr>
      </w:pPr>
      <w:r w:rsidRPr="00E97588">
        <w:rPr>
          <w:rFonts w:ascii="標楷體" w:eastAsia="標楷體" w:hAnsi="標楷體" w:cs="DFKaiShu-SB-Estd-BF" w:hint="eastAsia"/>
          <w:kern w:val="0"/>
          <w:sz w:val="28"/>
          <w:szCs w:val="28"/>
        </w:rPr>
        <w:t>執行本計畫著有績效人員，得依本府及所屬各機關公務人員平時獎懲標準表等相關規定，酌予適當獎勵。</w:t>
      </w:r>
    </w:p>
    <w:p w:rsidR="00E24B69" w:rsidRPr="00E97588" w:rsidRDefault="00E24B69" w:rsidP="00CB7741">
      <w:pPr>
        <w:autoSpaceDE w:val="0"/>
        <w:autoSpaceDN w:val="0"/>
        <w:adjustRightInd w:val="0"/>
        <w:rPr>
          <w:rFonts w:ascii="標楷體" w:eastAsia="標楷體" w:hAnsi="標楷體" w:cs="DFKaiShu-SB-Estd-BF"/>
          <w:kern w:val="0"/>
          <w:sz w:val="28"/>
          <w:szCs w:val="28"/>
        </w:rPr>
        <w:sectPr w:rsidR="00E24B69" w:rsidRPr="00E97588" w:rsidSect="00E24B69">
          <w:pgSz w:w="11906" w:h="16838"/>
          <w:pgMar w:top="1440" w:right="1134" w:bottom="1440" w:left="1134" w:header="851" w:footer="992" w:gutter="0"/>
          <w:cols w:space="425"/>
          <w:docGrid w:type="lines" w:linePitch="360"/>
        </w:sectPr>
      </w:pPr>
      <w:r w:rsidRPr="00E97588">
        <w:rPr>
          <w:rFonts w:ascii="標楷體" w:eastAsia="標楷體" w:hAnsi="標楷體" w:cs="DFKaiShu-SB-Estd-BF" w:hint="eastAsia"/>
          <w:kern w:val="0"/>
          <w:sz w:val="28"/>
          <w:szCs w:val="28"/>
        </w:rPr>
        <w:t>拾參、本計畫如有未盡事宜，得隨時修正之。</w:t>
      </w:r>
    </w:p>
    <w:p w:rsidR="00F770F1" w:rsidRDefault="00F770F1" w:rsidP="00F770F1">
      <w:pPr>
        <w:spacing w:line="500" w:lineRule="exact"/>
        <w:ind w:leftChars="100" w:left="240"/>
        <w:jc w:val="center"/>
        <w:rPr>
          <w:rFonts w:eastAsia="標楷體"/>
          <w:b/>
          <w:sz w:val="28"/>
          <w:szCs w:val="28"/>
          <w:u w:val="single"/>
        </w:rPr>
      </w:pPr>
      <w:r>
        <w:rPr>
          <w:rFonts w:ascii="標楷體" w:eastAsia="標楷體" w:hAnsi="標楷體" w:hint="eastAsia"/>
          <w:b/>
          <w:noProof/>
          <w:kern w:val="0"/>
          <w:sz w:val="26"/>
          <w:szCs w:val="26"/>
        </w:rPr>
        <w:lastRenderedPageBreak/>
        <mc:AlternateContent>
          <mc:Choice Requires="wps">
            <w:drawing>
              <wp:anchor distT="0" distB="0" distL="114300" distR="114300" simplePos="0" relativeHeight="251703296" behindDoc="0" locked="0" layoutInCell="1" allowOverlap="1" wp14:anchorId="63BCE05D" wp14:editId="5FF838AF">
                <wp:simplePos x="0" y="0"/>
                <wp:positionH relativeFrom="column">
                  <wp:posOffset>-237490</wp:posOffset>
                </wp:positionH>
                <wp:positionV relativeFrom="paragraph">
                  <wp:posOffset>-410845</wp:posOffset>
                </wp:positionV>
                <wp:extent cx="836930" cy="295275"/>
                <wp:effectExtent l="13970" t="8255" r="6350" b="10795"/>
                <wp:wrapNone/>
                <wp:docPr id="73" name="文字方塊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30" cy="295275"/>
                        </a:xfrm>
                        <a:prstGeom prst="rect">
                          <a:avLst/>
                        </a:prstGeom>
                        <a:solidFill>
                          <a:srgbClr val="FFFFFF"/>
                        </a:solidFill>
                        <a:ln w="9525">
                          <a:solidFill>
                            <a:srgbClr val="000000"/>
                          </a:solidFill>
                          <a:miter lim="800000"/>
                          <a:headEnd/>
                          <a:tailEnd/>
                        </a:ln>
                      </wps:spPr>
                      <wps:txbx>
                        <w:txbxContent>
                          <w:p w:rsidR="008F5C00" w:rsidRPr="00FB00B5" w:rsidRDefault="008F5C00" w:rsidP="00F770F1">
                            <w:pPr>
                              <w:rPr>
                                <w:rFonts w:ascii="標楷體" w:eastAsia="標楷體" w:hAnsi="標楷體"/>
                                <w:b/>
                              </w:rPr>
                            </w:pPr>
                            <w:r>
                              <w:rPr>
                                <w:rFonts w:ascii="標楷體" w:eastAsia="標楷體" w:hAnsi="標楷體" w:hint="eastAsia"/>
                                <w:b/>
                              </w:rPr>
                              <w:t>附件1</w:t>
                            </w:r>
                          </w:p>
                          <w:p w:rsidR="008F5C00" w:rsidRPr="002F71E7" w:rsidRDefault="008F5C00" w:rsidP="00F770F1">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73" o:spid="_x0000_s1026" type="#_x0000_t202" style="position:absolute;left:0;text-align:left;margin-left:-18.7pt;margin-top:-32.35pt;width:65.9pt;height:23.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fmvPwIAAFUEAAAOAAAAZHJzL2Uyb0RvYy54bWysVF1u2zAMfh+wOwh6X5zftjHiFF26DAO6&#10;H6DbAWRZtoXJoiYpsbMLFNgBuucdYAfYgdpzjJLTLPt7GeYHgRSpj+RH0ovzrlFkK6yToDM6Ggwp&#10;EZpDIXWV0Xdv10/OKHGe6YIp0CKjO+Ho+fLxo0VrUjGGGlQhLEEQ7dLWZLT23qRJ4ngtGuYGYIRG&#10;Ywm2YR5VWyWFZS2iNyoZD4cnSQu2MBa4cA5vL3sjXUb8shTcvy5LJzxRGcXcfDxtPPNwJssFSyvL&#10;TC35Pg32D1k0TGoMeoC6ZJ6RjZW/QTWSW3BQ+gGHJoGylFzEGrCa0fCXaq5rZkSsBclx5kCT+3+w&#10;/NX2jSWyyOjphBLNGuzR/e3N3dfP97ff7r58IniNHLXGpeh6bdDZd0+hw17Hep25Av7eEQ2rmulK&#10;XFgLbS1YgTmOwsvk6GmP4wJI3r6EAmOxjYcI1JW2CQQiJQTRsVe7Q39E5wnHy7PJyXyCFo6m8Xw2&#10;Pp3FCCx9eGys888FNCQIGbXY/gjOtlfOh2RY+uASYjlQslhLpaJiq3ylLNkyHJV1/PboP7kpTdqM&#10;YvBZX/9fIYbx+xNEIz3OvJINVnRwYmlg7Zku4kR6JlUvY8pK72kMzPUc+i7v9m3JodghoRb62cZd&#10;RKEG+5GSFuc6o+7DhllBiXqhsSnz0XQaFiEq09npGBV7bMmPLUxzhMqop6QXV75fno2xsqoxUj8G&#10;Gi6wkaWMJIeO91nt88bZjdzv9ywsx7EevX78DZbfAQAA//8DAFBLAwQUAAYACAAAACEArVXhleAA&#10;AAAKAQAADwAAAGRycy9kb3ducmV2LnhtbEyPwU7DMBBE70j8g7VIXFDrtI2SNMSpEBIIbqWg9urG&#10;bhJhr4PtpuHvWU5w250Zzb6tNpM1bNQ+9A4FLOYJMI2NUz22Aj7en2YFsBAlKmkcagHfOsCmvr6q&#10;ZKncBd/0uIstoxIMpRTQxTiUnIem01aGuRs0kndy3spIq2+58vJC5dbwZZJk3Moe6UInB/3Y6eZz&#10;d7YCivRlPITX1XbfZCezjnf5+Pzlhbi9mR7ugUU9xb8w/OITOtTEdHRnVIEZAbNVnlKUhizNgVFi&#10;nZJwJGFRLIHXFf//Qv0DAAD//wMAUEsBAi0AFAAGAAgAAAAhALaDOJL+AAAA4QEAABMAAAAAAAAA&#10;AAAAAAAAAAAAAFtDb250ZW50X1R5cGVzXS54bWxQSwECLQAUAAYACAAAACEAOP0h/9YAAACUAQAA&#10;CwAAAAAAAAAAAAAAAAAvAQAAX3JlbHMvLnJlbHNQSwECLQAUAAYACAAAACEAUo35rz8CAABVBAAA&#10;DgAAAAAAAAAAAAAAAAAuAgAAZHJzL2Uyb0RvYy54bWxQSwECLQAUAAYACAAAACEArVXhleAAAAAK&#10;AQAADwAAAAAAAAAAAAAAAACZBAAAZHJzL2Rvd25yZXYueG1sUEsFBgAAAAAEAAQA8wAAAKYFAAAA&#10;AA==&#10;">
                <v:textbox>
                  <w:txbxContent>
                    <w:p w:rsidR="008F5C00" w:rsidRPr="00FB00B5" w:rsidRDefault="008F5C00" w:rsidP="00F770F1">
                      <w:pPr>
                        <w:rPr>
                          <w:rFonts w:ascii="標楷體" w:eastAsia="標楷體" w:hAnsi="標楷體"/>
                          <w:b/>
                        </w:rPr>
                      </w:pPr>
                      <w:r>
                        <w:rPr>
                          <w:rFonts w:ascii="標楷體" w:eastAsia="標楷體" w:hAnsi="標楷體" w:hint="eastAsia"/>
                          <w:b/>
                        </w:rPr>
                        <w:t>附件1</w:t>
                      </w:r>
                    </w:p>
                    <w:p w:rsidR="008F5C00" w:rsidRPr="002F71E7" w:rsidRDefault="008F5C00" w:rsidP="00F770F1">
                      <w:pPr>
                        <w:rPr>
                          <w:b/>
                        </w:rPr>
                      </w:pPr>
                    </w:p>
                  </w:txbxContent>
                </v:textbox>
              </v:shape>
            </w:pict>
          </mc:Fallback>
        </mc:AlternateContent>
      </w:r>
      <w:r w:rsidRPr="009B24FE">
        <w:rPr>
          <w:rFonts w:eastAsia="標楷體" w:hint="eastAsia"/>
          <w:b/>
          <w:sz w:val="32"/>
          <w:szCs w:val="28"/>
          <w:u w:val="single"/>
        </w:rPr>
        <w:t>新竹</w:t>
      </w:r>
      <w:r>
        <w:rPr>
          <w:rFonts w:eastAsia="標楷體" w:hint="eastAsia"/>
          <w:b/>
          <w:sz w:val="32"/>
          <w:szCs w:val="28"/>
          <w:u w:val="single"/>
        </w:rPr>
        <w:t>縣</w:t>
      </w:r>
      <w:r w:rsidRPr="009B24FE">
        <w:rPr>
          <w:rFonts w:eastAsia="標楷體" w:hint="eastAsia"/>
          <w:b/>
          <w:sz w:val="32"/>
          <w:szCs w:val="28"/>
          <w:u w:val="single"/>
        </w:rPr>
        <w:t>政府員工心理諮商服務流程圖</w:t>
      </w:r>
    </w:p>
    <w:p w:rsidR="00F770F1" w:rsidRDefault="0092281D" w:rsidP="00F770F1">
      <w:pPr>
        <w:rPr>
          <w:rFonts w:eastAsia="標楷體"/>
          <w:b/>
          <w:sz w:val="28"/>
          <w:szCs w:val="28"/>
          <w:u w:val="single"/>
        </w:rPr>
      </w:pPr>
      <w:r>
        <w:rPr>
          <w:rFonts w:ascii="標楷體" w:eastAsia="標楷體" w:hAnsi="標楷體" w:hint="eastAsia"/>
          <w:b/>
          <w:noProof/>
          <w:kern w:val="0"/>
          <w:sz w:val="26"/>
          <w:szCs w:val="26"/>
        </w:rPr>
        <mc:AlternateContent>
          <mc:Choice Requires="wps">
            <w:drawing>
              <wp:anchor distT="0" distB="0" distL="114300" distR="114300" simplePos="0" relativeHeight="251967488" behindDoc="0" locked="0" layoutInCell="1" allowOverlap="1" wp14:anchorId="73096F43" wp14:editId="4BFE4CFC">
                <wp:simplePos x="0" y="0"/>
                <wp:positionH relativeFrom="column">
                  <wp:posOffset>4629150</wp:posOffset>
                </wp:positionH>
                <wp:positionV relativeFrom="paragraph">
                  <wp:posOffset>111125</wp:posOffset>
                </wp:positionV>
                <wp:extent cx="1466850" cy="1000125"/>
                <wp:effectExtent l="0" t="0" r="0" b="9525"/>
                <wp:wrapNone/>
                <wp:docPr id="29" name="文字方塊 29"/>
                <wp:cNvGraphicFramePr/>
                <a:graphic xmlns:a="http://schemas.openxmlformats.org/drawingml/2006/main">
                  <a:graphicData uri="http://schemas.microsoft.com/office/word/2010/wordprocessingShape">
                    <wps:wsp>
                      <wps:cNvSpPr txBox="1"/>
                      <wps:spPr>
                        <a:xfrm flipH="1">
                          <a:off x="0" y="0"/>
                          <a:ext cx="1466850" cy="10001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5C00" w:rsidRDefault="008F5C00">
                            <w:r>
                              <w:rPr>
                                <w:rFonts w:hint="eastAsia"/>
                              </w:rPr>
                              <w:t>連繫窗口</w:t>
                            </w:r>
                            <w:r>
                              <w:rPr>
                                <w:rFonts w:hint="eastAsia"/>
                              </w:rPr>
                              <w:t>:</w:t>
                            </w:r>
                          </w:p>
                          <w:p w:rsidR="008F5C00" w:rsidRDefault="008F5C00">
                            <w:r>
                              <w:rPr>
                                <w:rFonts w:hint="eastAsia"/>
                              </w:rPr>
                              <w:t>人事處企劃科</w:t>
                            </w:r>
                          </w:p>
                          <w:p w:rsidR="008F5C00" w:rsidRDefault="008F5C00">
                            <w:r>
                              <w:rPr>
                                <w:rFonts w:hint="eastAsia"/>
                              </w:rPr>
                              <w:t>電話</w:t>
                            </w:r>
                            <w:r>
                              <w:rPr>
                                <w:rFonts w:hint="eastAsia"/>
                              </w:rPr>
                              <w:t>:5518101</w:t>
                            </w:r>
                          </w:p>
                          <w:p w:rsidR="008F5C00" w:rsidRDefault="008F5C00">
                            <w:r>
                              <w:rPr>
                                <w:rFonts w:hint="eastAsia"/>
                              </w:rPr>
                              <w:t>轉</w:t>
                            </w:r>
                            <w:r>
                              <w:rPr>
                                <w:rFonts w:hint="eastAsia"/>
                              </w:rPr>
                              <w:t xml:space="preserve">3856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9" o:spid="_x0000_s1027" type="#_x0000_t202" style="position:absolute;margin-left:364.5pt;margin-top:8.75pt;width:115.5pt;height:78.75pt;flip:x;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4AyqAIAAKIFAAAOAAAAZHJzL2Uyb0RvYy54bWysVE1uEzEU3iNxB8t7OpOQhjbqpApFBaSq&#10;rWhR147Hbiw8fsZ2MhMugMQBypoDcAAO1J6DZ89MGko3RWys5/e+9/9zcNhUmqyE8wpMQQc7OSXC&#10;cCiVuS7ox8vjF3uU+MBMyTQYUdC18PRw+vzZQW0nYggL0KVwBI0YP6ltQRch2EmWeb4QFfM7YIVB&#10;oQRXsYBfd52VjtVovdLZMM/HWQ2utA648B65b1ohnSb7UgoezqT0IhBdUIwtpNeldx7fbHrAJteO&#10;2YXiXRjsH6KomDLodGPqDQuMLJ36y1SluAMPMuxwqDKQUnGRcsBsBvmDbC4WzIqUCxbH202Z/P8z&#10;y09X546osqDDfUoMq7BHdzdfb39+v7v5dfvjG0E21qi2foLQC4vg0LyGBnvd8z0yY+qNdBWRWtl3&#10;URg5mB5BJNZ9vam1aALhUX00Hu/tooijbJDn+WC4Gy1mraGobp0PbwVUJBIFddjMZJatTnxooT0k&#10;wj1oVR4rrdMnDpA40o6sGLZehxQuGv8DpQ2pCzp+iXFEJQNRvbWsTeSINEKdu1iENtlEhbUWEaPN&#10;ByGxhCnTR3wzzoXZ+E/oiJLo6imKHf4+qqcot3mgRvIMJmyUK2XApezTzt2XrPzUl0y2eOzNVt6R&#10;DM28SbOzmYU5lGscEQftonnLjxU274T5cM4cbhY2HK9FOMNHasDiQ0dRsgD35TF+xOPAo5SSGje1&#10;oP7zkjlBiX5vcBX2B6NRXO30Ge2+GuLHbUvm2xKzrI4AJ2KAd8nyREZ80D0pHVRXeFRm0SuKmOHo&#10;u6ChJ49Cez/wKHExmyUQLrNl4cRcWN4PfxzNy+aKOdvNb8DRP4V+p9nkwRi32NgfA7NlAKnSjMc6&#10;t1Xt6o+HIG1Jd7Tipdn+J9T9aZ3+BgAA//8DAFBLAwQUAAYACAAAACEAJytlgNsAAAAKAQAADwAA&#10;AGRycy9kb3ducmV2LnhtbEyPQU+DQBCF7yb9D5tp4s0uJQoFWRpiUu9FvW/ZEQjsLGG3LfXXO3rR&#10;47z38uZ7xX6xo7jg7HtHCrabCARS40xPrYL3t8PDDoQPmoweHaGCG3rYl6u7QufGXemIlzq0gkvI&#10;51pBF8KUS+mbDq32GzchsffpZqsDn3MrzayvXG5HGUdRIq3uiT90esKXDpuhPlsFj5TUH7djth0W&#10;+VXthvT1UFexUvfrpXoGEXAJf2H4wWd0KJnp5M5kvBgVpHHGWwIb6RMIDmRJxMLpV4hAloX8P6H8&#10;BgAA//8DAFBLAQItABQABgAIAAAAIQC2gziS/gAAAOEBAAATAAAAAAAAAAAAAAAAAAAAAABbQ29u&#10;dGVudF9UeXBlc10ueG1sUEsBAi0AFAAGAAgAAAAhADj9If/WAAAAlAEAAAsAAAAAAAAAAAAAAAAA&#10;LwEAAF9yZWxzLy5yZWxzUEsBAi0AFAAGAAgAAAAhAImHgDKoAgAAogUAAA4AAAAAAAAAAAAAAAAA&#10;LgIAAGRycy9lMm9Eb2MueG1sUEsBAi0AFAAGAAgAAAAhACcrZYDbAAAACgEAAA8AAAAAAAAAAAAA&#10;AAAAAgUAAGRycy9kb3ducmV2LnhtbFBLBQYAAAAABAAEAPMAAAAKBgAAAAA=&#10;" fillcolor="white [3201]" stroked="f" strokeweight=".5pt">
                <v:textbox>
                  <w:txbxContent>
                    <w:p w:rsidR="008F5C00" w:rsidRDefault="008F5C00">
                      <w:r>
                        <w:rPr>
                          <w:rFonts w:hint="eastAsia"/>
                        </w:rPr>
                        <w:t>連繫窗口</w:t>
                      </w:r>
                      <w:r>
                        <w:rPr>
                          <w:rFonts w:hint="eastAsia"/>
                        </w:rPr>
                        <w:t>:</w:t>
                      </w:r>
                    </w:p>
                    <w:p w:rsidR="008F5C00" w:rsidRDefault="008F5C00">
                      <w:r>
                        <w:rPr>
                          <w:rFonts w:hint="eastAsia"/>
                        </w:rPr>
                        <w:t>人事處企劃科</w:t>
                      </w:r>
                    </w:p>
                    <w:p w:rsidR="008F5C00" w:rsidRDefault="008F5C00">
                      <w:r>
                        <w:rPr>
                          <w:rFonts w:hint="eastAsia"/>
                        </w:rPr>
                        <w:t>電話</w:t>
                      </w:r>
                      <w:r>
                        <w:rPr>
                          <w:rFonts w:hint="eastAsia"/>
                        </w:rPr>
                        <w:t>:5518101</w:t>
                      </w:r>
                    </w:p>
                    <w:p w:rsidR="008F5C00" w:rsidRDefault="008F5C00">
                      <w:r>
                        <w:rPr>
                          <w:rFonts w:hint="eastAsia"/>
                        </w:rPr>
                        <w:t>轉</w:t>
                      </w:r>
                      <w:r>
                        <w:rPr>
                          <w:rFonts w:hint="eastAsia"/>
                        </w:rPr>
                        <w:t xml:space="preserve">3856 </w:t>
                      </w:r>
                    </w:p>
                  </w:txbxContent>
                </v:textbox>
              </v:shape>
            </w:pict>
          </mc:Fallback>
        </mc:AlternateContent>
      </w:r>
      <w:r w:rsidR="00F770F1">
        <w:rPr>
          <w:rFonts w:eastAsia="標楷體"/>
          <w:b/>
          <w:noProof/>
          <w:sz w:val="28"/>
          <w:szCs w:val="28"/>
          <w:u w:val="single"/>
        </w:rPr>
        <mc:AlternateContent>
          <mc:Choice Requires="wpg">
            <w:drawing>
              <wp:anchor distT="0" distB="0" distL="114300" distR="114300" simplePos="0" relativeHeight="251704320" behindDoc="0" locked="0" layoutInCell="1" allowOverlap="1" wp14:anchorId="572CDB86" wp14:editId="6EEE854F">
                <wp:simplePos x="0" y="0"/>
                <wp:positionH relativeFrom="column">
                  <wp:posOffset>984885</wp:posOffset>
                </wp:positionH>
                <wp:positionV relativeFrom="paragraph">
                  <wp:posOffset>49530</wp:posOffset>
                </wp:positionV>
                <wp:extent cx="3541395" cy="8971915"/>
                <wp:effectExtent l="7620" t="5080" r="13335" b="5080"/>
                <wp:wrapNone/>
                <wp:docPr id="43" name="群組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1395" cy="8971915"/>
                          <a:chOff x="3252" y="2018"/>
                          <a:chExt cx="5577" cy="14129"/>
                        </a:xfrm>
                      </wpg:grpSpPr>
                      <wps:wsp>
                        <wps:cNvPr id="44" name="AutoShape 80"/>
                        <wps:cNvCnPr>
                          <a:cxnSpLocks noChangeShapeType="1"/>
                        </wps:cNvCnPr>
                        <wps:spPr bwMode="auto">
                          <a:xfrm flipV="1">
                            <a:off x="4278" y="4256"/>
                            <a:ext cx="0" cy="39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AutoShape 47"/>
                        <wps:cNvCnPr>
                          <a:cxnSpLocks noChangeShapeType="1"/>
                        </wps:cNvCnPr>
                        <wps:spPr bwMode="auto">
                          <a:xfrm>
                            <a:off x="4278" y="4652"/>
                            <a:ext cx="3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80"/>
                        <wps:cNvCnPr>
                          <a:cxnSpLocks noChangeShapeType="1"/>
                        </wps:cNvCnPr>
                        <wps:spPr bwMode="auto">
                          <a:xfrm flipV="1">
                            <a:off x="7322" y="4307"/>
                            <a:ext cx="1" cy="3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AutoShape 49"/>
                        <wps:cNvCnPr>
                          <a:cxnSpLocks noChangeShapeType="1"/>
                        </wps:cNvCnPr>
                        <wps:spPr bwMode="auto">
                          <a:xfrm>
                            <a:off x="7213" y="11635"/>
                            <a:ext cx="16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6"/>
                        <wps:cNvSpPr>
                          <a:spLocks noChangeArrowheads="1"/>
                        </wps:cNvSpPr>
                        <wps:spPr bwMode="auto">
                          <a:xfrm>
                            <a:off x="3848" y="4973"/>
                            <a:ext cx="4064" cy="898"/>
                          </a:xfrm>
                          <a:prstGeom prst="flowChartProcess">
                            <a:avLst/>
                          </a:prstGeom>
                          <a:solidFill>
                            <a:srgbClr val="FFFFFF"/>
                          </a:solidFill>
                          <a:ln w="9525">
                            <a:solidFill>
                              <a:srgbClr val="000000"/>
                            </a:solidFill>
                            <a:miter lim="800000"/>
                            <a:headEnd/>
                            <a:tailEnd/>
                          </a:ln>
                        </wps:spPr>
                        <wps:txbx>
                          <w:txbxContent>
                            <w:p w:rsidR="008F5C00" w:rsidRPr="00C54FF8" w:rsidRDefault="008F5C00" w:rsidP="00F770F1">
                              <w:pPr>
                                <w:jc w:val="center"/>
                                <w:rPr>
                                  <w:rFonts w:ascii="標楷體" w:eastAsia="標楷體" w:hAnsi="標楷體"/>
                                </w:rPr>
                              </w:pPr>
                              <w:r w:rsidRPr="00C54FF8">
                                <w:rPr>
                                  <w:rFonts w:ascii="標楷體" w:eastAsia="標楷體" w:hAnsi="標楷體" w:hint="eastAsia"/>
                                </w:rPr>
                                <w:t>洽</w:t>
                              </w:r>
                              <w:r>
                                <w:rPr>
                                  <w:rFonts w:ascii="標楷體" w:eastAsia="標楷體" w:hAnsi="標楷體" w:hint="eastAsia"/>
                                </w:rPr>
                                <w:t>詢</w:t>
                              </w:r>
                              <w:r w:rsidRPr="00C54FF8">
                                <w:rPr>
                                  <w:rFonts w:ascii="標楷體" w:eastAsia="標楷體" w:hAnsi="標楷體" w:hint="eastAsia"/>
                                </w:rPr>
                                <w:t>心理衛生諮詢中心</w:t>
                              </w:r>
                            </w:p>
                            <w:p w:rsidR="008F5C00" w:rsidRPr="00C54FF8" w:rsidRDefault="008F5C00" w:rsidP="00F770F1">
                              <w:pPr>
                                <w:jc w:val="center"/>
                                <w:rPr>
                                  <w:rFonts w:ascii="標楷體" w:eastAsia="標楷體" w:hAnsi="標楷體"/>
                                </w:rPr>
                              </w:pPr>
                              <w:r w:rsidRPr="00C54FF8">
                                <w:rPr>
                                  <w:rFonts w:ascii="標楷體" w:eastAsia="標楷體" w:hAnsi="標楷體" w:hint="eastAsia"/>
                                </w:rPr>
                                <w:t xml:space="preserve">聯絡電話 </w:t>
                              </w:r>
                              <w:r w:rsidRPr="00C54FF8">
                                <w:rPr>
                                  <w:rFonts w:eastAsia="標楷體"/>
                                </w:rPr>
                                <w:t>(0</w:t>
                              </w:r>
                              <w:r w:rsidRPr="00C54FF8">
                                <w:rPr>
                                  <w:rFonts w:eastAsia="標楷體" w:hint="eastAsia"/>
                                </w:rPr>
                                <w:t>3</w:t>
                              </w:r>
                              <w:r w:rsidRPr="00C54FF8">
                                <w:rPr>
                                  <w:rFonts w:eastAsia="標楷體"/>
                                </w:rPr>
                                <w:t>)</w:t>
                              </w:r>
                              <w:r w:rsidRPr="00C54FF8">
                                <w:rPr>
                                  <w:rFonts w:eastAsia="標楷體" w:hint="eastAsia"/>
                                </w:rPr>
                                <w:t>6567138</w:t>
                              </w:r>
                            </w:p>
                          </w:txbxContent>
                        </wps:txbx>
                        <wps:bodyPr rot="0" vert="horz" wrap="square" lIns="91440" tIns="45720" rIns="91440" bIns="45720" anchor="t" anchorCtr="0" upright="1">
                          <a:noAutofit/>
                        </wps:bodyPr>
                      </wps:wsp>
                      <wps:wsp>
                        <wps:cNvPr id="49" name="AutoShape 14"/>
                        <wps:cNvSpPr>
                          <a:spLocks noChangeArrowheads="1"/>
                        </wps:cNvSpPr>
                        <wps:spPr bwMode="auto">
                          <a:xfrm>
                            <a:off x="3836" y="6227"/>
                            <a:ext cx="4130" cy="811"/>
                          </a:xfrm>
                          <a:prstGeom prst="flowChartProcess">
                            <a:avLst/>
                          </a:prstGeom>
                          <a:solidFill>
                            <a:srgbClr val="FFFFFF"/>
                          </a:solidFill>
                          <a:ln w="9525">
                            <a:solidFill>
                              <a:srgbClr val="000000"/>
                            </a:solidFill>
                            <a:miter lim="800000"/>
                            <a:headEnd/>
                            <a:tailEnd/>
                          </a:ln>
                        </wps:spPr>
                        <wps:txbx>
                          <w:txbxContent>
                            <w:p w:rsidR="008F5C00" w:rsidRDefault="008F5C00" w:rsidP="00F770F1">
                              <w:pPr>
                                <w:jc w:val="both"/>
                                <w:rPr>
                                  <w:rFonts w:ascii="標楷體" w:eastAsia="標楷體" w:hAnsi="標楷體"/>
                                </w:rPr>
                              </w:pPr>
                              <w:r>
                                <w:rPr>
                                  <w:rFonts w:ascii="標楷體" w:eastAsia="標楷體" w:hAnsi="標楷體" w:hint="eastAsia"/>
                                </w:rPr>
                                <w:t>表明為縣府員工或人事處身分後，洽約或代洽諮商師</w:t>
                              </w:r>
                            </w:p>
                          </w:txbxContent>
                        </wps:txbx>
                        <wps:bodyPr rot="0" vert="horz" wrap="square" lIns="91440" tIns="45720" rIns="91440" bIns="45720" anchor="t" anchorCtr="0" upright="1">
                          <a:noAutofit/>
                        </wps:bodyPr>
                      </wps:wsp>
                      <wps:wsp>
                        <wps:cNvPr id="50" name="AutoShape 18"/>
                        <wps:cNvSpPr>
                          <a:spLocks noChangeArrowheads="1"/>
                        </wps:cNvSpPr>
                        <wps:spPr bwMode="auto">
                          <a:xfrm>
                            <a:off x="3836" y="7441"/>
                            <a:ext cx="4053" cy="896"/>
                          </a:xfrm>
                          <a:prstGeom prst="flowChartProcess">
                            <a:avLst/>
                          </a:prstGeom>
                          <a:solidFill>
                            <a:srgbClr val="FFFFFF"/>
                          </a:solidFill>
                          <a:ln w="9525">
                            <a:solidFill>
                              <a:srgbClr val="000000"/>
                            </a:solidFill>
                            <a:miter lim="800000"/>
                            <a:headEnd/>
                            <a:tailEnd/>
                          </a:ln>
                        </wps:spPr>
                        <wps:txbx>
                          <w:txbxContent>
                            <w:p w:rsidR="008F5C00" w:rsidRDefault="008F5C00" w:rsidP="00F770F1">
                              <w:pPr>
                                <w:jc w:val="both"/>
                                <w:rPr>
                                  <w:rFonts w:ascii="標楷體" w:eastAsia="標楷體" w:hAnsi="標楷體"/>
                                </w:rPr>
                              </w:pPr>
                              <w:r w:rsidRPr="00706880">
                                <w:rPr>
                                  <w:rFonts w:ascii="標楷體" w:eastAsia="標楷體" w:hAnsi="標楷體" w:hint="eastAsia"/>
                                </w:rPr>
                                <w:t>心理衛生諮詢中心</w:t>
                              </w:r>
                              <w:r>
                                <w:rPr>
                                  <w:rFonts w:ascii="標楷體" w:eastAsia="標楷體" w:hAnsi="標楷體" w:hint="eastAsia"/>
                                </w:rPr>
                                <w:t>通知當事人或人事處確定之諮商師、時間及地點</w:t>
                              </w:r>
                            </w:p>
                          </w:txbxContent>
                        </wps:txbx>
                        <wps:bodyPr rot="0" vert="horz" wrap="square" lIns="91440" tIns="45720" rIns="91440" bIns="45720" anchor="t" anchorCtr="0" upright="1">
                          <a:noAutofit/>
                        </wps:bodyPr>
                      </wps:wsp>
                      <wps:wsp>
                        <wps:cNvPr id="51" name="AutoShape 22"/>
                        <wps:cNvSpPr>
                          <a:spLocks noChangeArrowheads="1"/>
                        </wps:cNvSpPr>
                        <wps:spPr bwMode="auto">
                          <a:xfrm>
                            <a:off x="3848" y="8734"/>
                            <a:ext cx="4129" cy="2024"/>
                          </a:xfrm>
                          <a:prstGeom prst="flowChartProcess">
                            <a:avLst/>
                          </a:prstGeom>
                          <a:solidFill>
                            <a:srgbClr val="FFFFFF"/>
                          </a:solidFill>
                          <a:ln w="9525">
                            <a:solidFill>
                              <a:srgbClr val="000000"/>
                            </a:solidFill>
                            <a:miter lim="800000"/>
                            <a:headEnd/>
                            <a:tailEnd/>
                          </a:ln>
                        </wps:spPr>
                        <wps:txbx>
                          <w:txbxContent>
                            <w:p w:rsidR="008F5C00" w:rsidRDefault="008F5C00" w:rsidP="00F770F1">
                              <w:pPr>
                                <w:jc w:val="center"/>
                                <w:rPr>
                                  <w:rFonts w:ascii="標楷體" w:eastAsia="標楷體" w:hAnsi="標楷體"/>
                                  <w:b/>
                                </w:rPr>
                              </w:pPr>
                              <w:r>
                                <w:rPr>
                                  <w:rFonts w:ascii="標楷體" w:eastAsia="標楷體" w:hAnsi="標楷體" w:hint="eastAsia"/>
                                  <w:b/>
                                </w:rPr>
                                <w:t>初次諮商</w:t>
                              </w:r>
                            </w:p>
                            <w:p w:rsidR="008F5C00" w:rsidRDefault="008F5C00" w:rsidP="00F770F1">
                              <w:pPr>
                                <w:numPr>
                                  <w:ilvl w:val="0"/>
                                  <w:numId w:val="8"/>
                                </w:numPr>
                                <w:jc w:val="both"/>
                                <w:rPr>
                                  <w:rFonts w:ascii="標楷體" w:eastAsia="標楷體" w:hAnsi="標楷體"/>
                                </w:rPr>
                              </w:pPr>
                              <w:r>
                                <w:rPr>
                                  <w:rFonts w:ascii="標楷體" w:eastAsia="標楷體" w:hAnsi="標楷體" w:hint="eastAsia"/>
                                </w:rPr>
                                <w:t>與當事人確認諮商意願，並詳閱填寫「</w:t>
                              </w:r>
                              <w:r w:rsidRPr="004904DB">
                                <w:rPr>
                                  <w:rFonts w:ascii="標楷體" w:eastAsia="標楷體" w:hAnsi="標楷體" w:hint="eastAsia"/>
                                </w:rPr>
                                <w:t>心理諮商服務須知</w:t>
                              </w:r>
                              <w:r>
                                <w:rPr>
                                  <w:rFonts w:ascii="標楷體" w:eastAsia="標楷體" w:hAnsi="標楷體" w:hint="eastAsia"/>
                                </w:rPr>
                                <w:t>」</w:t>
                              </w:r>
                            </w:p>
                            <w:p w:rsidR="008F5C00" w:rsidRDefault="008F5C00" w:rsidP="00F770F1">
                              <w:pPr>
                                <w:numPr>
                                  <w:ilvl w:val="0"/>
                                  <w:numId w:val="8"/>
                                </w:numPr>
                                <w:jc w:val="both"/>
                                <w:rPr>
                                  <w:rFonts w:eastAsia="標楷體"/>
                                </w:rPr>
                              </w:pPr>
                              <w:r>
                                <w:rPr>
                                  <w:rFonts w:eastAsia="標楷體" w:hAnsi="標楷體"/>
                                </w:rPr>
                                <w:t>依約定時間、地點進行</w:t>
                              </w:r>
                              <w:r>
                                <w:rPr>
                                  <w:rFonts w:eastAsia="標楷體" w:hAnsi="標楷體" w:hint="eastAsia"/>
                                </w:rPr>
                                <w:t>免費</w:t>
                              </w:r>
                              <w:r>
                                <w:rPr>
                                  <w:rFonts w:eastAsia="標楷體" w:hAnsi="標楷體"/>
                                </w:rPr>
                                <w:t>晤談，</w:t>
                              </w:r>
                              <w:r>
                                <w:rPr>
                                  <w:rFonts w:eastAsia="標楷體"/>
                                </w:rPr>
                                <w:t>1</w:t>
                              </w:r>
                              <w:r>
                                <w:rPr>
                                  <w:rFonts w:eastAsia="標楷體" w:hAnsi="標楷體"/>
                                </w:rPr>
                                <w:t>次以</w:t>
                              </w:r>
                              <w:r>
                                <w:rPr>
                                  <w:rFonts w:eastAsia="標楷體"/>
                                </w:rPr>
                                <w:t>1</w:t>
                              </w:r>
                              <w:r>
                                <w:rPr>
                                  <w:rFonts w:eastAsia="標楷體" w:hAnsi="標楷體"/>
                                </w:rPr>
                                <w:t>小時為原則</w:t>
                              </w:r>
                            </w:p>
                          </w:txbxContent>
                        </wps:txbx>
                        <wps:bodyPr rot="0" vert="horz" wrap="square" lIns="91440" tIns="45720" rIns="91440" bIns="45720" anchor="t" anchorCtr="0" upright="1">
                          <a:noAutofit/>
                        </wps:bodyPr>
                      </wps:wsp>
                      <wps:wsp>
                        <wps:cNvPr id="52" name="AutoShape 27"/>
                        <wps:cNvSpPr>
                          <a:spLocks noChangeArrowheads="1"/>
                        </wps:cNvSpPr>
                        <wps:spPr bwMode="auto">
                          <a:xfrm>
                            <a:off x="3760" y="12544"/>
                            <a:ext cx="4152" cy="2469"/>
                          </a:xfrm>
                          <a:prstGeom prst="flowChartProcess">
                            <a:avLst/>
                          </a:prstGeom>
                          <a:solidFill>
                            <a:srgbClr val="FFFFFF"/>
                          </a:solidFill>
                          <a:ln w="9525">
                            <a:solidFill>
                              <a:srgbClr val="000000"/>
                            </a:solidFill>
                            <a:miter lim="800000"/>
                            <a:headEnd/>
                            <a:tailEnd/>
                          </a:ln>
                        </wps:spPr>
                        <wps:txbx>
                          <w:txbxContent>
                            <w:p w:rsidR="008F5C00" w:rsidRPr="00E6229A" w:rsidRDefault="008F5C00" w:rsidP="00F770F1">
                              <w:pPr>
                                <w:jc w:val="center"/>
                                <w:rPr>
                                  <w:rFonts w:ascii="標楷體" w:eastAsia="標楷體" w:hAnsi="標楷體"/>
                                  <w:b/>
                                </w:rPr>
                              </w:pPr>
                              <w:r>
                                <w:rPr>
                                  <w:rFonts w:ascii="標楷體" w:eastAsia="標楷體" w:hAnsi="標楷體" w:hint="eastAsia"/>
                                  <w:b/>
                                </w:rPr>
                                <w:t>諮商續談</w:t>
                              </w:r>
                            </w:p>
                            <w:p w:rsidR="008F5C00" w:rsidRPr="00B24A4C" w:rsidRDefault="008F5C00" w:rsidP="00F770F1">
                              <w:pPr>
                                <w:numPr>
                                  <w:ilvl w:val="0"/>
                                  <w:numId w:val="9"/>
                                </w:numPr>
                                <w:jc w:val="both"/>
                                <w:rPr>
                                  <w:rFonts w:ascii="標楷體" w:eastAsia="標楷體" w:hAnsi="標楷體"/>
                                </w:rPr>
                              </w:pPr>
                              <w:r>
                                <w:rPr>
                                  <w:rFonts w:ascii="標楷體" w:eastAsia="標楷體" w:hAnsi="標楷體" w:hint="eastAsia"/>
                                </w:rPr>
                                <w:t>對案主(即申請人)採保密措施，</w:t>
                              </w:r>
                              <w:r w:rsidRPr="00B24A4C">
                                <w:rPr>
                                  <w:rFonts w:ascii="標楷體" w:eastAsia="標楷體" w:hAnsi="標楷體" w:hint="eastAsia"/>
                                </w:rPr>
                                <w:t>由諮商師</w:t>
                              </w:r>
                              <w:r>
                                <w:rPr>
                                  <w:rFonts w:ascii="標楷體" w:eastAsia="標楷體" w:hAnsi="標楷體" w:hint="eastAsia"/>
                                </w:rPr>
                                <w:t>以代號</w:t>
                              </w:r>
                              <w:r w:rsidRPr="00B24A4C">
                                <w:rPr>
                                  <w:rFonts w:ascii="標楷體" w:eastAsia="標楷體" w:hAnsi="標楷體" w:hint="eastAsia"/>
                                </w:rPr>
                                <w:t>填寫諮商續談紀錄後另行預約續談時間</w:t>
                              </w:r>
                            </w:p>
                            <w:p w:rsidR="008F5C00" w:rsidRPr="00B24A4C" w:rsidRDefault="008F5C00" w:rsidP="00F770F1">
                              <w:pPr>
                                <w:numPr>
                                  <w:ilvl w:val="0"/>
                                  <w:numId w:val="9"/>
                                </w:numPr>
                                <w:jc w:val="both"/>
                                <w:rPr>
                                  <w:rFonts w:ascii="標楷體" w:eastAsia="標楷體" w:hAnsi="標楷體"/>
                                </w:rPr>
                              </w:pPr>
                              <w:r w:rsidRPr="00B313C3">
                                <w:rPr>
                                  <w:rFonts w:ascii="標楷體" w:eastAsia="標楷體" w:hAnsi="標楷體" w:hint="eastAsia"/>
                                </w:rPr>
                                <w:t>經諮商師填寫續談評估意見表，確有續談必要性後進行</w:t>
                              </w:r>
                            </w:p>
                          </w:txbxContent>
                        </wps:txbx>
                        <wps:bodyPr rot="0" vert="horz" wrap="square" lIns="91440" tIns="45720" rIns="91440" bIns="45720" anchor="t" anchorCtr="0" upright="1">
                          <a:noAutofit/>
                        </wps:bodyPr>
                      </wps:wsp>
                      <wps:wsp>
                        <wps:cNvPr id="53" name="AutoShape 28"/>
                        <wps:cNvSpPr>
                          <a:spLocks noChangeArrowheads="1"/>
                        </wps:cNvSpPr>
                        <wps:spPr bwMode="auto">
                          <a:xfrm>
                            <a:off x="3779" y="15488"/>
                            <a:ext cx="4194" cy="659"/>
                          </a:xfrm>
                          <a:prstGeom prst="flowChartTerminator">
                            <a:avLst/>
                          </a:prstGeom>
                          <a:solidFill>
                            <a:srgbClr val="FFFFFF"/>
                          </a:solidFill>
                          <a:ln w="9525">
                            <a:solidFill>
                              <a:srgbClr val="000000"/>
                            </a:solidFill>
                            <a:miter lim="800000"/>
                            <a:headEnd/>
                            <a:tailEnd/>
                          </a:ln>
                        </wps:spPr>
                        <wps:txbx>
                          <w:txbxContent>
                            <w:p w:rsidR="008F5C00" w:rsidRDefault="008F5C00" w:rsidP="00F770F1">
                              <w:pPr>
                                <w:spacing w:line="220" w:lineRule="exact"/>
                                <w:jc w:val="center"/>
                                <w:rPr>
                                  <w:rFonts w:ascii="標楷體" w:eastAsia="標楷體" w:hAnsi="標楷體"/>
                                </w:rPr>
                              </w:pPr>
                              <w:r>
                                <w:rPr>
                                  <w:rFonts w:ascii="標楷體" w:eastAsia="標楷體" w:hAnsi="標楷體" w:hint="eastAsia"/>
                                </w:rPr>
                                <w:t>諮商師填寫諮商結案報告</w:t>
                              </w:r>
                            </w:p>
                          </w:txbxContent>
                        </wps:txbx>
                        <wps:bodyPr rot="0" vert="horz" wrap="square" lIns="91440" tIns="45720" rIns="91440" bIns="45720" anchor="t" anchorCtr="0" upright="1">
                          <a:noAutofit/>
                        </wps:bodyPr>
                      </wps:wsp>
                      <wps:wsp>
                        <wps:cNvPr id="54" name="AutoShape 71"/>
                        <wps:cNvCnPr>
                          <a:cxnSpLocks noChangeShapeType="1"/>
                        </wps:cNvCnPr>
                        <wps:spPr bwMode="auto">
                          <a:xfrm>
                            <a:off x="5835" y="4652"/>
                            <a:ext cx="1" cy="3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AutoShape 72"/>
                        <wps:cNvCnPr>
                          <a:cxnSpLocks noChangeShapeType="1"/>
                        </wps:cNvCnPr>
                        <wps:spPr bwMode="auto">
                          <a:xfrm>
                            <a:off x="5831" y="5871"/>
                            <a:ext cx="7" cy="35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AutoShape 74"/>
                        <wps:cNvCnPr>
                          <a:cxnSpLocks noChangeShapeType="1"/>
                        </wps:cNvCnPr>
                        <wps:spPr bwMode="auto">
                          <a:xfrm>
                            <a:off x="5883" y="8337"/>
                            <a:ext cx="1" cy="3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AutoShape 77"/>
                        <wps:cNvCnPr>
                          <a:cxnSpLocks noChangeShapeType="1"/>
                        </wps:cNvCnPr>
                        <wps:spPr bwMode="auto">
                          <a:xfrm>
                            <a:off x="5867" y="15013"/>
                            <a:ext cx="1" cy="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81"/>
                        <wps:cNvCnPr>
                          <a:cxnSpLocks noChangeShapeType="1"/>
                        </wps:cNvCnPr>
                        <wps:spPr bwMode="auto">
                          <a:xfrm>
                            <a:off x="5827" y="7038"/>
                            <a:ext cx="2" cy="4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AutoShape 61"/>
                        <wps:cNvSpPr>
                          <a:spLocks noChangeArrowheads="1"/>
                        </wps:cNvSpPr>
                        <wps:spPr bwMode="auto">
                          <a:xfrm>
                            <a:off x="4564" y="2018"/>
                            <a:ext cx="2490" cy="895"/>
                          </a:xfrm>
                          <a:prstGeom prst="flowChartPreparation">
                            <a:avLst/>
                          </a:prstGeom>
                          <a:solidFill>
                            <a:srgbClr val="FFFFFF"/>
                          </a:solidFill>
                          <a:ln w="9525">
                            <a:solidFill>
                              <a:srgbClr val="000000"/>
                            </a:solidFill>
                            <a:miter lim="800000"/>
                            <a:headEnd/>
                            <a:tailEnd/>
                          </a:ln>
                        </wps:spPr>
                        <wps:txbx>
                          <w:txbxContent>
                            <w:p w:rsidR="008F5C00" w:rsidRPr="001C5B71" w:rsidRDefault="008F5C00" w:rsidP="00275169">
                              <w:pPr>
                                <w:jc w:val="center"/>
                                <w:rPr>
                                  <w:rFonts w:ascii="標楷體" w:eastAsia="標楷體" w:hAnsi="標楷體"/>
                                </w:rPr>
                              </w:pPr>
                              <w:r>
                                <w:rPr>
                                  <w:rFonts w:ascii="標楷體" w:eastAsia="標楷體" w:hAnsi="標楷體" w:hint="eastAsia"/>
                                </w:rPr>
                                <w:t>員工心理諮商服務需求</w:t>
                              </w:r>
                            </w:p>
                          </w:txbxContent>
                        </wps:txbx>
                        <wps:bodyPr rot="0" vert="horz" wrap="square" lIns="91440" tIns="45720" rIns="91440" bIns="45720" anchor="t" anchorCtr="0" upright="1">
                          <a:noAutofit/>
                        </wps:bodyPr>
                      </wps:wsp>
                      <wps:wsp>
                        <wps:cNvPr id="60" name="AutoShape 62"/>
                        <wps:cNvCnPr>
                          <a:cxnSpLocks noChangeShapeType="1"/>
                        </wps:cNvCnPr>
                        <wps:spPr bwMode="auto">
                          <a:xfrm>
                            <a:off x="8828" y="11635"/>
                            <a:ext cx="1" cy="36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1" name="AutoShape 63"/>
                        <wps:cNvCnPr>
                          <a:cxnSpLocks noChangeShapeType="1"/>
                        </wps:cNvCnPr>
                        <wps:spPr bwMode="auto">
                          <a:xfrm>
                            <a:off x="5867" y="10758"/>
                            <a:ext cx="16" cy="39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4"/>
                        <wps:cNvSpPr>
                          <a:spLocks noChangeArrowheads="1"/>
                        </wps:cNvSpPr>
                        <wps:spPr bwMode="auto">
                          <a:xfrm>
                            <a:off x="4564" y="11150"/>
                            <a:ext cx="2649" cy="951"/>
                          </a:xfrm>
                          <a:prstGeom prst="flowChartDecision">
                            <a:avLst/>
                          </a:prstGeom>
                          <a:solidFill>
                            <a:srgbClr val="FFFFFF"/>
                          </a:solidFill>
                          <a:ln w="9525">
                            <a:solidFill>
                              <a:srgbClr val="000000"/>
                            </a:solidFill>
                            <a:miter lim="800000"/>
                            <a:headEnd/>
                            <a:tailEnd/>
                          </a:ln>
                        </wps:spPr>
                        <wps:txbx>
                          <w:txbxContent>
                            <w:p w:rsidR="008F5C00" w:rsidRPr="00681A79" w:rsidRDefault="008F5C00" w:rsidP="00F770F1">
                              <w:pPr>
                                <w:jc w:val="center"/>
                                <w:rPr>
                                  <w:rFonts w:ascii="標楷體" w:eastAsia="標楷體" w:hAnsi="標楷體"/>
                                </w:rPr>
                              </w:pPr>
                              <w:r w:rsidRPr="00681A79">
                                <w:rPr>
                                  <w:rFonts w:ascii="標楷體" w:eastAsia="標楷體" w:hAnsi="標楷體" w:hint="eastAsia"/>
                                </w:rPr>
                                <w:t>是否續談</w:t>
                              </w:r>
                            </w:p>
                          </w:txbxContent>
                        </wps:txbx>
                        <wps:bodyPr rot="0" vert="horz" wrap="square" lIns="91440" tIns="45720" rIns="91440" bIns="45720" anchor="t" anchorCtr="0" upright="1">
                          <a:noAutofit/>
                        </wps:bodyPr>
                      </wps:wsp>
                      <wps:wsp>
                        <wps:cNvPr id="63" name="AutoShape 65"/>
                        <wps:cNvCnPr>
                          <a:cxnSpLocks noChangeShapeType="1"/>
                        </wps:cNvCnPr>
                        <wps:spPr bwMode="auto">
                          <a:xfrm>
                            <a:off x="5882" y="12101"/>
                            <a:ext cx="0" cy="44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66"/>
                        <wps:cNvSpPr txBox="1">
                          <a:spLocks noChangeArrowheads="1"/>
                        </wps:cNvSpPr>
                        <wps:spPr bwMode="auto">
                          <a:xfrm>
                            <a:off x="6071" y="11958"/>
                            <a:ext cx="455"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5C00" w:rsidRPr="00681A79" w:rsidRDefault="008F5C00" w:rsidP="00F770F1">
                              <w:pPr>
                                <w:rPr>
                                  <w:rFonts w:ascii="標楷體" w:eastAsia="標楷體" w:hAnsi="標楷體"/>
                                </w:rPr>
                              </w:pPr>
                              <w:r w:rsidRPr="00681A79">
                                <w:rPr>
                                  <w:rFonts w:ascii="標楷體" w:eastAsia="標楷體" w:hAnsi="標楷體" w:hint="eastAsia"/>
                                </w:rPr>
                                <w:t>是</w:t>
                              </w:r>
                            </w:p>
                          </w:txbxContent>
                        </wps:txbx>
                        <wps:bodyPr rot="0" vert="horz" wrap="square" lIns="91440" tIns="45720" rIns="91440" bIns="45720" anchor="t" anchorCtr="0" upright="1">
                          <a:noAutofit/>
                        </wps:bodyPr>
                      </wps:wsp>
                      <wps:wsp>
                        <wps:cNvPr id="65" name="Text Box 67"/>
                        <wps:cNvSpPr txBox="1">
                          <a:spLocks noChangeArrowheads="1"/>
                        </wps:cNvSpPr>
                        <wps:spPr bwMode="auto">
                          <a:xfrm>
                            <a:off x="7441" y="11150"/>
                            <a:ext cx="532" cy="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5C00" w:rsidRPr="00681A79" w:rsidRDefault="008F5C00" w:rsidP="00F770F1">
                              <w:pPr>
                                <w:rPr>
                                  <w:rFonts w:ascii="標楷體" w:eastAsia="標楷體" w:hAnsi="標楷體"/>
                                </w:rPr>
                              </w:pPr>
                              <w:r w:rsidRPr="00681A79">
                                <w:rPr>
                                  <w:rFonts w:ascii="標楷體" w:eastAsia="標楷體" w:hAnsi="標楷體" w:hint="eastAsia"/>
                                </w:rPr>
                                <w:t>否</w:t>
                              </w:r>
                            </w:p>
                          </w:txbxContent>
                        </wps:txbx>
                        <wps:bodyPr rot="0" vert="horz" wrap="square" lIns="91440" tIns="45720" rIns="91440" bIns="45720" anchor="t" anchorCtr="0" upright="1">
                          <a:noAutofit/>
                        </wps:bodyPr>
                      </wps:wsp>
                      <wps:wsp>
                        <wps:cNvPr id="66" name="AutoShape 68"/>
                        <wps:cNvCnPr>
                          <a:cxnSpLocks noChangeShapeType="1"/>
                        </wps:cNvCnPr>
                        <wps:spPr bwMode="auto">
                          <a:xfrm>
                            <a:off x="5867" y="15257"/>
                            <a:ext cx="2961"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69"/>
                        <wps:cNvSpPr>
                          <a:spLocks noChangeArrowheads="1"/>
                        </wps:cNvSpPr>
                        <wps:spPr bwMode="auto">
                          <a:xfrm>
                            <a:off x="3252" y="3462"/>
                            <a:ext cx="2053" cy="946"/>
                          </a:xfrm>
                          <a:prstGeom prst="rect">
                            <a:avLst/>
                          </a:prstGeom>
                          <a:solidFill>
                            <a:srgbClr val="FFFFFF"/>
                          </a:solidFill>
                          <a:ln w="9525">
                            <a:solidFill>
                              <a:srgbClr val="000000"/>
                            </a:solidFill>
                            <a:miter lim="800000"/>
                            <a:headEnd/>
                            <a:tailEnd/>
                          </a:ln>
                        </wps:spPr>
                        <wps:txbx>
                          <w:txbxContent>
                            <w:p w:rsidR="008F5C00" w:rsidRPr="001C5B71" w:rsidRDefault="008F5C00" w:rsidP="00F770F1">
                              <w:pPr>
                                <w:rPr>
                                  <w:rFonts w:ascii="標楷體" w:eastAsia="標楷體" w:hAnsi="標楷體"/>
                                </w:rPr>
                              </w:pPr>
                              <w:r w:rsidRPr="001C5B71">
                                <w:rPr>
                                  <w:rFonts w:ascii="標楷體" w:eastAsia="標楷體" w:hAnsi="標楷體" w:hint="eastAsia"/>
                                </w:rPr>
                                <w:t>員工自行申請諮商服務</w:t>
                              </w:r>
                            </w:p>
                            <w:p w:rsidR="008F5C00" w:rsidRDefault="008F5C00" w:rsidP="00F770F1"/>
                          </w:txbxContent>
                        </wps:txbx>
                        <wps:bodyPr rot="0" vert="horz" wrap="square" lIns="91440" tIns="45720" rIns="91440" bIns="45720" anchor="t" anchorCtr="0" upright="1">
                          <a:noAutofit/>
                        </wps:bodyPr>
                      </wps:wsp>
                      <wps:wsp>
                        <wps:cNvPr id="68" name="Rectangle 70"/>
                        <wps:cNvSpPr>
                          <a:spLocks noChangeArrowheads="1"/>
                        </wps:cNvSpPr>
                        <wps:spPr bwMode="auto">
                          <a:xfrm>
                            <a:off x="6262" y="3462"/>
                            <a:ext cx="2249" cy="946"/>
                          </a:xfrm>
                          <a:prstGeom prst="rect">
                            <a:avLst/>
                          </a:prstGeom>
                          <a:solidFill>
                            <a:srgbClr val="FFFFFF"/>
                          </a:solidFill>
                          <a:ln w="9525">
                            <a:solidFill>
                              <a:srgbClr val="000000"/>
                            </a:solidFill>
                            <a:miter lim="800000"/>
                            <a:headEnd/>
                            <a:tailEnd/>
                          </a:ln>
                        </wps:spPr>
                        <wps:txbx>
                          <w:txbxContent>
                            <w:p w:rsidR="008F5C00" w:rsidRPr="009A248B" w:rsidRDefault="008F5C00" w:rsidP="00F770F1">
                              <w:pPr>
                                <w:rPr>
                                  <w:rFonts w:ascii="標楷體" w:eastAsia="標楷體" w:hAnsi="標楷體"/>
                                </w:rPr>
                              </w:pPr>
                              <w:r w:rsidRPr="009A248B">
                                <w:rPr>
                                  <w:rFonts w:ascii="標楷體" w:eastAsia="標楷體" w:hAnsi="標楷體" w:hint="eastAsia"/>
                                </w:rPr>
                                <w:t>經由人事處申請</w:t>
                              </w:r>
                            </w:p>
                          </w:txbxContent>
                        </wps:txbx>
                        <wps:bodyPr rot="0" vert="horz" wrap="square" lIns="91440" tIns="45720" rIns="91440" bIns="45720" anchor="t" anchorCtr="0" upright="1">
                          <a:noAutofit/>
                        </wps:bodyPr>
                      </wps:wsp>
                      <wps:wsp>
                        <wps:cNvPr id="69" name="AutoShape 71"/>
                        <wps:cNvCnPr>
                          <a:cxnSpLocks noChangeShapeType="1"/>
                        </wps:cNvCnPr>
                        <wps:spPr bwMode="auto">
                          <a:xfrm>
                            <a:off x="5827" y="2913"/>
                            <a:ext cx="0" cy="2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AutoShape 72"/>
                        <wps:cNvCnPr>
                          <a:cxnSpLocks noChangeShapeType="1"/>
                        </wps:cNvCnPr>
                        <wps:spPr bwMode="auto">
                          <a:xfrm>
                            <a:off x="4278" y="3123"/>
                            <a:ext cx="3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73"/>
                        <wps:cNvCnPr>
                          <a:cxnSpLocks noChangeShapeType="1"/>
                        </wps:cNvCnPr>
                        <wps:spPr bwMode="auto">
                          <a:xfrm>
                            <a:off x="4278" y="3123"/>
                            <a:ext cx="0" cy="33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74"/>
                        <wps:cNvCnPr>
                          <a:cxnSpLocks noChangeShapeType="1"/>
                        </wps:cNvCnPr>
                        <wps:spPr bwMode="auto">
                          <a:xfrm flipH="1">
                            <a:off x="7322" y="3123"/>
                            <a:ext cx="1" cy="33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43" o:spid="_x0000_s1028" style="position:absolute;margin-left:77.55pt;margin-top:3.9pt;width:278.85pt;height:706.45pt;z-index:251704320" coordorigin="3252,2018" coordsize="5577,14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QeXcggAAEBWAAAOAAAAZHJzL2Uyb0RvYy54bWzsXN1ym0YYve9M34HhXhE/y58mciaRrLQz&#10;aetp3N5jQBJTBHTBkdxM7/oofYXe9nXyGv32F4QkK44t6tibCweBQMty9nC+8327L19tVpn2IcFV&#10;WuRj3Xxh6FqSR0Wc5oux/svlbODrWlWHeRxmRZ6M9Zuk0l+dffvNy3U5SqxiWWRxgjW4SF6N1uVY&#10;X9Z1ORoOq2iZrMLqRVEmORycF3gV1vARL4YxDtdw9VU2tAzDHa4LHJe4iJKqgr1TdlA/o9efz5Oo&#10;/mk+r5Jay8Y6tK2mfzH9e0X+Ds9ehqMFDstlGvFmhF/QilWY5vCj8lLTsA61a5zuXGqVRrioinn9&#10;IipWw2I+T6OE3gPcjWl07uYtLq5Lei+L0XpRym6Cru300xdfNvrxwwXW0nisI1vX8nAFz+jTv39/&#10;+ucvDXZA76zLxQi+9BaX78sLzG4RNt8V0W8VHB52j5PPC/Zl7Wr9QxHDBcPruqC9s5njFbkE3Le2&#10;oQ/hRj6EZFNrEey0HWTagaNrERzzA88MTIc9pmgJz5KcZ1uOpWtwGPrMF8fO+fmO43nsZBOZVkAO&#10;D8MR+2XaWt46cmuAuarp1up+3fp+GZYJfVoV6THRrUh062voBfodzae4Iz8P35vkrFujTc67VcuL&#10;yTLMFwn99uVNCV1o0vvYOoV8qOCZ7O9mbZ6l5a/kxFaHI8uD8QgdhyzHZR0nuh0GB+lwO6D7ZY+F&#10;oxJX9dukWGlkY6xXNQ7TxbKeFHkOo6vA7AfCD++qmnW1OIH8bl7M0iyD/eEoy7X1WA8cy6Etqoos&#10;jclBcqzCi6tJhrUPIRmm9B9/bltfg+GQx/RiyySMz/l2HaYZ24ZWZzm5HtwUNIdvsXH4MTCCc//c&#10;RwNkuecDZEyng9ezCRq4M9NzpvZ0Mpmaf5KmmWi0TOM4yUnrBCeY6PPAwdmJjWbJCrIbhttXp9CE&#10;xor/aaMBpOzBMoReFfHNBSZdS/YDXvsCLgxBxgcNcJFHHssWCsPRAwOXPDXODw1cXRjw9MELuNoG&#10;4hRBx5LCq8Kru4vX/41oPdtibyhkG3TMUE6i7zeTEy3glwxq8WpSREs1IPDjsyNakCs7REt1S29E&#10;61kmqD94/Zuma3O1JZjWdEF/UW2gmFYpAxopgIbsApaqRo5XEShULEqQcvY1xsWaKDcQ2lt6lp1A&#10;zj6sZ1uywPYRV7GBR2OUhlyR4YLeZpEDjQwO8+s8K9Ygs3F9waJHqkoPyNgtFbolVmf0H2fyra89&#10;gN5dpTUEx1m6gkBIiuJwdKv47ajHenO1oeEd1U+ki5me1HABYh5EP8TusLEs8B+6toY4GBT+79ch&#10;TnQt+z6HBxWYCJHAmX5AjmfBB9w+ctU+EuYRXGqs17rGNic1C7avS0yiBhGP5AURlfOUhgxNq/oX&#10;ucEulE3UErmnx7INugWY17WsjlCAMJgHZb7JhstBrfDMsMyNCYVlGM6N0+AAWrq0zOyR3niZY9lD&#10;iAK2zcsOCAzGy0cMhmeGZUk2ipfbWIYoqYtliKga8+H0vMw1hu/Z9BG1sExcRYply7DoMSUyuMig&#10;oUPzOlcig0ovYlbvgLntpJ0czJ4L7wYS3lkO2kEzaR5hZgu52275jiXxzKhZxjSKmtvULPNEjS9s&#10;0VirL5nhecC/BM0O8nn6R5gVyAx4/Oc6nwvmywSv0jyEVMYTDwEl5Sg8t/G8J0HnUfnK8XyiBF3L&#10;0HB8MN0IotFOnkO4xdaRCPDRpuW0muYva5xCRjMDWwGSgKskBnshgYIBssVccJW4owUPd0rk0/ww&#10;kBYHKs84O4Clrtzw2tq5F0ADcAHQjs+GUqOeeW7eZvnnw8pZAVplogWg92T2PCpje2RonyVIfNvu&#10;2HSCoQO6XwFalVa06tEOMPSejB8ULTXuRh8M7UIjqIg2IPcHP91QNEc08r7WDLXSHH0XCzl7UoJ+&#10;3yIaEigE0Z5hd6JCbnAggwJdUbSi6OMUvScx6LYBfWrPDjkkkw1wbmpchclhoUAkBqFOloVPorJW&#10;FF/yas2WY5eUIQ5rKNN+4i6HtKKUy9FyOYgB3A0K3X6DQt8Hm5BKjj1FRsyCtiELfjugH21YqFyM&#10;1rSNB3AxgGx3ASsT/6erm9+y5YRGNjwQONsaGWJSVi//tQJWieS+RTLw7S6k2z5Gb5rCNE2oFtkC&#10;tOUintUOnCNesxQV0yRKycSvJ64oZC2uUhRtRbEnD+jKAoCeCNqHIUVMDMs0KGgbE4MrZMRmsamY&#10;T8V8R2M+EnAxjXxJQq03xUZzZQ0AAJrQs1ZvYL8oYz1VhbNrQNqESeWgqzwQye8Q6YH8IxluDPPz&#10;bqNmOStNTJuTO2C4PM583FaF9WcVYh+ccceogs7R/RiYFjLeWMFg5vreAM2QMwg8wx8YZvAmcA0U&#10;oOlse27guzRP7j838N4zIu9YIS6nNpLmi0mH4v99kw9l+bgpp6yql2D7JShzrQ1ltI38/iiD1twy&#10;ytjRdo7NHVDXOBKtKMqA+ciKMlozqu9BGdIuVZTRpow92WxXmpY96WZhbMBs/E462wqI80L0xZEo&#10;UDlxYpGSvW7X01kIgGCFyeKfQVDSKi6NVQr3VfAplvuwEbOsmyjPMsS8kgAdmVdy7NV2d2n5IGta&#10;3FHBUV1+aI6fKQ19xbhtxpXJ6QbAntSzPLAjvu/JwjmLWH9AqXsADMk8RrcKwPDKkQa/AnAbwHuS&#10;0b2XKPPqCivolgtxpw0sOJW6UysHxaQARwiGZoZIzwXIcuUg27Q61W1q5SC10tV2wTzxWru1EWxh&#10;id7qi2/BK6dX2z7i9j7aeEwlmvtONAPZ7gK6nWg+UX0xXXPwO5Ec4Yu4yaWwdqmYGw0K2k9iVUKI&#10;SukypTSfwJdUJeugtj/Ddnvh17P/AAAA//8DAFBLAwQUAAYACAAAACEAhl/Bed8AAAAKAQAADwAA&#10;AGRycy9kb3ducmV2LnhtbEyPQUvDQBCF74L/YRnBm90kGlNiNqUU9VQEW0F6m2anSWh2N2S3Sfrv&#10;HU96m8f3ePNesZpNJ0YafOusgngRgSBbOd3aWsHX/u1hCcIHtBo7Z0nBlTysytubAnPtJvtJ4y7U&#10;gkOsz1FBE0KfS+mrhgz6hevJMju5wWBgOdRSDzhxuOlkEkXP0mBr+UODPW0aqs67i1HwPuG0foxf&#10;x+35tLke9unH9zYmpe7v5vULiEBz+DPDb32uDiV3OrqL1V50rNM0ZquCjBcwz+KEjyODpyTKQJaF&#10;/D+h/AEAAP//AwBQSwECLQAUAAYACAAAACEAtoM4kv4AAADhAQAAEwAAAAAAAAAAAAAAAAAAAAAA&#10;W0NvbnRlbnRfVHlwZXNdLnhtbFBLAQItABQABgAIAAAAIQA4/SH/1gAAAJQBAAALAAAAAAAAAAAA&#10;AAAAAC8BAABfcmVscy8ucmVsc1BLAQItABQABgAIAAAAIQAiUQeXcggAAEBWAAAOAAAAAAAAAAAA&#10;AAAAAC4CAABkcnMvZTJvRG9jLnhtbFBLAQItABQABgAIAAAAIQCGX8F53wAAAAoBAAAPAAAAAAAA&#10;AAAAAAAAAMwKAABkcnMvZG93bnJldi54bWxQSwUGAAAAAAQABADzAAAA2AsAAAAA&#10;">
                <v:shapetype id="_x0000_t32" coordsize="21600,21600" o:spt="32" o:oned="t" path="m,l21600,21600e" filled="f">
                  <v:path arrowok="t" fillok="f" o:connecttype="none"/>
                  <o:lock v:ext="edit" shapetype="t"/>
                </v:shapetype>
                <v:shape id="AutoShape 80" o:spid="_x0000_s1029" type="#_x0000_t32" style="position:absolute;left:4278;top:4256;width:0;height:3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UTSMMAAADbAAAADwAAAGRycy9kb3ducmV2LnhtbESPQYvCMBSE7wv+h/AEL4umFRGpRpGF&#10;hcXDgtqDx0fybIvNS02ytfvvNwuCx2FmvmE2u8G2oicfGscK8lkGglg703CloDx/TlcgQkQ22Dom&#10;Bb8UYLcdvW2wMO7BR+pPsRIJwqFABXWMXSFl0DVZDDPXESfv6rzFmKSvpPH4SHDbynmWLaXFhtNC&#10;jR191KRvpx+roDmU32X/fo9erw75xefhfGm1UpPxsF+DiDTEV/jZ/jIKFg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eFE0jDAAAA2wAAAA8AAAAAAAAAAAAA&#10;AAAAoQIAAGRycy9kb3ducmV2LnhtbFBLBQYAAAAABAAEAPkAAACRAwAAAAA=&#10;"/>
                <v:shape id="AutoShape 47" o:spid="_x0000_s1030" type="#_x0000_t32" style="position:absolute;left:4278;top:4652;width:30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0GOMUAAADbAAAADwAAAGRycy9kb3ducmV2LnhtbESPQWsCMRSE7wX/Q3hCL6VmlVr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0GOMUAAADbAAAADwAAAAAAAAAA&#10;AAAAAAChAgAAZHJzL2Rvd25yZXYueG1sUEsFBgAAAAAEAAQA+QAAAJMDAAAAAA==&#10;"/>
                <v:shape id="AutoShape 80" o:spid="_x0000_s1031" type="#_x0000_t32" style="position:absolute;left:7322;top:4307;width:1;height:3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sopMMAAADbAAAADwAAAGRycy9kb3ducmV2LnhtbESPQYvCMBSE74L/ITzBi6xpRUS6RpGF&#10;hcXDgtqDx0fybIvNS02ytfvvNwuCx2FmvmE2u8G2oicfGscK8nkGglg703CloDx/vq1BhIhssHVM&#10;Cn4pwG47Hm2wMO7BR+pPsRIJwqFABXWMXSFl0DVZDHPXESfv6rzFmKSvpPH4SHDbykWWraTFhtNC&#10;jR191KRvpx+roDmU32U/u0ev14f84vNwvrRaqelk2L+DiDTEV/jZ/jIKliv4/5J+gN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bKKTDAAAA2wAAAA8AAAAAAAAAAAAA&#10;AAAAoQIAAGRycy9kb3ducmV2LnhtbFBLBQYAAAAABAAEAPkAAACRAwAAAAA=&#10;"/>
                <v:shape id="AutoShape 49" o:spid="_x0000_s1032" type="#_x0000_t32" style="position:absolute;left:7213;top:11635;width:16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M91MUAAADbAAAADwAAAGRycy9kb3ducmV2LnhtbESPQWsCMRSE7wX/Q3iCl1KzSrV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M91MUAAADbAAAADwAAAAAAAAAA&#10;AAAAAAChAgAAZHJzL2Rvd25yZXYueG1sUEsFBgAAAAAEAAQA+QAAAJMDAAAAAA==&#10;"/>
                <v:shapetype id="_x0000_t109" coordsize="21600,21600" o:spt="109" path="m,l,21600r21600,l21600,xe">
                  <v:stroke joinstyle="miter"/>
                  <v:path gradientshapeok="t" o:connecttype="rect"/>
                </v:shapetype>
                <v:shape id="AutoShape 6" o:spid="_x0000_s1033" type="#_x0000_t109" style="position:absolute;left:3848;top:4973;width:4064;height: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YBIMIA&#10;AADbAAAADwAAAGRycy9kb3ducmV2LnhtbERPz2vCMBS+D/wfwhN2KZrqdEhnlDHosIcdrLt4e2ue&#10;TbF5KU1Wu/9+OQgeP77f2/1oWzFQ7xvHChbzFARx5XTDtYLvUz7bgPABWWPrmBT8kYf9bvK0xUy7&#10;Gx9pKEMtYgj7DBWYELpMSl8ZsujnriOO3MX1FkOEfS11j7cYblu5TNNXabHh2GCwow9D1bX8tQqW&#10;m6T85K/8sPopdI7rxXlIXgqlnqfj+xuIQGN4iO/ug1awimPjl/gD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FgEgwgAAANsAAAAPAAAAAAAAAAAAAAAAAJgCAABkcnMvZG93&#10;bnJldi54bWxQSwUGAAAAAAQABAD1AAAAhwMAAAAA&#10;">
                  <v:textbox>
                    <w:txbxContent>
                      <w:p w:rsidR="008F5C00" w:rsidRPr="00C54FF8" w:rsidRDefault="008F5C00" w:rsidP="00F770F1">
                        <w:pPr>
                          <w:jc w:val="center"/>
                          <w:rPr>
                            <w:rFonts w:ascii="標楷體" w:eastAsia="標楷體" w:hAnsi="標楷體"/>
                          </w:rPr>
                        </w:pPr>
                        <w:r w:rsidRPr="00C54FF8">
                          <w:rPr>
                            <w:rFonts w:ascii="標楷體" w:eastAsia="標楷體" w:hAnsi="標楷體" w:hint="eastAsia"/>
                          </w:rPr>
                          <w:t>洽</w:t>
                        </w:r>
                        <w:r>
                          <w:rPr>
                            <w:rFonts w:ascii="標楷體" w:eastAsia="標楷體" w:hAnsi="標楷體" w:hint="eastAsia"/>
                          </w:rPr>
                          <w:t>詢</w:t>
                        </w:r>
                        <w:r w:rsidRPr="00C54FF8">
                          <w:rPr>
                            <w:rFonts w:ascii="標楷體" w:eastAsia="標楷體" w:hAnsi="標楷體" w:hint="eastAsia"/>
                          </w:rPr>
                          <w:t>心理衛生諮詢中心</w:t>
                        </w:r>
                      </w:p>
                      <w:p w:rsidR="008F5C00" w:rsidRPr="00C54FF8" w:rsidRDefault="008F5C00" w:rsidP="00F770F1">
                        <w:pPr>
                          <w:jc w:val="center"/>
                          <w:rPr>
                            <w:rFonts w:ascii="標楷體" w:eastAsia="標楷體" w:hAnsi="標楷體"/>
                          </w:rPr>
                        </w:pPr>
                        <w:r w:rsidRPr="00C54FF8">
                          <w:rPr>
                            <w:rFonts w:ascii="標楷體" w:eastAsia="標楷體" w:hAnsi="標楷體" w:hint="eastAsia"/>
                          </w:rPr>
                          <w:t xml:space="preserve">聯絡電話 </w:t>
                        </w:r>
                        <w:r w:rsidRPr="00C54FF8">
                          <w:rPr>
                            <w:rFonts w:eastAsia="標楷體"/>
                          </w:rPr>
                          <w:t>(0</w:t>
                        </w:r>
                        <w:r w:rsidRPr="00C54FF8">
                          <w:rPr>
                            <w:rFonts w:eastAsia="標楷體" w:hint="eastAsia"/>
                          </w:rPr>
                          <w:t>3</w:t>
                        </w:r>
                        <w:r w:rsidRPr="00C54FF8">
                          <w:rPr>
                            <w:rFonts w:eastAsia="標楷體"/>
                          </w:rPr>
                          <w:t>)</w:t>
                        </w:r>
                        <w:r w:rsidRPr="00C54FF8">
                          <w:rPr>
                            <w:rFonts w:eastAsia="標楷體" w:hint="eastAsia"/>
                          </w:rPr>
                          <w:t>6567138</w:t>
                        </w:r>
                      </w:p>
                    </w:txbxContent>
                  </v:textbox>
                </v:shape>
                <v:shape id="AutoShape 14" o:spid="_x0000_s1034" type="#_x0000_t109" style="position:absolute;left:3836;top:6227;width:4130;height: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ku8UA&#10;AADbAAAADwAAAGRycy9kb3ducmV2LnhtbESPT2vCQBTE70K/w/IKXqRu/EsaXaUUInrwYOylt9fs&#10;axLMvg3ZNcZv7xYKHoeZ+Q2z3vamFh21rrKsYDKOQBDnVldcKPg6p28xCOeRNdaWScGdHGw3L4M1&#10;Jtre+ERd5gsRIOwSVFB63yRSurwkg25sG+Lg/drWoA+yLaRu8RbgppbTKFpKgxWHhRIb+iwpv2RX&#10;o2Aaj7IdH9P9/OegU1xMvrvR7KDU8LX/WIHw1Ptn+L+91wrm7/D3JfwAu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WqS7xQAAANsAAAAPAAAAAAAAAAAAAAAAAJgCAABkcnMv&#10;ZG93bnJldi54bWxQSwUGAAAAAAQABAD1AAAAigMAAAAA&#10;">
                  <v:textbox>
                    <w:txbxContent>
                      <w:p w:rsidR="008F5C00" w:rsidRDefault="008F5C00" w:rsidP="00F770F1">
                        <w:pPr>
                          <w:jc w:val="both"/>
                          <w:rPr>
                            <w:rFonts w:ascii="標楷體" w:eastAsia="標楷體" w:hAnsi="標楷體"/>
                          </w:rPr>
                        </w:pPr>
                        <w:r>
                          <w:rPr>
                            <w:rFonts w:ascii="標楷體" w:eastAsia="標楷體" w:hAnsi="標楷體" w:hint="eastAsia"/>
                          </w:rPr>
                          <w:t>表明為縣府員工或人事處身分後，洽約或代洽諮商師</w:t>
                        </w:r>
                      </w:p>
                    </w:txbxContent>
                  </v:textbox>
                </v:shape>
                <v:shape id="AutoShape 18" o:spid="_x0000_s1035" type="#_x0000_t109" style="position:absolute;left:3836;top:7441;width:4053;height: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mb+8EA&#10;AADbAAAADwAAAGRycy9kb3ducmV2LnhtbERPTYvCMBC9C/6HMIIX0VRXRapRZKGihz1YvXgbm7Et&#10;NpPSZGv335uDsMfH+97sOlOJlhpXWlYwnUQgiDOrS84VXC/JeAXCeWSNlWVS8EcOdtt+b4Oxti8+&#10;U5v6XIQQdjEqKLyvYyldVpBBN7E1ceAetjHoA2xyqRt8hXBTyVkULaXBkkNDgTV9F5Q901+jYLYa&#10;pQf+SY7z+0knuJje2tHXSanhoNuvQXjq/L/44z5qBYuwPnw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5m/vBAAAA2wAAAA8AAAAAAAAAAAAAAAAAmAIAAGRycy9kb3du&#10;cmV2LnhtbFBLBQYAAAAABAAEAPUAAACGAwAAAAA=&#10;">
                  <v:textbox>
                    <w:txbxContent>
                      <w:p w:rsidR="008F5C00" w:rsidRDefault="008F5C00" w:rsidP="00F770F1">
                        <w:pPr>
                          <w:jc w:val="both"/>
                          <w:rPr>
                            <w:rFonts w:ascii="標楷體" w:eastAsia="標楷體" w:hAnsi="標楷體"/>
                          </w:rPr>
                        </w:pPr>
                        <w:r w:rsidRPr="00706880">
                          <w:rPr>
                            <w:rFonts w:ascii="標楷體" w:eastAsia="標楷體" w:hAnsi="標楷體" w:hint="eastAsia"/>
                          </w:rPr>
                          <w:t>心理衛生諮詢中心</w:t>
                        </w:r>
                        <w:r>
                          <w:rPr>
                            <w:rFonts w:ascii="標楷體" w:eastAsia="標楷體" w:hAnsi="標楷體" w:hint="eastAsia"/>
                          </w:rPr>
                          <w:t>通知當事人或人事處確定之諮商師、時間及地點</w:t>
                        </w:r>
                      </w:p>
                    </w:txbxContent>
                  </v:textbox>
                </v:shape>
                <v:shape id="AutoShape 22" o:spid="_x0000_s1036" type="#_x0000_t109" style="position:absolute;left:3848;top:8734;width:4129;height:20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U+YMUA&#10;AADbAAAADwAAAGRycy9kb3ducmV2LnhtbESPQWvCQBSE7wX/w/IEL1I30VpC6ioiRPTQg2kvvb1m&#10;X5Ng9m3IrjH+e1coeBxm5htmtRlMI3rqXG1ZQTyLQBAXVtdcKvj+yl4TEM4ja2wsk4IbOdisRy8r&#10;TLW98on63JciQNilqKDyvk2ldEVFBt3MtsTB+7OdQR9kV0rd4TXATSPnUfQuDdYcFipsaVdRcc4v&#10;RsE8meZ7/swOb79HneEy/umni6NSk/Gw/QDhafDP8H/7oBUsY3h8C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9T5gxQAAANsAAAAPAAAAAAAAAAAAAAAAAJgCAABkcnMv&#10;ZG93bnJldi54bWxQSwUGAAAAAAQABAD1AAAAigMAAAAA&#10;">
                  <v:textbox>
                    <w:txbxContent>
                      <w:p w:rsidR="008F5C00" w:rsidRDefault="008F5C00" w:rsidP="00F770F1">
                        <w:pPr>
                          <w:jc w:val="center"/>
                          <w:rPr>
                            <w:rFonts w:ascii="標楷體" w:eastAsia="標楷體" w:hAnsi="標楷體"/>
                            <w:b/>
                          </w:rPr>
                        </w:pPr>
                        <w:r>
                          <w:rPr>
                            <w:rFonts w:ascii="標楷體" w:eastAsia="標楷體" w:hAnsi="標楷體" w:hint="eastAsia"/>
                            <w:b/>
                          </w:rPr>
                          <w:t>初次諮商</w:t>
                        </w:r>
                      </w:p>
                      <w:p w:rsidR="008F5C00" w:rsidRDefault="008F5C00" w:rsidP="00F770F1">
                        <w:pPr>
                          <w:numPr>
                            <w:ilvl w:val="0"/>
                            <w:numId w:val="8"/>
                          </w:numPr>
                          <w:jc w:val="both"/>
                          <w:rPr>
                            <w:rFonts w:ascii="標楷體" w:eastAsia="標楷體" w:hAnsi="標楷體"/>
                          </w:rPr>
                        </w:pPr>
                        <w:r>
                          <w:rPr>
                            <w:rFonts w:ascii="標楷體" w:eastAsia="標楷體" w:hAnsi="標楷體" w:hint="eastAsia"/>
                          </w:rPr>
                          <w:t>與當事人確認諮商意願，並詳閱填寫「</w:t>
                        </w:r>
                        <w:r w:rsidRPr="004904DB">
                          <w:rPr>
                            <w:rFonts w:ascii="標楷體" w:eastAsia="標楷體" w:hAnsi="標楷體" w:hint="eastAsia"/>
                          </w:rPr>
                          <w:t>心理諮商服務須知</w:t>
                        </w:r>
                        <w:r>
                          <w:rPr>
                            <w:rFonts w:ascii="標楷體" w:eastAsia="標楷體" w:hAnsi="標楷體" w:hint="eastAsia"/>
                          </w:rPr>
                          <w:t>」</w:t>
                        </w:r>
                      </w:p>
                      <w:p w:rsidR="008F5C00" w:rsidRDefault="008F5C00" w:rsidP="00F770F1">
                        <w:pPr>
                          <w:numPr>
                            <w:ilvl w:val="0"/>
                            <w:numId w:val="8"/>
                          </w:numPr>
                          <w:jc w:val="both"/>
                          <w:rPr>
                            <w:rFonts w:eastAsia="標楷體"/>
                          </w:rPr>
                        </w:pPr>
                        <w:r>
                          <w:rPr>
                            <w:rFonts w:eastAsia="標楷體" w:hAnsi="標楷體"/>
                          </w:rPr>
                          <w:t>依約定時間、地點進行</w:t>
                        </w:r>
                        <w:r>
                          <w:rPr>
                            <w:rFonts w:eastAsia="標楷體" w:hAnsi="標楷體" w:hint="eastAsia"/>
                          </w:rPr>
                          <w:t>免費</w:t>
                        </w:r>
                        <w:r>
                          <w:rPr>
                            <w:rFonts w:eastAsia="標楷體" w:hAnsi="標楷體"/>
                          </w:rPr>
                          <w:t>晤談，</w:t>
                        </w:r>
                        <w:r>
                          <w:rPr>
                            <w:rFonts w:eastAsia="標楷體"/>
                          </w:rPr>
                          <w:t>1</w:t>
                        </w:r>
                        <w:r>
                          <w:rPr>
                            <w:rFonts w:eastAsia="標楷體" w:hAnsi="標楷體"/>
                          </w:rPr>
                          <w:t>次以</w:t>
                        </w:r>
                        <w:r>
                          <w:rPr>
                            <w:rFonts w:eastAsia="標楷體"/>
                          </w:rPr>
                          <w:t>1</w:t>
                        </w:r>
                        <w:r>
                          <w:rPr>
                            <w:rFonts w:eastAsia="標楷體" w:hAnsi="標楷體"/>
                          </w:rPr>
                          <w:t>小時為原則</w:t>
                        </w:r>
                      </w:p>
                    </w:txbxContent>
                  </v:textbox>
                </v:shape>
                <v:shape id="AutoShape 27" o:spid="_x0000_s1037" type="#_x0000_t109" style="position:absolute;left:3760;top:12544;width:4152;height:24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egF8UA&#10;AADbAAAADwAAAGRycy9kb3ducmV2LnhtbESPQWvCQBSE74L/YXmCF6kbo5aQuooUInrwYNpLb6/Z&#10;1ySYfRuy2xj/fbcgeBxm5htmsxtMI3rqXG1ZwWIegSAurK65VPD5kb0kIJxH1thYJgV3crDbjkcb&#10;TLW98YX63JciQNilqKDyvk2ldEVFBt3ctsTB+7GdQR9kV0rd4S3ATSPjKHqVBmsOCxW29F5Rcc1/&#10;jYI4meUHPmfH1fdJZ7hefPWz5Ump6WTYv4HwNPhn+NE+agXrGP6/hB8gt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J6AXxQAAANsAAAAPAAAAAAAAAAAAAAAAAJgCAABkcnMv&#10;ZG93bnJldi54bWxQSwUGAAAAAAQABAD1AAAAigMAAAAA&#10;">
                  <v:textbox>
                    <w:txbxContent>
                      <w:p w:rsidR="008F5C00" w:rsidRPr="00E6229A" w:rsidRDefault="008F5C00" w:rsidP="00F770F1">
                        <w:pPr>
                          <w:jc w:val="center"/>
                          <w:rPr>
                            <w:rFonts w:ascii="標楷體" w:eastAsia="標楷體" w:hAnsi="標楷體"/>
                            <w:b/>
                          </w:rPr>
                        </w:pPr>
                        <w:r>
                          <w:rPr>
                            <w:rFonts w:ascii="標楷體" w:eastAsia="標楷體" w:hAnsi="標楷體" w:hint="eastAsia"/>
                            <w:b/>
                          </w:rPr>
                          <w:t>諮商續談</w:t>
                        </w:r>
                      </w:p>
                      <w:p w:rsidR="008F5C00" w:rsidRPr="00B24A4C" w:rsidRDefault="008F5C00" w:rsidP="00F770F1">
                        <w:pPr>
                          <w:numPr>
                            <w:ilvl w:val="0"/>
                            <w:numId w:val="9"/>
                          </w:numPr>
                          <w:jc w:val="both"/>
                          <w:rPr>
                            <w:rFonts w:ascii="標楷體" w:eastAsia="標楷體" w:hAnsi="標楷體"/>
                          </w:rPr>
                        </w:pPr>
                        <w:r>
                          <w:rPr>
                            <w:rFonts w:ascii="標楷體" w:eastAsia="標楷體" w:hAnsi="標楷體" w:hint="eastAsia"/>
                          </w:rPr>
                          <w:t>對案主(即申請人)採保密措施，</w:t>
                        </w:r>
                        <w:r w:rsidRPr="00B24A4C">
                          <w:rPr>
                            <w:rFonts w:ascii="標楷體" w:eastAsia="標楷體" w:hAnsi="標楷體" w:hint="eastAsia"/>
                          </w:rPr>
                          <w:t>由諮商師</w:t>
                        </w:r>
                        <w:r>
                          <w:rPr>
                            <w:rFonts w:ascii="標楷體" w:eastAsia="標楷體" w:hAnsi="標楷體" w:hint="eastAsia"/>
                          </w:rPr>
                          <w:t>以代號</w:t>
                        </w:r>
                        <w:r w:rsidRPr="00B24A4C">
                          <w:rPr>
                            <w:rFonts w:ascii="標楷體" w:eastAsia="標楷體" w:hAnsi="標楷體" w:hint="eastAsia"/>
                          </w:rPr>
                          <w:t>填寫諮商續談紀錄後另行預約續談時間</w:t>
                        </w:r>
                      </w:p>
                      <w:p w:rsidR="008F5C00" w:rsidRPr="00B24A4C" w:rsidRDefault="008F5C00" w:rsidP="00F770F1">
                        <w:pPr>
                          <w:numPr>
                            <w:ilvl w:val="0"/>
                            <w:numId w:val="9"/>
                          </w:numPr>
                          <w:jc w:val="both"/>
                          <w:rPr>
                            <w:rFonts w:ascii="標楷體" w:eastAsia="標楷體" w:hAnsi="標楷體"/>
                          </w:rPr>
                        </w:pPr>
                        <w:r w:rsidRPr="00B313C3">
                          <w:rPr>
                            <w:rFonts w:ascii="標楷體" w:eastAsia="標楷體" w:hAnsi="標楷體" w:hint="eastAsia"/>
                          </w:rPr>
                          <w:t>經諮商師填寫續談評估意見表，確有續談必要性後進行</w:t>
                        </w:r>
                      </w:p>
                    </w:txbxContent>
                  </v:textbox>
                </v:shape>
                <v:shapetype id="_x0000_t116" coordsize="21600,21600" o:spt="116" path="m3475,qx,10800,3475,21600l18125,21600qx21600,10800,18125,xe">
                  <v:stroke joinstyle="miter"/>
                  <v:path gradientshapeok="t" o:connecttype="rect" textboxrect="1018,3163,20582,18437"/>
                </v:shapetype>
                <v:shape id="_x0000_s1038" type="#_x0000_t116" style="position:absolute;left:3779;top:15488;width:4194;height: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EC2sQA&#10;AADbAAAADwAAAGRycy9kb3ducmV2LnhtbESPT4vCMBTE7wt+h/AW9rJo6v4RqUYpBVkPwqKr90fz&#10;bMsmLyWJtn77zYLgcZiZ3zDL9WCNuJIPrWMF00kGgrhyuuVawfFnM56DCBFZo3FMCm4UYL0aPS0x&#10;167nPV0PsRYJwiFHBU2MXS5lqBqyGCauI07e2XmLMUlfS+2xT3Br5FuWzaTFltNCgx2VDVW/h4tV&#10;8L0zpTcl9V/l7bQ9nj6K192sUOrleSgWICIN8RG+t7dawec7/H9JP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RAtrEAAAA2wAAAA8AAAAAAAAAAAAAAAAAmAIAAGRycy9k&#10;b3ducmV2LnhtbFBLBQYAAAAABAAEAPUAAACJAwAAAAA=&#10;">
                  <v:textbox>
                    <w:txbxContent>
                      <w:p w:rsidR="008F5C00" w:rsidRDefault="008F5C00" w:rsidP="00F770F1">
                        <w:pPr>
                          <w:spacing w:line="220" w:lineRule="exact"/>
                          <w:jc w:val="center"/>
                          <w:rPr>
                            <w:rFonts w:ascii="標楷體" w:eastAsia="標楷體" w:hAnsi="標楷體"/>
                          </w:rPr>
                        </w:pPr>
                        <w:r>
                          <w:rPr>
                            <w:rFonts w:ascii="標楷體" w:eastAsia="標楷體" w:hAnsi="標楷體" w:hint="eastAsia"/>
                          </w:rPr>
                          <w:t>諮商師填寫諮商結案報告</w:t>
                        </w:r>
                      </w:p>
                    </w:txbxContent>
                  </v:textbox>
                </v:shape>
                <v:shape id="AutoShape 71" o:spid="_x0000_s1039" type="#_x0000_t32" style="position:absolute;left:5835;top:4652;width:1;height:3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AutoShape 72" o:spid="_x0000_s1040" type="#_x0000_t32" style="position:absolute;left:5831;top:5871;width:7;height:35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zyIcQAAADbAAAADwAAAGRycy9kb3ducmV2LnhtbESPQWvCQBSE74X+h+UVvNWNg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HPIhxAAAANsAAAAPAAAAAAAAAAAA&#10;AAAAAKECAABkcnMvZG93bnJldi54bWxQSwUGAAAAAAQABAD5AAAAkgMAAAAA&#10;">
                  <v:stroke endarrow="block"/>
                </v:shape>
                <v:shape id="AutoShape 74" o:spid="_x0000_s1041" type="#_x0000_t32" style="position:absolute;left:5883;top:8337;width:1;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5sVsUAAADbAAAADwAAAGRycy9kb3ducmV2LnhtbESPQWvCQBSE7wX/w/KE3uomhUq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c5sVsUAAADbAAAADwAAAAAAAAAA&#10;AAAAAAChAgAAZHJzL2Rvd25yZXYueG1sUEsFBgAAAAAEAAQA+QAAAJMDAAAAAA==&#10;">
                  <v:stroke endarrow="block"/>
                </v:shape>
                <v:shape id="AutoShape 77" o:spid="_x0000_s1042" type="#_x0000_t32" style="position:absolute;left:5867;top:15013;width:1;height:4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81" o:spid="_x0000_s1043" type="#_x0000_t32" style="position:absolute;left:5827;top:7038;width:2;height:4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type id="_x0000_t117" coordsize="21600,21600" o:spt="117" path="m4353,l17214,r4386,10800l17214,21600r-12861,l,10800xe">
                  <v:stroke joinstyle="miter"/>
                  <v:path gradientshapeok="t" o:connecttype="rect" textboxrect="4353,0,17214,21600"/>
                </v:shapetype>
                <v:shape id="_x0000_s1044" type="#_x0000_t117" style="position:absolute;left:4564;top:2018;width:2490;height: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MDRcIA&#10;AADbAAAADwAAAGRycy9kb3ducmV2LnhtbESPQWvCQBSE7wX/w/KE3urGgkWjq2hFKL0ZRfD2yD6T&#10;YPZt2H1q2l/fLRR6HGbmG2ax6l2r7hRi49nAeJSBIi69bbgycDzsXqagoiBbbD2TgS+KsFoOnhaY&#10;W//gPd0LqVSCcMzRQC3S5VrHsiaHceQ74uRdfHAoSYZK24CPBHetfs2yN+2w4bRQY0fvNZXX4uYM&#10;lCeW6/e5520RdDPNaLbffIoxz8N+PQcl1Mt/+K/9YQ1MZvD7Jf0Av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IwNFwgAAANsAAAAPAAAAAAAAAAAAAAAAAJgCAABkcnMvZG93&#10;bnJldi54bWxQSwUGAAAAAAQABAD1AAAAhwMAAAAA&#10;">
                  <v:textbox>
                    <w:txbxContent>
                      <w:p w:rsidR="008F5C00" w:rsidRPr="001C5B71" w:rsidRDefault="008F5C00" w:rsidP="00275169">
                        <w:pPr>
                          <w:jc w:val="center"/>
                          <w:rPr>
                            <w:rFonts w:ascii="標楷體" w:eastAsia="標楷體" w:hAnsi="標楷體"/>
                          </w:rPr>
                        </w:pPr>
                        <w:r>
                          <w:rPr>
                            <w:rFonts w:ascii="標楷體" w:eastAsia="標楷體" w:hAnsi="標楷體" w:hint="eastAsia"/>
                          </w:rPr>
                          <w:t>員工心理諮商服務需求</w:t>
                        </w:r>
                      </w:p>
                    </w:txbxContent>
                  </v:textbox>
                </v:shape>
                <v:shape id="AutoShape 62" o:spid="_x0000_s1045" type="#_x0000_t32" style="position:absolute;left:8828;top:11635;width:1;height:362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5wMEAAADbAAAADwAAAGRycy9kb3ducmV2LnhtbERPy2oCMRTdF/yHcAU3RTMKFRmNMhaE&#10;WnDha3+dXCfByc04iTr9+2ZR6PJw3otV52rxpDZYzwrGowwEcem15UrB6bgZzkCEiKyx9kwKfijA&#10;atl7W2Cu/Yv39DzESqQQDjkqMDE2uZShNOQwjHxDnLirbx3GBNtK6hZfKdzVcpJlU+nQcmow2NCn&#10;ofJ2eDgFu+14XVyM3X7v73b3sSnqR/V+VmrQ74o5iEhd/Bf/ub+0gmlan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D/nAwQAAANsAAAAPAAAAAAAAAAAAAAAA&#10;AKECAABkcnMvZG93bnJldi54bWxQSwUGAAAAAAQABAD5AAAAjwMAAAAA&#10;"/>
                <v:shape id="AutoShape 63" o:spid="_x0000_s1046" type="#_x0000_t32" style="position:absolute;left:5867;top:10758;width:16;height:3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s+n8UAAADbAAAADwAAAGRycy9kb3ducmV2LnhtbESPQWvCQBSE74X+h+UVequbeAiaugYp&#10;VIriQS2h3h7ZZxLMvg27q0Z/vVso9DjMzDfMrBhMJy7kfGtZQTpKQBBXVrdcK/jef75NQPiArLGz&#10;TApu5KGYPz/NMNf2ylu67EItIoR9jgqaEPpcSl81ZNCPbE8cvaN1BkOUrpba4TXCTSfHSZJJgy3H&#10;hQZ7+mioOu3ORsHPenoub+WGVmU6XR3QGX/fL5V6fRkW7yACDeE//Nf+0gqyFH6/xB8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Es+n8UAAADbAAAADwAAAAAAAAAA&#10;AAAAAAChAgAAZHJzL2Rvd25yZXYueG1sUEsFBgAAAAAEAAQA+QAAAJMDAAAAAA==&#10;">
                  <v:stroke endarrow="block"/>
                </v:shape>
                <v:shapetype id="_x0000_t110" coordsize="21600,21600" o:spt="110" path="m10800,l,10800,10800,21600,21600,10800xe">
                  <v:stroke joinstyle="miter"/>
                  <v:path gradientshapeok="t" o:connecttype="rect" textboxrect="5400,5400,16200,16200"/>
                </v:shapetype>
                <v:shape id="_x0000_s1047" type="#_x0000_t110" style="position:absolute;left:4564;top:11150;width:2649;height:9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PK8QA&#10;AADbAAAADwAAAGRycy9kb3ducmV2LnhtbESPQWvCQBSE74X+h+UJvdWNVqykrlIEaQ8iVsXzM/tM&#10;QvPehuxqor/eFQo9DjPzDTOdd1ypCzW+dGJg0E9AkWTOlpIb2O+WrxNQPqBYrJyQgSt5mM+en6aY&#10;WtfKD122IVcRIj5FA0UIdaq1zwpi9H1Xk0Tv5BrGEGWTa9tgG+Fc6WGSjDVjKXGhwJoWBWW/2zMb&#10;2BxHG25XtxOvbqMDV+ev98P6zZiXXvf5ASpQF/7Df+1va2A8hMeX+AP0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QzyvEAAAA2wAAAA8AAAAAAAAAAAAAAAAAmAIAAGRycy9k&#10;b3ducmV2LnhtbFBLBQYAAAAABAAEAPUAAACJAwAAAAA=&#10;">
                  <v:textbox>
                    <w:txbxContent>
                      <w:p w:rsidR="008F5C00" w:rsidRPr="00681A79" w:rsidRDefault="008F5C00" w:rsidP="00F770F1">
                        <w:pPr>
                          <w:jc w:val="center"/>
                          <w:rPr>
                            <w:rFonts w:ascii="標楷體" w:eastAsia="標楷體" w:hAnsi="標楷體"/>
                          </w:rPr>
                        </w:pPr>
                        <w:r w:rsidRPr="00681A79">
                          <w:rPr>
                            <w:rFonts w:ascii="標楷體" w:eastAsia="標楷體" w:hAnsi="標楷體" w:hint="eastAsia"/>
                          </w:rPr>
                          <w:t>是否續談</w:t>
                        </w:r>
                      </w:p>
                    </w:txbxContent>
                  </v:textbox>
                </v:shape>
                <v:shape id="AutoShape 65" o:spid="_x0000_s1048" type="#_x0000_t32" style="position:absolute;left:5882;top:12101;width:0;height:4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66" o:spid="_x0000_s1049" type="#_x0000_t202" style="position:absolute;left:6071;top:11958;width:455;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8F5C00" w:rsidRPr="00681A79" w:rsidRDefault="008F5C00" w:rsidP="00F770F1">
                        <w:pPr>
                          <w:rPr>
                            <w:rFonts w:ascii="標楷體" w:eastAsia="標楷體" w:hAnsi="標楷體"/>
                          </w:rPr>
                        </w:pPr>
                        <w:r w:rsidRPr="00681A79">
                          <w:rPr>
                            <w:rFonts w:ascii="標楷體" w:eastAsia="標楷體" w:hAnsi="標楷體" w:hint="eastAsia"/>
                          </w:rPr>
                          <w:t>是</w:t>
                        </w:r>
                      </w:p>
                    </w:txbxContent>
                  </v:textbox>
                </v:shape>
                <v:shape id="Text Box 67" o:spid="_x0000_s1050" type="#_x0000_t202" style="position:absolute;left:7441;top:11150;width:532;height:6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8F5C00" w:rsidRPr="00681A79" w:rsidRDefault="008F5C00" w:rsidP="00F770F1">
                        <w:pPr>
                          <w:rPr>
                            <w:rFonts w:ascii="標楷體" w:eastAsia="標楷體" w:hAnsi="標楷體"/>
                          </w:rPr>
                        </w:pPr>
                        <w:r w:rsidRPr="00681A79">
                          <w:rPr>
                            <w:rFonts w:ascii="標楷體" w:eastAsia="標楷體" w:hAnsi="標楷體" w:hint="eastAsia"/>
                          </w:rPr>
                          <w:t>否</w:t>
                        </w:r>
                      </w:p>
                    </w:txbxContent>
                  </v:textbox>
                </v:shape>
                <v:shape id="AutoShape 68" o:spid="_x0000_s1051" type="#_x0000_t32" style="position:absolute;left:5867;top:15257;width:2961;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rEL8UAAADbAAAADwAAAGRycy9kb3ducmV2LnhtbESPQWsCMRSE7wX/Q3hCL8XNWuhSVqOs&#10;BaEWPKj1/ty8bkI3L+sm6vbfN4WCx2FmvmHmy8G14kp9sJ4VTLMcBHHtteVGwedhPXkFESKyxtYz&#10;KfihAMvF6GGOpfY33tF1HxuRIBxKVGBi7EopQ23IYch8R5y8L987jEn2jdQ93hLctfI5zwvp0HJa&#10;MNjRm6H6e39xCrab6ao6Gbv52J3t9mVdtZfm6ajU43ioZiAiDfEe/m+/awVFAX9f0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6rEL8UAAADbAAAADwAAAAAAAAAA&#10;AAAAAAChAgAAZHJzL2Rvd25yZXYueG1sUEsFBgAAAAAEAAQA+QAAAJMDAAAAAA==&#10;"/>
                <v:rect id="_x0000_s1052" style="position:absolute;left:3252;top:3462;width:2053;height: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8F5C00" w:rsidRPr="001C5B71" w:rsidRDefault="008F5C00" w:rsidP="00F770F1">
                        <w:pPr>
                          <w:rPr>
                            <w:rFonts w:ascii="標楷體" w:eastAsia="標楷體" w:hAnsi="標楷體"/>
                          </w:rPr>
                        </w:pPr>
                        <w:r w:rsidRPr="001C5B71">
                          <w:rPr>
                            <w:rFonts w:ascii="標楷體" w:eastAsia="標楷體" w:hAnsi="標楷體" w:hint="eastAsia"/>
                          </w:rPr>
                          <w:t>員工自行申請諮商服務</w:t>
                        </w:r>
                      </w:p>
                      <w:p w:rsidR="008F5C00" w:rsidRDefault="008F5C00" w:rsidP="00F770F1"/>
                    </w:txbxContent>
                  </v:textbox>
                </v:rect>
                <v:rect id="Rectangle 70" o:spid="_x0000_s1053" style="position:absolute;left:6262;top:3462;width:2249;height:9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8y5cEA&#10;AADbAAAADwAAAGRycy9kb3ducmV2LnhtbERPu27CMBTdK/UfrFupW3FKJVQCTlQVgeiYx8J2iS9J&#10;aHwd2QZCv74eKnU8Ou91PplBXMn53rKC11kCgrixuudWQV1tX95B+ICscbBMCu7kIc8eH9aYanvj&#10;gq5laEUMYZ+igi6EMZXSNx0Z9DM7EkfuZJ3BEKFrpXZ4i+FmkPMkWUiDPceGDkf67Kj5Li9GwbGf&#10;1/hTVLvELLdv4WuqzpfDRqnnp+ljBSLQFP7Ff+69VrCIY+OX+ANk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zfMuXBAAAA2wAAAA8AAAAAAAAAAAAAAAAAmAIAAGRycy9kb3du&#10;cmV2LnhtbFBLBQYAAAAABAAEAPUAAACGAwAAAAA=&#10;">
                  <v:textbox>
                    <w:txbxContent>
                      <w:p w:rsidR="008F5C00" w:rsidRPr="009A248B" w:rsidRDefault="008F5C00" w:rsidP="00F770F1">
                        <w:pPr>
                          <w:rPr>
                            <w:rFonts w:ascii="標楷體" w:eastAsia="標楷體" w:hAnsi="標楷體"/>
                          </w:rPr>
                        </w:pPr>
                        <w:r w:rsidRPr="009A248B">
                          <w:rPr>
                            <w:rFonts w:ascii="標楷體" w:eastAsia="標楷體" w:hAnsi="標楷體" w:hint="eastAsia"/>
                          </w:rPr>
                          <w:t>經由人事處申請</w:t>
                        </w:r>
                      </w:p>
                    </w:txbxContent>
                  </v:textbox>
                </v:rect>
                <v:shape id="AutoShape 71" o:spid="_x0000_s1054" type="#_x0000_t32" style="position:absolute;left:5827;top:2913;width:0;height:2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QXcUAAADbAAAADwAAAGRycy9kb3ducmV2LnhtbESPQWsCMRSE7wX/Q3hCL6VmFSrt1iir&#10;IFTBg9v2/rp5boKbl3UTdfvvTaHgcZiZb5jZoneNuFAXrGcF41EGgrjy2nKt4Otz/fwKIkRkjY1n&#10;UvBLARbzwcMMc+2vvKdLGWuRIBxyVGBibHMpQ2XIYRj5ljh5B985jEl2tdQdXhPcNXKSZVPp0HJa&#10;MNjSylB1LM9OwW4zXhY/xm62+5PdvayL5lw/fSv1OOyLdxCR+ngP/7c/tILpG/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VQXcUAAADbAAAADwAAAAAAAAAA&#10;AAAAAAChAgAAZHJzL2Rvd25yZXYueG1sUEsFBgAAAAAEAAQA+QAAAJMDAAAAAA==&#10;"/>
                <v:shape id="AutoShape 72" o:spid="_x0000_s1055" type="#_x0000_t32" style="position:absolute;left:4278;top:3123;width:30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ZvHcEAAADbAAAADwAAAGRycy9kb3ducmV2LnhtbERPTWsCMRC9C/0PYQpeRLMK1rI1yioI&#10;WvCg1vt0M92EbibrJur675tDwePjfc+XnavFjdpgPSsYjzIQxKXXlisFX6fN8B1EiMgaa8+k4EEB&#10;louX3hxz7e98oNsxViKFcMhRgYmxyaUMpSGHYeQb4sT9+NZhTLCtpG7xnsJdLSdZ9iYdWk4NBhta&#10;Gyp/j1enYL8br4pvY3efh4vdTzdFfa0GZ6X6r13xASJSF5/if/dWK5il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1m8dwQAAANsAAAAPAAAAAAAAAAAAAAAA&#10;AKECAABkcnMvZG93bnJldi54bWxQSwUGAAAAAAQABAD5AAAAjwMAAAAA&#10;"/>
                <v:shape id="AutoShape 73" o:spid="_x0000_s1056" type="#_x0000_t32" style="position:absolute;left:4278;top:3123;width:0;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74" o:spid="_x0000_s1057" type="#_x0000_t32" style="position:absolute;left:7322;top:3123;width:1;height:3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vOF8MAAADbAAAADwAAAGRycy9kb3ducmV2LnhtbESPT2sCMRTE7wW/Q3hCb91shVpZjVKF&#10;gvRS/AN6fGyeu8HNy7KJm/XbN4LQ4zAzv2EWq8E2oqfOG8cK3rMcBHHptOFKwfHw/TYD4QOyxsYx&#10;KbiTh9Vy9LLAQrvIO+r3oRIJwr5ABXUIbSGlL2uy6DPXEifv4jqLIcmukrrDmOC2kZM8n0qLhtNC&#10;jS1taiqv+5tVYOKv6dvtJq5/TmevI5n7hzNKvY6HrzmIQEP4Dz/bW63gc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7zhfDAAAA2wAAAA8AAAAAAAAAAAAA&#10;AAAAoQIAAGRycy9kb3ducmV2LnhtbFBLBQYAAAAABAAEAPkAAACRAwAAAAA=&#10;">
                  <v:stroke endarrow="block"/>
                </v:shape>
              </v:group>
            </w:pict>
          </mc:Fallback>
        </mc:AlternateContent>
      </w: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rPr>
          <w:rFonts w:eastAsia="標楷體"/>
          <w:b/>
          <w:sz w:val="28"/>
          <w:szCs w:val="28"/>
          <w:u w:val="single"/>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D137EA" w:rsidRDefault="00D137EA" w:rsidP="00E24B69">
      <w:pPr>
        <w:spacing w:line="440" w:lineRule="exact"/>
        <w:rPr>
          <w:rFonts w:ascii="標楷體" w:eastAsia="標楷體" w:hAnsi="標楷體"/>
          <w:sz w:val="28"/>
          <w:szCs w:val="28"/>
        </w:rPr>
        <w:sectPr w:rsidR="00D137EA">
          <w:pgSz w:w="11906" w:h="16838"/>
          <w:pgMar w:top="1440" w:right="1800" w:bottom="1440" w:left="1800" w:header="851" w:footer="992" w:gutter="0"/>
          <w:cols w:space="425"/>
          <w:docGrid w:type="lines" w:linePitch="360"/>
        </w:sectPr>
      </w:pPr>
    </w:p>
    <w:p w:rsidR="00D137EA" w:rsidRDefault="00D137EA" w:rsidP="00D137EA">
      <w:pPr>
        <w:spacing w:line="500" w:lineRule="exact"/>
        <w:ind w:leftChars="100" w:left="240"/>
        <w:jc w:val="center"/>
        <w:rPr>
          <w:rFonts w:eastAsia="標楷體"/>
          <w:b/>
          <w:sz w:val="32"/>
          <w:szCs w:val="28"/>
          <w:u w:val="single"/>
        </w:rPr>
      </w:pPr>
      <w:r>
        <w:rPr>
          <w:rFonts w:ascii="標楷體" w:eastAsia="標楷體" w:hAnsi="標楷體" w:hint="eastAsia"/>
          <w:b/>
          <w:noProof/>
          <w:kern w:val="0"/>
          <w:sz w:val="26"/>
          <w:szCs w:val="26"/>
        </w:rPr>
        <w:lastRenderedPageBreak/>
        <mc:AlternateContent>
          <mc:Choice Requires="wps">
            <w:drawing>
              <wp:anchor distT="0" distB="0" distL="114300" distR="114300" simplePos="0" relativeHeight="251712512" behindDoc="0" locked="0" layoutInCell="1" allowOverlap="1" wp14:anchorId="4F7D1B8A" wp14:editId="0D965015">
                <wp:simplePos x="0" y="0"/>
                <wp:positionH relativeFrom="column">
                  <wp:posOffset>-237490</wp:posOffset>
                </wp:positionH>
                <wp:positionV relativeFrom="paragraph">
                  <wp:posOffset>-410845</wp:posOffset>
                </wp:positionV>
                <wp:extent cx="836930" cy="295275"/>
                <wp:effectExtent l="13970" t="8255" r="6350" b="10795"/>
                <wp:wrapNone/>
                <wp:docPr id="42" name="文字方塊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30" cy="295275"/>
                        </a:xfrm>
                        <a:prstGeom prst="rect">
                          <a:avLst/>
                        </a:prstGeom>
                        <a:solidFill>
                          <a:srgbClr val="FFFFFF"/>
                        </a:solidFill>
                        <a:ln w="9525">
                          <a:solidFill>
                            <a:srgbClr val="000000"/>
                          </a:solidFill>
                          <a:miter lim="800000"/>
                          <a:headEnd/>
                          <a:tailEnd/>
                        </a:ln>
                      </wps:spPr>
                      <wps:txbx>
                        <w:txbxContent>
                          <w:p w:rsidR="008F5C00" w:rsidRPr="00FB00B5" w:rsidRDefault="008F5C00" w:rsidP="00D137EA">
                            <w:pPr>
                              <w:rPr>
                                <w:rFonts w:ascii="標楷體" w:eastAsia="標楷體" w:hAnsi="標楷體"/>
                                <w:b/>
                              </w:rPr>
                            </w:pPr>
                            <w:r>
                              <w:rPr>
                                <w:rFonts w:ascii="標楷體" w:eastAsia="標楷體" w:hAnsi="標楷體" w:hint="eastAsia"/>
                                <w:b/>
                              </w:rPr>
                              <w:t>附件2</w:t>
                            </w:r>
                          </w:p>
                          <w:p w:rsidR="008F5C00" w:rsidRPr="002F71E7" w:rsidRDefault="008F5C00" w:rsidP="00D137EA">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42" o:spid="_x0000_s1058" type="#_x0000_t202" style="position:absolute;left:0;text-align:left;margin-left:-18.7pt;margin-top:-32.35pt;width:65.9pt;height:23.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pcQwIAAF0EAAAOAAAAZHJzL2Uyb0RvYy54bWysVF1u2zAMfh+wOwh6X5y4SdsYcYouXYYB&#10;3Q/Q7QCyLNvCZFGTlNjdBQbsAN3zDrAD7EDtOUbJaZr9vQzzg0CK1EfyI+nFWd8qshXWSdA5nYzG&#10;lAjNoZS6zum7t+snp5Q4z3TJFGiR02vh6Nny8aNFZzKRQgOqFJYgiHZZZ3LaeG+yJHG8ES1zIzBC&#10;o7EC2zKPqq2T0rIO0VuVpOPxcdKBLY0FLpzD24vBSJcRv6oE96+ryglPVE4xNx9PG88inMlywbLa&#10;MtNIvkuD/UMWLZMag+6hLphnZGPlb1Ct5BYcVH7EoU2gqiQXsQasZjL+pZqrhhkRa0FynNnT5P4f&#10;LH+1fWOJLHM6TSnRrMUe3d18uv325e7m++3XzwSvkaPOuAxdrww6+/4p9NjrWK8zl8DfO6Jh1TBd&#10;i3NroWsEKzHHSXiZHDwdcFwAKbqXUGIstvEQgfrKtoFApIQgOvbqet8f0XvC8fL06Hh+hBaOpnQ+&#10;S09mMQLL7h8b6/xzAS0JQk4ttj+Cs+2l8yEZlt27hFgOlCzXUqmo2LpYKUu2DEdlHb8d+k9uSpMu&#10;pxh8NtT/V4hx/P4E0UqPM69kixXtnVgWWHumyziRnkk1yJiy0jsaA3MDh74v+ti1yTRECBwXUF4j&#10;sRaGGcedRKEB+5GSDuc7p+7DhllBiXqhsTnzyXQaFiIq09lJioo9tBSHFqY5QuXUUzKIKz8s0cZY&#10;WTcYaRgHDefY0EpGsh+y2uWPMxx7sNu3sCSHevR6+CssfwAAAP//AwBQSwMEFAAGAAgAAAAhAK1V&#10;4ZXgAAAACgEAAA8AAABkcnMvZG93bnJldi54bWxMj8FOwzAQRO9I/IO1SFxQ67SNkjTEqRASCG6l&#10;oPbqxm4SYa+D7abh71lOcNudGc2+rTaTNWzUPvQOBSzmCTCNjVM9tgI+3p9mBbAQJSppHGoB3zrA&#10;pr6+qmSp3AXf9LiLLaMSDKUU0MU4lJyHptNWhrkbNJJ3ct7KSKtvufLyQuXW8GWSZNzKHulCJwf9&#10;2Onmc3e2Aor0ZTyE19V232Qns453+fj85YW4vZke7oFFPcW/MPziEzrUxHR0Z1SBGQGzVZ5SlIYs&#10;zYFRYp2ScCRhUSyB1xX//0L9AwAA//8DAFBLAQItABQABgAIAAAAIQC2gziS/gAAAOEBAAATAAAA&#10;AAAAAAAAAAAAAAAAAABbQ29udGVudF9UeXBlc10ueG1sUEsBAi0AFAAGAAgAAAAhADj9If/WAAAA&#10;lAEAAAsAAAAAAAAAAAAAAAAALwEAAF9yZWxzLy5yZWxzUEsBAi0AFAAGAAgAAAAhAGr/ilxDAgAA&#10;XQQAAA4AAAAAAAAAAAAAAAAALgIAAGRycy9lMm9Eb2MueG1sUEsBAi0AFAAGAAgAAAAhAK1V4ZXg&#10;AAAACgEAAA8AAAAAAAAAAAAAAAAAnQQAAGRycy9kb3ducmV2LnhtbFBLBQYAAAAABAAEAPMAAACq&#10;BQAAAAA=&#10;">
                <v:textbox>
                  <w:txbxContent>
                    <w:p w:rsidR="008F5C00" w:rsidRPr="00FB00B5" w:rsidRDefault="008F5C00" w:rsidP="00D137EA">
                      <w:pPr>
                        <w:rPr>
                          <w:rFonts w:ascii="標楷體" w:eastAsia="標楷體" w:hAnsi="標楷體"/>
                          <w:b/>
                        </w:rPr>
                      </w:pPr>
                      <w:r>
                        <w:rPr>
                          <w:rFonts w:ascii="標楷體" w:eastAsia="標楷體" w:hAnsi="標楷體" w:hint="eastAsia"/>
                          <w:b/>
                        </w:rPr>
                        <w:t>附件2</w:t>
                      </w:r>
                    </w:p>
                    <w:p w:rsidR="008F5C00" w:rsidRPr="002F71E7" w:rsidRDefault="008F5C00" w:rsidP="00D137EA">
                      <w:pPr>
                        <w:rPr>
                          <w:b/>
                        </w:rPr>
                      </w:pPr>
                    </w:p>
                  </w:txbxContent>
                </v:textbox>
              </v:shape>
            </w:pict>
          </mc:Fallback>
        </mc:AlternateContent>
      </w:r>
      <w:r w:rsidRPr="009B24FE">
        <w:rPr>
          <w:rFonts w:eastAsia="標楷體" w:hint="eastAsia"/>
          <w:b/>
          <w:sz w:val="32"/>
          <w:szCs w:val="28"/>
          <w:u w:val="single"/>
        </w:rPr>
        <w:t>新竹</w:t>
      </w:r>
      <w:r>
        <w:rPr>
          <w:rFonts w:eastAsia="標楷體" w:hint="eastAsia"/>
          <w:b/>
          <w:sz w:val="32"/>
          <w:szCs w:val="28"/>
          <w:u w:val="single"/>
        </w:rPr>
        <w:t>縣</w:t>
      </w:r>
      <w:r w:rsidRPr="009B24FE">
        <w:rPr>
          <w:rFonts w:eastAsia="標楷體" w:hint="eastAsia"/>
          <w:b/>
          <w:sz w:val="32"/>
          <w:szCs w:val="28"/>
          <w:u w:val="single"/>
        </w:rPr>
        <w:t>政府</w:t>
      </w:r>
      <w:r w:rsidRPr="00D137EA">
        <w:rPr>
          <w:rFonts w:eastAsia="標楷體" w:hint="eastAsia"/>
          <w:b/>
          <w:sz w:val="32"/>
          <w:szCs w:val="28"/>
          <w:u w:val="single"/>
        </w:rPr>
        <w:t>員工協助方案</w:t>
      </w:r>
      <w:r w:rsidRPr="00D137EA">
        <w:rPr>
          <w:rFonts w:eastAsia="標楷體" w:hint="eastAsia"/>
          <w:b/>
          <w:sz w:val="32"/>
          <w:szCs w:val="28"/>
          <w:u w:val="single"/>
        </w:rPr>
        <w:t>-</w:t>
      </w:r>
      <w:r w:rsidRPr="00D137EA">
        <w:rPr>
          <w:rFonts w:eastAsia="標楷體" w:hint="eastAsia"/>
          <w:b/>
          <w:sz w:val="32"/>
          <w:szCs w:val="28"/>
          <w:u w:val="single"/>
        </w:rPr>
        <w:t>危機個案處理流程</w:t>
      </w:r>
      <w:r>
        <w:rPr>
          <w:rFonts w:eastAsia="標楷體" w:hint="eastAsia"/>
          <w:b/>
          <w:sz w:val="32"/>
          <w:szCs w:val="28"/>
          <w:u w:val="single"/>
        </w:rPr>
        <w:t>圖</w:t>
      </w:r>
    </w:p>
    <w:p w:rsidR="00D137EA" w:rsidRDefault="00B0586F" w:rsidP="00D137EA">
      <w:pPr>
        <w:spacing w:line="500" w:lineRule="exact"/>
        <w:ind w:leftChars="100" w:left="240"/>
        <w:jc w:val="center"/>
        <w:rPr>
          <w:rFonts w:eastAsia="標楷體"/>
          <w:b/>
          <w:sz w:val="28"/>
          <w:szCs w:val="28"/>
          <w:u w:val="single"/>
        </w:rPr>
      </w:pPr>
      <w:r>
        <w:rPr>
          <w:noProof/>
        </w:rPr>
        <mc:AlternateContent>
          <mc:Choice Requires="wps">
            <w:drawing>
              <wp:anchor distT="0" distB="0" distL="114300" distR="114300" simplePos="0" relativeHeight="251714560" behindDoc="0" locked="0" layoutInCell="1" allowOverlap="1" wp14:anchorId="5A8AEC07" wp14:editId="1E8D9D70">
                <wp:simplePos x="0" y="0"/>
                <wp:positionH relativeFrom="column">
                  <wp:posOffset>1969770</wp:posOffset>
                </wp:positionH>
                <wp:positionV relativeFrom="paragraph">
                  <wp:posOffset>55880</wp:posOffset>
                </wp:positionV>
                <wp:extent cx="1581150" cy="379095"/>
                <wp:effectExtent l="19050" t="0" r="19050" b="20955"/>
                <wp:wrapNone/>
                <wp:docPr id="106"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79095"/>
                        </a:xfrm>
                        <a:prstGeom prst="flowChartPreparation">
                          <a:avLst/>
                        </a:prstGeom>
                        <a:solidFill>
                          <a:srgbClr val="FFFFFF"/>
                        </a:solidFill>
                        <a:ln w="9525">
                          <a:solidFill>
                            <a:srgbClr val="000000"/>
                          </a:solidFill>
                          <a:miter lim="800000"/>
                          <a:headEnd/>
                          <a:tailEnd/>
                        </a:ln>
                      </wps:spPr>
                      <wps:txbx>
                        <w:txbxContent>
                          <w:p w:rsidR="008F5C00" w:rsidRPr="001C5B71" w:rsidRDefault="008F5C00" w:rsidP="00424963">
                            <w:pPr>
                              <w:jc w:val="distribute"/>
                              <w:rPr>
                                <w:rFonts w:ascii="標楷體" w:eastAsia="標楷體" w:hAnsi="標楷體"/>
                              </w:rPr>
                            </w:pPr>
                            <w:r w:rsidRPr="00D137EA">
                              <w:rPr>
                                <w:rFonts w:ascii="標楷體" w:eastAsia="標楷體" w:hAnsi="標楷體" w:hint="eastAsia"/>
                              </w:rPr>
                              <w:t>發生危機</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AutoShape 61" o:spid="_x0000_s1059" type="#_x0000_t117" style="position:absolute;left:0;text-align:left;margin-left:155.1pt;margin-top:4.4pt;width:124.5pt;height:29.85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khoMgIAAGIEAAAOAAAAZHJzL2Uyb0RvYy54bWysVMFu2zAMvQ/YPwi6r7azpk2MOEWRrsOA&#10;rivQ7QMYWY6FyaJGKXG6rx8tp2m67TTMB0EUyUfykfTiat9ZsdMUDLpKFme5FNoprI3bVPLb19t3&#10;MylCBFeDRacr+aSDvFq+fbPofakn2KKtNQkGcaHsfSXbGH2ZZUG1uoNwhl47VjZIHUQWaZPVBD2j&#10;dzab5PlF1iPVnlDpEPj1ZlTKZcJvGq3il6YJOgpbSc4tppPSuR7ObLmAckPgW6MOacA/ZNGBcRz0&#10;CHUDEcSWzB9QnVGEAZt4prDLsGmM0qkGrqbIf6vmsQWvUy1MTvBHmsL/g1X3uwcSpube5RdSOOi4&#10;SdfbiCm2uCgGhnofSjZ89A801Bj8HarvQThcteA2+poI+1ZDzXkl++yVwyAEdhXr/jPWDA8Mn8ja&#10;N9QNgEyD2KeePB17ovdRKH4sprOimHLrFOveX87z+XRIKYPy2dtTiB81dmK4VLKx2HNeFB9IeyCI&#10;PJkpGuzuQhxdn11SNWhNfWusTQJt1itLYgc8L7fpO0QLp2bWib6S8+lkmpBf6cIpRJ6+v0F0JvLg&#10;W9NVcnY0gnKg8YOr01hGMHa8c7XWcdHPVI4tifv1fmxdomRQrrF+YqYJx0HnxeRLi/RTip6HvJLh&#10;xxZIS2E/Oe7WvDg/H7YiCefTywkLdKpZn2rAKYaqZJRivK7iuElbT2bTcqQi0eFwGKDGJLJfsjrk&#10;z4Oc2ndYumFTTuVk9fJrWP4CAAD//wMAUEsDBBQABgAIAAAAIQDUC5JL3AAAAAgBAAAPAAAAZHJz&#10;L2Rvd25yZXYueG1sTI/NTsMwEITvSLyDtUjcqN2iVGnIpuJHXLg1ICRubrIkUeN1ZLtt4OlZTnAc&#10;zWjmm3I7u1GdKMTBM8JyYUARN74duEN4e32+yUHFZLm1o2dC+KII2+ryorRF68+8o1OdOiUlHAuL&#10;0Kc0FVrHpidn48JPxOJ9+uBsEhk63QZ7lnI36pUxa+3swLLQ24kee2oO9dEhNO+cDt8fMz/VQQ+5&#10;oc3u4SUhXl/N93egEs3pLwy/+IIOlTDt/ZHbqEaE26VZSRQhlwfiZ9lG9B5hnWegq1L/P1D9AAAA&#10;//8DAFBLAQItABQABgAIAAAAIQC2gziS/gAAAOEBAAATAAAAAAAAAAAAAAAAAAAAAABbQ29udGVu&#10;dF9UeXBlc10ueG1sUEsBAi0AFAAGAAgAAAAhADj9If/WAAAAlAEAAAsAAAAAAAAAAAAAAAAALwEA&#10;AF9yZWxzLy5yZWxzUEsBAi0AFAAGAAgAAAAhALI2SGgyAgAAYgQAAA4AAAAAAAAAAAAAAAAALgIA&#10;AGRycy9lMm9Eb2MueG1sUEsBAi0AFAAGAAgAAAAhANQLkkvcAAAACAEAAA8AAAAAAAAAAAAAAAAA&#10;jAQAAGRycy9kb3ducmV2LnhtbFBLBQYAAAAABAAEAPMAAACVBQAAAAA=&#10;">
                <v:textbox>
                  <w:txbxContent>
                    <w:p w:rsidR="008F5C00" w:rsidRPr="001C5B71" w:rsidRDefault="008F5C00" w:rsidP="00424963">
                      <w:pPr>
                        <w:jc w:val="distribute"/>
                        <w:rPr>
                          <w:rFonts w:ascii="標楷體" w:eastAsia="標楷體" w:hAnsi="標楷體"/>
                        </w:rPr>
                      </w:pPr>
                      <w:r w:rsidRPr="00D137EA">
                        <w:rPr>
                          <w:rFonts w:ascii="標楷體" w:eastAsia="標楷體" w:hAnsi="標楷體" w:hint="eastAsia"/>
                        </w:rPr>
                        <w:t>發生危機</w:t>
                      </w:r>
                    </w:p>
                  </w:txbxContent>
                </v:textbox>
              </v:shape>
            </w:pict>
          </mc:Fallback>
        </mc:AlternateContent>
      </w:r>
      <w:r>
        <w:rPr>
          <w:noProof/>
        </w:rPr>
        <mc:AlternateContent>
          <mc:Choice Requires="wps">
            <w:drawing>
              <wp:anchor distT="0" distB="0" distL="114300" distR="114300" simplePos="0" relativeHeight="251758592" behindDoc="0" locked="0" layoutInCell="1" allowOverlap="1" wp14:anchorId="39DDA3CF" wp14:editId="06E2190A">
                <wp:simplePos x="0" y="0"/>
                <wp:positionH relativeFrom="column">
                  <wp:posOffset>4332514</wp:posOffset>
                </wp:positionH>
                <wp:positionV relativeFrom="paragraph">
                  <wp:posOffset>194129</wp:posOffset>
                </wp:positionV>
                <wp:extent cx="1643743" cy="1654628"/>
                <wp:effectExtent l="0" t="0" r="0" b="3175"/>
                <wp:wrapNone/>
                <wp:docPr id="132" name="文字方塊 132"/>
                <wp:cNvGraphicFramePr/>
                <a:graphic xmlns:a="http://schemas.openxmlformats.org/drawingml/2006/main">
                  <a:graphicData uri="http://schemas.microsoft.com/office/word/2010/wordprocessingShape">
                    <wps:wsp>
                      <wps:cNvSpPr txBox="1"/>
                      <wps:spPr>
                        <a:xfrm>
                          <a:off x="0" y="0"/>
                          <a:ext cx="1643743" cy="165462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5C00" w:rsidRPr="00B0586F" w:rsidRDefault="008F5C00" w:rsidP="00B0586F">
                            <w:pPr>
                              <w:rPr>
                                <w:b/>
                              </w:rPr>
                            </w:pPr>
                            <w:r w:rsidRPr="00B0586F">
                              <w:rPr>
                                <w:rFonts w:hint="eastAsia"/>
                                <w:b/>
                              </w:rPr>
                              <w:t>由單位主管或副主管為召集人，與各業務主管及資深同仁組成員工協助方案常設性危機事件處理專案小組，依本流程處理相關事宜。</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字方塊 132" o:spid="_x0000_s1060" type="#_x0000_t202" style="position:absolute;left:0;text-align:left;margin-left:341.15pt;margin-top:15.3pt;width:129.45pt;height:130.3p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7Z+pwIAAJsFAAAOAAAAZHJzL2Uyb0RvYy54bWysVF1uEzEQfkfiDpbf6eavoUTdVKFVEVLV&#10;VrSoz47Xbiy8HmM72Q0XQOIA5ZkDcAAO1J6DsXc3CaUvRbzsjj3fzHi++Tk8qktNVsJ5BSan/b0e&#10;JcJwKJS5zenH69NXB5T4wEzBNBiR07Xw9Gj68sVhZSdiAAvQhXAEnRg/qWxOFyHYSZZ5vhAl83tg&#10;hUGlBFeygEd3mxWOVei91Nmg1xtnFbjCOuDCe7w9aZR0mvxLKXi4kNKLQHRO8W0hfV36zuM3mx6y&#10;ya1jdqF4+wz2D68omTIYdOPqhAVGlk795apU3IEHGfY4lBlIqbhIOWA2/d6jbK4WzIqUC5Lj7YYm&#10;///c8vPVpSOqwNoNB5QYVmKRHu6+3v/8/nD36/7HNxLvkaXK+gmCryzCQ/0WarTo7j1exuRr6cr4&#10;x7QI6pHv9YZjUQfCo9F4NHw9GlLCUdcf74/Gg4PoJ9uaW+fDOwEliUJOHRYxcctWZz400A4So3nQ&#10;qjhVWqdDbBxxrB1ZMSy5DumR6PwPlDakyul4uN9Ljg1E88azNtGNSK3ThoupNykmKay1iBhtPgiJ&#10;1KVMn4jNOBdmEz+hI0piqOcYtvjtq55j3OSBFikymLAxLpUBl7JPs7alrPjUUSYbPNZmJ+8ohnpe&#10;Nz0z7lpgDsUaO8NBM2He8lOF1TtjPlwyhyOFzYBrIlzgR2pA9qGVKFmA+/LUfcRjp6OWkgpHNKf+&#10;85I5QYl+b3AG3vRHozjT6TDafz3Ag9vVzHc1ZlkeA7ZEHxeS5UmM+KA7UToob3CbzGJUVDHDMXZO&#10;Qyceh2Zx4DbiYjZLIJxiy8KZubI8uo40x968rm+Ys20DB+z9c+iGmU0e9XGDjZYGZssAUqUmj0Q3&#10;rLYFwA2QxqTdVnHF7J4TartTp78BAAD//wMAUEsDBBQABgAIAAAAIQBInDAf4gAAAAoBAAAPAAAA&#10;ZHJzL2Rvd25yZXYueG1sTI9NT4NAEIbvJv6HzZh4MXYpKG2RpTHGj8SbpWq8bdkRiOwsYbeA/97x&#10;pLeZzJN3njffzrYTIw6+daRguYhAIFXOtFQr2JcPl2sQPmgyunOECr7Rw7Y4Pcl1ZtxELzjuQi04&#10;hHymFTQh9JmUvmrQar9wPRLfPt1gdeB1qKUZ9MThtpNxFKXS6pb4Q6N7vGuw+todrYKPi/r92c+P&#10;r1NynfT3T2O5ejOlUudn8+0NiIBz+IPhV5/VoWCngzuS8aJTkK7jhFEFSZSCYGBztYxBHBTEGx5k&#10;kcv/FYofAAAA//8DAFBLAQItABQABgAIAAAAIQC2gziS/gAAAOEBAAATAAAAAAAAAAAAAAAAAAAA&#10;AABbQ29udGVudF9UeXBlc10ueG1sUEsBAi0AFAAGAAgAAAAhADj9If/WAAAAlAEAAAsAAAAAAAAA&#10;AAAAAAAALwEAAF9yZWxzLy5yZWxzUEsBAi0AFAAGAAgAAAAhAMpntn6nAgAAmwUAAA4AAAAAAAAA&#10;AAAAAAAALgIAAGRycy9lMm9Eb2MueG1sUEsBAi0AFAAGAAgAAAAhAEicMB/iAAAACgEAAA8AAAAA&#10;AAAAAAAAAAAAAQUAAGRycy9kb3ducmV2LnhtbFBLBQYAAAAABAAEAPMAAAAQBgAAAAA=&#10;" fillcolor="white [3201]" stroked="f" strokeweight=".5pt">
                <v:textbox>
                  <w:txbxContent>
                    <w:p w:rsidR="008F5C00" w:rsidRPr="00B0586F" w:rsidRDefault="008F5C00" w:rsidP="00B0586F">
                      <w:pPr>
                        <w:rPr>
                          <w:b/>
                        </w:rPr>
                      </w:pPr>
                      <w:r w:rsidRPr="00B0586F">
                        <w:rPr>
                          <w:rFonts w:hint="eastAsia"/>
                          <w:b/>
                        </w:rPr>
                        <w:t>由單位主管或副主管為召集人，與各業務主管及資深同仁組成員工協助方案常設性危機事件處理專案小組，依本流程處理相關事宜。</w:t>
                      </w:r>
                    </w:p>
                  </w:txbxContent>
                </v:textbox>
              </v:shape>
            </w:pict>
          </mc:Fallback>
        </mc:AlternateContent>
      </w:r>
    </w:p>
    <w:p w:rsidR="00775D95" w:rsidRDefault="00B0586F" w:rsidP="00E24B69">
      <w:pPr>
        <w:spacing w:line="440" w:lineRule="exact"/>
        <w:rPr>
          <w:rFonts w:ascii="標楷體" w:eastAsia="標楷體" w:hAnsi="標楷體"/>
          <w:sz w:val="28"/>
          <w:szCs w:val="28"/>
        </w:rPr>
      </w:pPr>
      <w:r>
        <w:rPr>
          <w:noProof/>
        </w:rPr>
        <mc:AlternateContent>
          <mc:Choice Requires="wps">
            <w:drawing>
              <wp:anchor distT="0" distB="0" distL="114300" distR="114300" simplePos="0" relativeHeight="251765760" behindDoc="0" locked="0" layoutInCell="1" allowOverlap="1" wp14:anchorId="2AE74A22" wp14:editId="0613C85B">
                <wp:simplePos x="0" y="0"/>
                <wp:positionH relativeFrom="column">
                  <wp:posOffset>2783286</wp:posOffset>
                </wp:positionH>
                <wp:positionV relativeFrom="paragraph">
                  <wp:posOffset>116789</wp:posOffset>
                </wp:positionV>
                <wp:extent cx="0" cy="266236"/>
                <wp:effectExtent l="76200" t="0" r="57150" b="57785"/>
                <wp:wrapNone/>
                <wp:docPr id="136"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23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AutoShape 65" o:spid="_x0000_s1026" type="#_x0000_t32" style="position:absolute;margin-left:219.15pt;margin-top:9.2pt;width:0;height:20.95pt;z-index:251765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MA2MwIAAF8EAAAOAAAAZHJzL2Uyb0RvYy54bWysVMGO2jAQvVfqP1i+QxIWUogIq1UCvWy7&#10;SLv9AGM7xKpjW7YhoKr/3rEDtLSXqioHM7Zn3ryZec7y8dRJdOTWCa1KnI1TjLiimgm1L/GXt81o&#10;jpHzRDEiteIlPnOHH1fv3y17U/CJbrVk3CIAUa7oTYlb702RJI62vCNurA1XcNlo2xEPW7tPmCU9&#10;oHcymaRpnvTaMmM15c7BaT1c4lXEbxpO/UvTOO6RLDFw83G1cd2FNVktSbG3xLSCXmiQf2DREaEg&#10;6Q2qJp6ggxV/QHWCWu1048dUd4luGkF5rAGqydLfqnltieGxFmiOM7c2uf8HSz8ftxYJBrN7yDFS&#10;pIMhPR28jrlRPgsd6o0rwLFSWxtqpCf1ap41/eqQ0lVL1J5H77ezgeAsRCR3IWHjDOTZ9Z80Ax8C&#10;CWK7To3tAiQ0Ap3iVM63qfCTR3Q4pHA6yfMJUAzgpLjGGev8R647FIwSO2+J2Le+0krB6LXNYhZy&#10;fHZ+CLwGhKRKb4SUcE4KqVBf4sVsMosBTkvBwmW4c3a/q6RFRxI0FH8XFnduVh8Ui2AtJ2x9sT0R&#10;EmzkY2+8FdAtyXHI1nGGkeTwbII10JMqZITKgfDFGmT0bZEu1vP1fDqaTvL1aJrW9ehpU01H+Sb7&#10;MKsf6qqqs++BfDYtWsEYV4H/VdLZ9O8kc3lcgxhvor41KrlHj6MAstf/SDqOPkx70M1Os/PWhuqC&#10;CkDF0fny4sIz+XUfvX5+F1Y/AAAA//8DAFBLAwQUAAYACAAAACEAWNqd3N8AAAAJAQAADwAAAGRy&#10;cy9kb3ducmV2LnhtbEyPwU7DMAyG70i8Q2QkbiyFTlUpTSdgQvQCEhuadswa00Y0TtVkW8fTY8QB&#10;jvb/6ffncjG5XhxwDNaTgutZAgKp8cZSq+B9/XSVgwhRk9G9J1RwwgCL6vys1IXxR3rDwyq2gkso&#10;FFpBF+NQSBmaDp0OMz8gcfbhR6cjj2MrzaiPXO56eZMkmXTaEl/o9ICPHTafq71TEJfbU5dtmodb&#10;+7p+fsnsV13XS6UuL6b7OxARp/gHw48+q0PFTju/JxNEr2Ce5imjHORzEAz8LnYKsiQFWZXy/wfV&#10;NwAAAP//AwBQSwECLQAUAAYACAAAACEAtoM4kv4AAADhAQAAEwAAAAAAAAAAAAAAAAAAAAAAW0Nv&#10;bnRlbnRfVHlwZXNdLnhtbFBLAQItABQABgAIAAAAIQA4/SH/1gAAAJQBAAALAAAAAAAAAAAAAAAA&#10;AC8BAABfcmVscy8ucmVsc1BLAQItABQABgAIAAAAIQDTPMA2MwIAAF8EAAAOAAAAAAAAAAAAAAAA&#10;AC4CAABkcnMvZTJvRG9jLnhtbFBLAQItABQABgAIAAAAIQBY2p3c3wAAAAkBAAAPAAAAAAAAAAAA&#10;AAAAAI0EAABkcnMvZG93bnJldi54bWxQSwUGAAAAAAQABADzAAAAmQUAAAAA&#10;">
                <v:stroke endarrow="block"/>
              </v:shape>
            </w:pict>
          </mc:Fallback>
        </mc:AlternateContent>
      </w:r>
      <w:r w:rsidR="00775D95">
        <w:rPr>
          <w:noProof/>
        </w:rPr>
        <mc:AlternateContent>
          <mc:Choice Requires="wps">
            <w:drawing>
              <wp:anchor distT="0" distB="0" distL="114300" distR="114300" simplePos="0" relativeHeight="251726848" behindDoc="0" locked="0" layoutInCell="1" allowOverlap="1" wp14:anchorId="3FFA01E8" wp14:editId="7527F99E">
                <wp:simplePos x="0" y="0"/>
                <wp:positionH relativeFrom="column">
                  <wp:posOffset>3827780</wp:posOffset>
                </wp:positionH>
                <wp:positionV relativeFrom="paragraph">
                  <wp:posOffset>5532120</wp:posOffset>
                </wp:positionV>
                <wp:extent cx="1196340" cy="1303020"/>
                <wp:effectExtent l="0" t="0" r="22860" b="11430"/>
                <wp:wrapNone/>
                <wp:docPr id="113"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6340" cy="1303020"/>
                        </a:xfrm>
                        <a:prstGeom prst="rect">
                          <a:avLst/>
                        </a:prstGeom>
                        <a:solidFill>
                          <a:srgbClr val="FFFFFF"/>
                        </a:solidFill>
                        <a:ln w="9525">
                          <a:solidFill>
                            <a:srgbClr val="000000"/>
                          </a:solidFill>
                          <a:miter lim="800000"/>
                          <a:headEnd/>
                          <a:tailEnd/>
                        </a:ln>
                      </wps:spPr>
                      <wps:txbx>
                        <w:txbxContent>
                          <w:p w:rsidR="008F5C00" w:rsidRPr="00424963" w:rsidRDefault="008F5C00" w:rsidP="00424963">
                            <w:pPr>
                              <w:jc w:val="distribute"/>
                              <w:rPr>
                                <w:rFonts w:ascii="標楷體" w:eastAsia="標楷體" w:hAnsi="標楷體"/>
                              </w:rPr>
                            </w:pPr>
                            <w:r w:rsidRPr="00424963">
                              <w:rPr>
                                <w:rFonts w:ascii="標楷體" w:eastAsia="標楷體" w:hAnsi="標楷體" w:hint="eastAsia"/>
                              </w:rPr>
                              <w:t>確認現場需求再行通報社會處、政風處、主計處、新聞處及衛生局等單位。</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69" o:spid="_x0000_s1061" style="position:absolute;margin-left:301.4pt;margin-top:435.6pt;width:94.2pt;height:102.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20SLQIAAFMEAAAOAAAAZHJzL2Uyb0RvYy54bWysVNuO0zAQfUfiHyy/0yS97TZqulp1KUJa&#10;YMXCBziOk1g4thm7TcrXM3ba0gWeEHmwPJnxyZlzxlnfDZ0iBwFOGl3QbJJSIjQ3ldRNQb9+2b25&#10;pcR5piumjBYFPQpH7zavX617m4upaY2qBBAE0S7vbUFb722eJI63omNuYqzQmKwNdMxjCE1SAesR&#10;vVPJNE2XSW+gsmC4cA7fPoxJuon4dS24/1TXTniiCorcfFwhrmVYk82a5Q0w20p+osH+gUXHpMaP&#10;XqAemGdkD/IPqE5yMM7UfsJNl5i6llzEHrCbLP2tm+eWWRF7QXGcvcjk/h8s/3h4AiIr9C6bUaJZ&#10;hyZ9RtmYbpQgy1VQqLcux8Jn+wShR2cfDf/miDbbFsvEPYDpW8Eq5JWF+uTFgRA4PErK/oOpEJ7t&#10;vYliDTV0ARBlIEP05HjxRAyecHyZZavlbI7Wccxls3SWTqNrCcvPxy04/06YjoRNQQHZR3h2eHQ+&#10;0GH5uSTSN0pWO6lUDKAptwrIgeGA7OITO8Aur8uUJn1BV4vpIiK/yLlriDQ+f4PopMdJV7Ir6O2l&#10;iOVBt7e6inPomVTjHikrfRIyaDd64IdyGL26OdtSmuqI0oIZJxtvIm5aAz8o6XGqC+q+7xkIStR7&#10;jfassnnQ0sdgvrhBLQlcZ8rrDNMcoQrqKRm3Wz9enb0F2bT4pSzKoc09WlrLKHawe2R14o+TGz04&#10;3bJwNa7jWPXrX7D5CQAA//8DAFBLAwQUAAYACAAAACEAg2LJ9+AAAAAMAQAADwAAAGRycy9kb3du&#10;cmV2LnhtbEyPwU6DQBCG7ya+w2ZMvNndooGWsjRGUxOPLb14G2AEKjtL2KVFn97tSW8zmS//fH+2&#10;nU0vzjS6zrKG5UKBIK5s3XGj4VjsHlYgnEeusbdMGr7JwTa/vckwre2F93Q++EaEEHYpami9H1Ip&#10;XdWSQbewA3G4fdrRoA/r2Mh6xEsIN72MlIqlwY7DhxYHemmp+jpMRkPZRUf82Rdvyqx3j/59Lk7T&#10;x6vW93fz8waEp9n/wXDVD+qQB6fSTlw70WuIVRTUvYZVsoxABCJZX4cyoCqJn0DmmfxfIv8FAAD/&#10;/wMAUEsBAi0AFAAGAAgAAAAhALaDOJL+AAAA4QEAABMAAAAAAAAAAAAAAAAAAAAAAFtDb250ZW50&#10;X1R5cGVzXS54bWxQSwECLQAUAAYACAAAACEAOP0h/9YAAACUAQAACwAAAAAAAAAAAAAAAAAvAQAA&#10;X3JlbHMvLnJlbHNQSwECLQAUAAYACAAAACEAmRNtEi0CAABTBAAADgAAAAAAAAAAAAAAAAAuAgAA&#10;ZHJzL2Uyb0RvYy54bWxQSwECLQAUAAYACAAAACEAg2LJ9+AAAAAMAQAADwAAAAAAAAAAAAAAAACH&#10;BAAAZHJzL2Rvd25yZXYueG1sUEsFBgAAAAAEAAQA8wAAAJQFAAAAAA==&#10;">
                <v:textbox>
                  <w:txbxContent>
                    <w:p w:rsidR="008F5C00" w:rsidRPr="00424963" w:rsidRDefault="008F5C00" w:rsidP="00424963">
                      <w:pPr>
                        <w:jc w:val="distribute"/>
                        <w:rPr>
                          <w:rFonts w:ascii="標楷體" w:eastAsia="標楷體" w:hAnsi="標楷體"/>
                        </w:rPr>
                      </w:pPr>
                      <w:r w:rsidRPr="00424963">
                        <w:rPr>
                          <w:rFonts w:ascii="標楷體" w:eastAsia="標楷體" w:hAnsi="標楷體" w:hint="eastAsia"/>
                        </w:rPr>
                        <w:t>確認現場需求再行通報社會處、政風處、主計處、新聞處及衛生局等單位。</w:t>
                      </w:r>
                    </w:p>
                  </w:txbxContent>
                </v:textbox>
              </v:rect>
            </w:pict>
          </mc:Fallback>
        </mc:AlternateContent>
      </w:r>
      <w:r w:rsidR="00775D95">
        <w:rPr>
          <w:noProof/>
        </w:rPr>
        <mc:AlternateContent>
          <mc:Choice Requires="wps">
            <w:drawing>
              <wp:anchor distT="0" distB="0" distL="114300" distR="114300" simplePos="0" relativeHeight="251724800" behindDoc="0" locked="0" layoutInCell="1" allowOverlap="1" wp14:anchorId="19A02886" wp14:editId="303F558D">
                <wp:simplePos x="0" y="0"/>
                <wp:positionH relativeFrom="column">
                  <wp:posOffset>3827780</wp:posOffset>
                </wp:positionH>
                <wp:positionV relativeFrom="paragraph">
                  <wp:posOffset>3022600</wp:posOffset>
                </wp:positionV>
                <wp:extent cx="1205865" cy="1906270"/>
                <wp:effectExtent l="0" t="0" r="13335" b="17780"/>
                <wp:wrapNone/>
                <wp:docPr id="112"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5865" cy="1906270"/>
                        </a:xfrm>
                        <a:prstGeom prst="rect">
                          <a:avLst/>
                        </a:prstGeom>
                        <a:solidFill>
                          <a:srgbClr val="FFFFFF"/>
                        </a:solidFill>
                        <a:ln w="9525">
                          <a:solidFill>
                            <a:srgbClr val="000000"/>
                          </a:solidFill>
                          <a:miter lim="800000"/>
                          <a:headEnd/>
                          <a:tailEnd/>
                        </a:ln>
                      </wps:spPr>
                      <wps:txbx>
                        <w:txbxContent>
                          <w:p w:rsidR="008F5C00" w:rsidRPr="00424963" w:rsidRDefault="008F5C00" w:rsidP="00424963">
                            <w:pPr>
                              <w:jc w:val="distribute"/>
                              <w:rPr>
                                <w:rFonts w:ascii="標楷體" w:eastAsia="標楷體" w:hAnsi="標楷體"/>
                              </w:rPr>
                            </w:pPr>
                            <w:r w:rsidRPr="00424963">
                              <w:rPr>
                                <w:rFonts w:ascii="標楷體" w:eastAsia="標楷體" w:hAnsi="標楷體" w:hint="eastAsia"/>
                              </w:rPr>
                              <w:t>通報人事處、當事人(或受害人)家屬及可協助現場善後之單位如警察局、消防局或心理諮商等單位。</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62" style="position:absolute;margin-left:301.4pt;margin-top:238pt;width:94.95pt;height:150.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bLgIAAFMEAAAOAAAAZHJzL2Uyb0RvYy54bWysVNuO0zAQfUfiHyy/01zUdtuo6WrVpQhp&#10;gRULH+A4TmLh2GbsNlm+nrHTli7whMiD5cmMT86cM87mduwVOQpw0uiSZrOUEqG5qaVuS/r1y/7N&#10;ihLnma6ZMlqU9Fk4ert9/Woz2ELkpjOqFkAQRLtisCXtvLdFkjjeiZ65mbFCY7Ix0DOPIbRJDWxA&#10;9F4leZouk8FAbcFw4Ry+vZ+SdBvxm0Zw/6lpnPBElRS5+bhCXKuwJtsNK1pgtpP8RIP9A4ueSY0f&#10;vUDdM8/IAeQfUL3kYJxp/IybPjFNI7mIPWA3WfpbN08dsyL2guI4e5HJ/T9Y/vH4CETW6F2WU6JZ&#10;jyZ9RtmYbpUgy3VQaLCuwMIn+wihR2cfDP/miDa7DsvEHYAZOsFq5JWF+uTFgRA4PEqq4YOpEZ4d&#10;vIlijQ30ARBlIGP05PniiRg94fgyy9PFarmghGMuW6fL/Ca6lrDifNyC8++E6UnYlBSQfYRnxwfn&#10;Ax1WnEsifaNkvZdKxQDaaqeAHBkOyD4+sQPs8rpMaTKUdL3IFxH5Rc5dQ6Tx+RtELz1OupJ9SVeX&#10;IlYE3d7qOs6hZ1JNe6Ss9EnIoN3kgR+rcfJqdbalMvUzSgtmmmy8ibjpDPygZMCpLqn7fmAgKFHv&#10;NdqzzubzcA1iMF/c5BjAdaa6zjDNEaqknpJpu/PT1TlYkG2HX8qiHNrcoaWNjGIHuydWJ/44udGD&#10;0y0LV+M6jlW//gXbnwAAAP//AwBQSwMEFAAGAAgAAAAhAE9jYBvgAAAACwEAAA8AAABkcnMvZG93&#10;bnJldi54bWxMj8FOwzAQRO9I/IO1SNyoTUAJDXEqBCoSxza9cNvESxKI7Sh22sDXs5zKbVYzmn1T&#10;bBY7iCNNofdOw+1KgSDXeNO7VsOh2t48gAgRncHBO9LwTQE25eVFgbnxJ7ej4z62gktcyFFDF+OY&#10;SxmajiyGlR/JsffhJ4uRz6mVZsITl9tBJkql0mLv+EOHIz131HztZ6uh7pMD/uyqV2XX27v4tlSf&#10;8/uL1tdXy9MjiEhLPIfhD5/RoWSm2s/OBDFoSFXC6FHDfZbyKE5k6yQDUbPI0gRkWcj/G8pfAAAA&#10;//8DAFBLAQItABQABgAIAAAAIQC2gziS/gAAAOEBAAATAAAAAAAAAAAAAAAAAAAAAABbQ29udGVu&#10;dF9UeXBlc10ueG1sUEsBAi0AFAAGAAgAAAAhADj9If/WAAAAlAEAAAsAAAAAAAAAAAAAAAAALwEA&#10;AF9yZWxzLy5yZWxzUEsBAi0AFAAGAAgAAAAhAGINkVsuAgAAUwQAAA4AAAAAAAAAAAAAAAAALgIA&#10;AGRycy9lMm9Eb2MueG1sUEsBAi0AFAAGAAgAAAAhAE9jYBvgAAAACwEAAA8AAAAAAAAAAAAAAAAA&#10;iAQAAGRycy9kb3ducmV2LnhtbFBLBQYAAAAABAAEAPMAAACVBQAAAAA=&#10;">
                <v:textbox>
                  <w:txbxContent>
                    <w:p w:rsidR="008F5C00" w:rsidRPr="00424963" w:rsidRDefault="008F5C00" w:rsidP="00424963">
                      <w:pPr>
                        <w:jc w:val="distribute"/>
                        <w:rPr>
                          <w:rFonts w:ascii="標楷體" w:eastAsia="標楷體" w:hAnsi="標楷體"/>
                        </w:rPr>
                      </w:pPr>
                      <w:r w:rsidRPr="00424963">
                        <w:rPr>
                          <w:rFonts w:ascii="標楷體" w:eastAsia="標楷體" w:hAnsi="標楷體" w:hint="eastAsia"/>
                        </w:rPr>
                        <w:t>通報人事處、當事人(或受害人)家屬及可協助現場善後之單位如警察局、消防局或心理諮商等單位。</w:t>
                      </w:r>
                    </w:p>
                  </w:txbxContent>
                </v:textbox>
              </v:rect>
            </w:pict>
          </mc:Fallback>
        </mc:AlternateContent>
      </w:r>
      <w:r w:rsidR="00775D95">
        <w:rPr>
          <w:noProof/>
        </w:rPr>
        <mc:AlternateContent>
          <mc:Choice Requires="wps">
            <w:drawing>
              <wp:anchor distT="0" distB="0" distL="114300" distR="114300" simplePos="0" relativeHeight="251722752" behindDoc="0" locked="0" layoutInCell="1" allowOverlap="1" wp14:anchorId="08C1D6E5" wp14:editId="0F5DCC69">
                <wp:simplePos x="0" y="0"/>
                <wp:positionH relativeFrom="column">
                  <wp:posOffset>3827780</wp:posOffset>
                </wp:positionH>
                <wp:positionV relativeFrom="paragraph">
                  <wp:posOffset>2049780</wp:posOffset>
                </wp:positionV>
                <wp:extent cx="1205865" cy="602615"/>
                <wp:effectExtent l="0" t="0" r="13335" b="26035"/>
                <wp:wrapNone/>
                <wp:docPr id="11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5865" cy="602615"/>
                        </a:xfrm>
                        <a:prstGeom prst="rect">
                          <a:avLst/>
                        </a:prstGeom>
                        <a:solidFill>
                          <a:srgbClr val="FFFFFF"/>
                        </a:solidFill>
                        <a:ln w="9525">
                          <a:solidFill>
                            <a:srgbClr val="000000"/>
                          </a:solidFill>
                          <a:miter lim="800000"/>
                          <a:headEnd/>
                          <a:tailEnd/>
                        </a:ln>
                      </wps:spPr>
                      <wps:txbx>
                        <w:txbxContent>
                          <w:p w:rsidR="008F5C00" w:rsidRPr="00424963" w:rsidRDefault="008F5C00" w:rsidP="00775D95">
                            <w:pPr>
                              <w:rPr>
                                <w:rFonts w:ascii="標楷體" w:eastAsia="標楷體" w:hAnsi="標楷體"/>
                              </w:rPr>
                            </w:pPr>
                            <w:r w:rsidRPr="00424963">
                              <w:rPr>
                                <w:rFonts w:ascii="標楷體" w:eastAsia="標楷體" w:hAnsi="標楷體" w:hint="eastAsia"/>
                              </w:rPr>
                              <w:t>通報縣長、副縣長及秘書長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63" style="position:absolute;margin-left:301.4pt;margin-top:161.4pt;width:94.95pt;height:47.4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k+sKwIAAFIEAAAOAAAAZHJzL2Uyb0RvYy54bWysVNuO0zAQfUfiHyy/01zUljZqulp1KUJa&#10;2BULH+A4TmLh2GbsNilfz9jpli7whMiD5fGMj2fOmcnmZuwVOQpw0uiSZrOUEqG5qaVuS/r1y/7N&#10;ihLnma6ZMlqU9CQcvdm+frUZbCFy0xlVCyAIol0x2JJ23tsiSRzvRM/czFih0dkY6JlHE9qkBjYg&#10;eq+SPE2XyWCgtmC4cA5P7yYn3Ub8phHcPzSNE56okmJuPq4Q1yqsyXbDihaY7SQ/p8H+IYueSY2P&#10;XqDumGfkAPIPqF5yMM40fsZNn5imkVzEGrCaLP2tmqeOWRFrQXKcvdDk/h8s/3R8BCJr1C7LKNGs&#10;R5E+I21Mt0qQ5TowNFhXYOCTfYRQo7P3hn9zRJtdh2HiFsAMnWA15pWF+OTFhWA4vEqq4aOpEZ4d&#10;vIlkjQ30ARBpIGPU5HTRRIyecDzM8nSxWi4o4ehbpvkyW8QnWPF824Lz74XpSdiUFDD5iM6O986H&#10;bFjxHBKzN0rWe6lUNKCtdgrIkWF/7ON3RnfXYUqToaTrRb6IyC987hoijd/fIHrpsdGV7Eu6ugSx&#10;ItD2TtexDT2TatpjykqfeQzUTRL4sRonqS6qVKY+IbNgpsbGQcRNZ+AHJQM2dUnd9wMDQYn6oFGd&#10;dTafhymIxnzxNkcDrj3VtYdpjlAl9ZRM252fJudgQbYdvpRFOrS5RUUbGckOak9ZnfPHxo0anIcs&#10;TMa1HaN+/Qq2PwEAAP//AwBQSwMEFAAGAAgAAAAhABv9P13gAAAACwEAAA8AAABkcnMvZG93bnJl&#10;di54bWxMj8FOwzAQRO9I/IO1SNyo3RQ1NGRTIVCROLbphZsTL0kgXkex0wa+HvcEtx3taOZNvp1t&#10;L040+s4xwnKhQBDXznTcIBzL3d0DCB80G907JoRv8rAtrq9ynRl35j2dDqERMYR9phHaEIZMSl+3&#10;ZLVfuIE4/j7caHWIcmykGfU5htteJkqtpdUdx4ZWD/TcUv11mCxC1SVH/bMvX5Xd7FbhbS4/p/cX&#10;xNub+ekRRKA5/Jnhgh/RoYhMlZvYeNEjrFUS0QPCKrkc0ZFukhREhXC/TFOQRS7/byh+AQAA//8D&#10;AFBLAQItABQABgAIAAAAIQC2gziS/gAAAOEBAAATAAAAAAAAAAAAAAAAAAAAAABbQ29udGVudF9U&#10;eXBlc10ueG1sUEsBAi0AFAAGAAgAAAAhADj9If/WAAAAlAEAAAsAAAAAAAAAAAAAAAAALwEAAF9y&#10;ZWxzLy5yZWxzUEsBAi0AFAAGAAgAAAAhACE2T6wrAgAAUgQAAA4AAAAAAAAAAAAAAAAALgIAAGRy&#10;cy9lMm9Eb2MueG1sUEsBAi0AFAAGAAgAAAAhABv9P13gAAAACwEAAA8AAAAAAAAAAAAAAAAAhQQA&#10;AGRycy9kb3ducmV2LnhtbFBLBQYAAAAABAAEAPMAAACSBQAAAAA=&#10;">
                <v:textbox>
                  <w:txbxContent>
                    <w:p w:rsidR="008F5C00" w:rsidRPr="00424963" w:rsidRDefault="008F5C00" w:rsidP="00775D95">
                      <w:pPr>
                        <w:rPr>
                          <w:rFonts w:ascii="標楷體" w:eastAsia="標楷體" w:hAnsi="標楷體"/>
                        </w:rPr>
                      </w:pPr>
                      <w:r w:rsidRPr="00424963">
                        <w:rPr>
                          <w:rFonts w:ascii="標楷體" w:eastAsia="標楷體" w:hAnsi="標楷體" w:hint="eastAsia"/>
                        </w:rPr>
                        <w:t>通報縣長、副縣長及秘書長</w:t>
                      </w:r>
                    </w:p>
                  </w:txbxContent>
                </v:textbox>
              </v:rect>
            </w:pict>
          </mc:Fallback>
        </mc:AlternateContent>
      </w:r>
      <w:r w:rsidR="00D137EA">
        <w:rPr>
          <w:noProof/>
        </w:rPr>
        <mc:AlternateContent>
          <mc:Choice Requires="wps">
            <w:drawing>
              <wp:anchor distT="0" distB="0" distL="114300" distR="114300" simplePos="0" relativeHeight="251720704" behindDoc="0" locked="0" layoutInCell="1" allowOverlap="1" wp14:anchorId="1C779AFC" wp14:editId="338169EC">
                <wp:simplePos x="0" y="0"/>
                <wp:positionH relativeFrom="column">
                  <wp:posOffset>2056886</wp:posOffset>
                </wp:positionH>
                <wp:positionV relativeFrom="paragraph">
                  <wp:posOffset>396132</wp:posOffset>
                </wp:positionV>
                <wp:extent cx="1493763" cy="544749"/>
                <wp:effectExtent l="0" t="0" r="11430" b="27305"/>
                <wp:wrapNone/>
                <wp:docPr id="110"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3763" cy="544749"/>
                        </a:xfrm>
                        <a:prstGeom prst="rect">
                          <a:avLst/>
                        </a:prstGeom>
                        <a:solidFill>
                          <a:srgbClr val="FFFFFF"/>
                        </a:solidFill>
                        <a:ln w="9525">
                          <a:solidFill>
                            <a:srgbClr val="000000"/>
                          </a:solidFill>
                          <a:miter lim="800000"/>
                          <a:headEnd/>
                          <a:tailEnd/>
                        </a:ln>
                      </wps:spPr>
                      <wps:txbx>
                        <w:txbxContent>
                          <w:p w:rsidR="008F5C00" w:rsidRDefault="008F5C00" w:rsidP="00424963">
                            <w:pPr>
                              <w:jc w:val="distribute"/>
                            </w:pPr>
                            <w:r>
                              <w:rPr>
                                <w:rFonts w:ascii="標楷體" w:eastAsia="標楷體" w:hAnsi="標楷體" w:hint="eastAsia"/>
                              </w:rPr>
                              <w:t>成立員工協助方案</w:t>
                            </w:r>
                            <w:r w:rsidRPr="00D137EA">
                              <w:rPr>
                                <w:rFonts w:ascii="標楷體" w:eastAsia="標楷體" w:hAnsi="標楷體" w:hint="eastAsia"/>
                              </w:rPr>
                              <w:t>危機事件專案小組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64" style="position:absolute;margin-left:161.95pt;margin-top:31.2pt;width:117.6pt;height:42.9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64FLgIAAFIEAAAOAAAAZHJzL2Uyb0RvYy54bWysVFFv0zAQfkfiP1h+p2m6tF2jptPUUYQ0&#10;YGLwAxzHSSwc25zdJuXX7+x0XQc8IfJg+Xznz999d5f1zdApchDgpNEFTSdTSoTmppK6Kej3b7t3&#10;15Q4z3TFlNGioEfh6M3m7Zt1b3MxM61RlQCCINrlvS1o673Nk8TxVnTMTYwVGp21gY55NKFJKmA9&#10;oncqmU2ni6Q3UFkwXDiHp3ejk24ifl0L7r/UtROeqIIiNx9XiGsZ1mSzZnkDzLaSn2iwf2DRManx&#10;0TPUHfOM7EH+AdVJDsaZ2k+46RJT15KLmANmk05/y+axZVbEXFAcZ88yuf8Hyz8fHoDICmuXoj6a&#10;dVikrygb040SZLEKCvXW5Rj4aB8g5OjsveE/HNFm22KYuAUwfStYhbzSEJ+8uhAMh1dJ2X8yFcKz&#10;vTdRrKGGLgCiDGSINTmeayIGTzgeptnqarm4ooSjb55lyyxSSlj+fNuC8x+E6UjYFBSQfERnh3vn&#10;AxuWP4dE9kbJaieVigY05VYBOTDsj138YgKY5GWY0qQv6Go+m0fkVz53CTGN398gOumx0ZXsCnp9&#10;DmJ5kO29rmIbeibVuEfKSp90DNKNJfBDOcRSzWLfBl1LUx1RWTBjY+Mg4qY18IuSHpu6oO7nnoGg&#10;RH3UWJ1VmmVhCqKRzZcIRODSU156mOYIVVBPybjd+nFy9hZk0+JLaZRDm1usaC2j2C+sTvyxcWMN&#10;TkMWJuPSjlEvv4LNEwAAAP//AwBQSwMEFAAGAAgAAAAhANVfx23fAAAACgEAAA8AAABkcnMvZG93&#10;bnJldi54bWxMj0FPg0AQhe8m/ofNmHizS5e2KcjSGE1NPLb04m2AFVB2lrBLi/56x1M9Tt6X977J&#10;drPtxdmMvnOkYbmIQBiqXN1Ro+FU7B+2IHxAqrF3ZDR8Gw+7/PYmw7R2FzqY8zE0gkvIp6ihDWFI&#10;pfRVayz6hRsMcfbhRouBz7GR9YgXLre9VFG0kRY74oUWB/PcmurrOFkNZadO+HMoXiOb7OPwNhef&#10;0/uL1vd389MjiGDmcIXhT5/VIWen0k1Ue9FriFWcMKpho1YgGFivkyWIksnVVoHMM/n/hfwXAAD/&#10;/wMAUEsBAi0AFAAGAAgAAAAhALaDOJL+AAAA4QEAABMAAAAAAAAAAAAAAAAAAAAAAFtDb250ZW50&#10;X1R5cGVzXS54bWxQSwECLQAUAAYACAAAACEAOP0h/9YAAACUAQAACwAAAAAAAAAAAAAAAAAvAQAA&#10;X3JlbHMvLnJlbHNQSwECLQAUAAYACAAAACEAB7uuBS4CAABSBAAADgAAAAAAAAAAAAAAAAAuAgAA&#10;ZHJzL2Uyb0RvYy54bWxQSwECLQAUAAYACAAAACEA1V/Hbd8AAAAKAQAADwAAAAAAAAAAAAAAAACI&#10;BAAAZHJzL2Rvd25yZXYueG1sUEsFBgAAAAAEAAQA8wAAAJQFAAAAAA==&#10;">
                <v:textbox>
                  <w:txbxContent>
                    <w:p w:rsidR="008F5C00" w:rsidRDefault="008F5C00" w:rsidP="00424963">
                      <w:pPr>
                        <w:jc w:val="distribute"/>
                      </w:pPr>
                      <w:r>
                        <w:rPr>
                          <w:rFonts w:ascii="標楷體" w:eastAsia="標楷體" w:hAnsi="標楷體" w:hint="eastAsia"/>
                        </w:rPr>
                        <w:t>成立員工協助方案</w:t>
                      </w:r>
                      <w:r w:rsidRPr="00D137EA">
                        <w:rPr>
                          <w:rFonts w:ascii="標楷體" w:eastAsia="標楷體" w:hAnsi="標楷體" w:hint="eastAsia"/>
                        </w:rPr>
                        <w:t>危機事件專案小組</w:t>
                      </w:r>
                    </w:p>
                  </w:txbxContent>
                </v:textbox>
              </v:rect>
            </w:pict>
          </mc:Fallback>
        </mc:AlternateContent>
      </w:r>
    </w:p>
    <w:p w:rsidR="00775D95" w:rsidRPr="00775D95" w:rsidRDefault="00B0586F" w:rsidP="00775D95">
      <w:pPr>
        <w:rPr>
          <w:rFonts w:ascii="標楷體" w:eastAsia="標楷體" w:hAnsi="標楷體"/>
          <w:sz w:val="28"/>
          <w:szCs w:val="28"/>
        </w:rPr>
      </w:pPr>
      <w:r>
        <w:rPr>
          <w:rFonts w:ascii="標楷體" w:eastAsia="標楷體" w:hAnsi="標楷體" w:hint="eastAsia"/>
          <w:noProof/>
          <w:sz w:val="28"/>
          <w:szCs w:val="28"/>
        </w:rPr>
        <mc:AlternateContent>
          <mc:Choice Requires="wps">
            <w:drawing>
              <wp:anchor distT="0" distB="0" distL="114300" distR="114300" simplePos="0" relativeHeight="251759616" behindDoc="0" locked="0" layoutInCell="1" allowOverlap="1" wp14:anchorId="06C95B4E" wp14:editId="75C06745">
                <wp:simplePos x="0" y="0"/>
                <wp:positionH relativeFrom="column">
                  <wp:posOffset>3679190</wp:posOffset>
                </wp:positionH>
                <wp:positionV relativeFrom="paragraph">
                  <wp:posOffset>271690</wp:posOffset>
                </wp:positionV>
                <wp:extent cx="657678" cy="206828"/>
                <wp:effectExtent l="0" t="0" r="28575" b="22225"/>
                <wp:wrapNone/>
                <wp:docPr id="133" name="向左箭號 133"/>
                <wp:cNvGraphicFramePr/>
                <a:graphic xmlns:a="http://schemas.openxmlformats.org/drawingml/2006/main">
                  <a:graphicData uri="http://schemas.microsoft.com/office/word/2010/wordprocessingShape">
                    <wps:wsp>
                      <wps:cNvSpPr/>
                      <wps:spPr>
                        <a:xfrm>
                          <a:off x="0" y="0"/>
                          <a:ext cx="657678" cy="206828"/>
                        </a:xfrm>
                        <a:prstGeom prst="leftArrow">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向左箭號 133" o:spid="_x0000_s1026" type="#_x0000_t66" style="position:absolute;margin-left:289.7pt;margin-top:21.4pt;width:51.8pt;height:16.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aoflQIAAF0FAAAOAAAAZHJzL2Uyb0RvYy54bWysVM1uEzEQviPxDpbvdJO0TUvUTRW1KkKq&#10;2ogW9ex67WaF12PGTjbhKeDIiRs3uPJEFTwGY+9mE0pOiIvXs/PNr7+Zk9NlZdhCoS/B5ry/1+NM&#10;WQlFaR9y/vb24sUxZz4IWwgDVuV8pTw/HT9/dlK7kRrADEyhkJET60e1y/ksBDfKMi9nqhJ+D5yy&#10;pNSAlQgk4kNWoKjJe2WyQa83zGrAwiFI5T39PW+UfJz8a61kuNbaq8BMzim3kE5M5308s/GJGD2g&#10;cLNStmmIf8iiEqWloJ2rcxEEm2P5l6uqlAgedNiTUGWgdSlVqoGq6feeVHMzE06lWqg53nVt8v/P&#10;rbxaTJGVBb3d/j5nVlT0SI8fPz3++Prz+7dfn7+w+J+6VDs/IvCNm2IrebrGkpcaq/ilYtgydXbV&#10;dVYtA5P0c3h4NDwiKkhSDXrD48Fx9JltjB368EpBxeIl50bpMEGEOjVVLC59aPBrXAxobDw9mLK4&#10;KI1JQuSNOjPIFoJePCz7bZwtFEWNllmsqKkh3cLKqMbrG6WpI5T1IEVPXNz4FFIqG4atX2MJHc00&#10;ZdAZ9ncZmrBOpsVGM5U42hn2dhn+GbGzSFHBhs64Ki3gLgfFuy5yg19X39Qcy7+HYkVEQGgmxDt5&#10;UdJLXAofpgJpJGh4aMzDNR3aQJ1zaG+czQA/7Pof8cRU0nJW04jl3L+fC1ScmdeWOPyyf3AQZzIJ&#10;B4dHAxJwW3O/rbHz6gzoTfu0UJxM14gPZn3VCNUdbYNJjEoqYSXFzrkMuBbOQjP6tE+kmkwSjObQ&#10;iXBpb5yMzmNXI8lul3cCXUvHQDy+gvU4itETQjbYaGlhMg+gy8TWTV/bftMMJ9K3+yYuiW05oTZb&#10;cfwbAAD//wMAUEsDBBQABgAIAAAAIQDTP/wC4AAAAAkBAAAPAAAAZHJzL2Rvd25yZXYueG1sTI/B&#10;TsMwEETvSPyDtUjcqENJ2hLiVBVSTyBUCqo4uvGSRNjrKHbSwNezPcFxtaOZ94r15KwYsQ+tJwW3&#10;swQEUuVNS7WC97ftzQpEiJqMtp5QwTcGWJeXF4XOjT/RK477WAsuoZBrBU2MXS5lqBp0Osx8h8S/&#10;T987Hfnsa2l6feJyZ+U8SRbS6ZZ4odEdPjZYfe0Hp+B5+2Gzpo7Vz+7p8JKNw6b1h51S11fT5gFE&#10;xCn+heGMz+hQMtPRD2SCsAqy5X3KUQXpnBU4sFjdsdxRwTJLQZaF/G9Q/gIAAP//AwBQSwECLQAU&#10;AAYACAAAACEAtoM4kv4AAADhAQAAEwAAAAAAAAAAAAAAAAAAAAAAW0NvbnRlbnRfVHlwZXNdLnht&#10;bFBLAQItABQABgAIAAAAIQA4/SH/1gAAAJQBAAALAAAAAAAAAAAAAAAAAC8BAABfcmVscy8ucmVs&#10;c1BLAQItABQABgAIAAAAIQCjmaoflQIAAF0FAAAOAAAAAAAAAAAAAAAAAC4CAABkcnMvZTJvRG9j&#10;LnhtbFBLAQItABQABgAIAAAAIQDTP/wC4AAAAAkBAAAPAAAAAAAAAAAAAAAAAO8EAABkcnMvZG93&#10;bnJldi54bWxQSwUGAAAAAAQABADzAAAA/AUAAAAA&#10;" adj="3396" fillcolor="white [3201]" strokecolor="black [3213]" strokeweight="2pt"/>
            </w:pict>
          </mc:Fallback>
        </mc:AlternateContent>
      </w:r>
    </w:p>
    <w:p w:rsidR="00775D95" w:rsidRPr="00775D95" w:rsidRDefault="00424963" w:rsidP="00775D95">
      <w:pPr>
        <w:rPr>
          <w:rFonts w:ascii="標楷體" w:eastAsia="標楷體" w:hAnsi="標楷體"/>
          <w:sz w:val="28"/>
          <w:szCs w:val="28"/>
        </w:rPr>
      </w:pPr>
      <w:r>
        <w:rPr>
          <w:noProof/>
        </w:rPr>
        <mc:AlternateContent>
          <mc:Choice Requires="wps">
            <w:drawing>
              <wp:anchor distT="0" distB="0" distL="114300" distR="114300" simplePos="0" relativeHeight="251776000" behindDoc="0" locked="0" layoutInCell="1" allowOverlap="1" wp14:anchorId="7146BB26" wp14:editId="41868F06">
                <wp:simplePos x="0" y="0"/>
                <wp:positionH relativeFrom="column">
                  <wp:posOffset>2784475</wp:posOffset>
                </wp:positionH>
                <wp:positionV relativeFrom="paragraph">
                  <wp:posOffset>210694</wp:posOffset>
                </wp:positionV>
                <wp:extent cx="0" cy="165735"/>
                <wp:effectExtent l="0" t="0" r="19050" b="24765"/>
                <wp:wrapNone/>
                <wp:docPr id="40"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57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線接點 3"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9.25pt,16.6pt" to="219.2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JDgMwIAADsEAAAOAAAAZHJzL2Uyb0RvYy54bWysU0GO0zAU3SNxB8v7TpI27bRR0xFKWjYD&#10;VJrhAK7tJBaObdlu0wpxBQ7ASOy4ARIL7sOIW2C7aTWFDUJk4Xw7/7+8//7z/GbfcrCj2jApcphc&#10;xRBQgSVhos7h2/vVYAqBsUgQxKWgOTxQA28Wz5/NO5XRoWwkJ1QDByJM1qkcNtaqLIoMbmiLzJVU&#10;VLiPldQtsm6r64ho1Dn0lkfDOJ5EndREaYmpMe60PH6Ei4BfVRTbN1VlqAU8h46bDasO68av0WKO&#10;sloj1TDc00D/wKJFTLifnqFKZBHYavYHVMuwlkZW9grLNpJVxTANPbhukvi3bu4apGjoxYlj1Fkm&#10;8/9g8evdWgNGcpg6eQRq3YweH74+fvv04+OXn98/g5GXqFMmc5mFWGvfJN6LO3Ur8TsDhCwaJGoa&#10;qN4flCtPfEV0UeI3RrkfbbpXkrgctLUy6LWvdOshnRJgH8ZyOI+F7i3Ax0PsTpPJ+Ho0DuAoO9Up&#10;bexLKlvggxxyJrxgKEO7W2M9D5SdUvyxkCvGeRg6F6DL4Ww8HEOAeO3ci60OtUZyRnyerzC63hRc&#10;gx3yDgpPT+EiTcutIAG3oYgs+9gixo+x48GFx3NNOWZ9dLTI+1k8W06X03SQDifLQRqX5eDFqkgH&#10;k1VyPS5HZVGUyQdPLUmzhhFChWd3smuS/p0d+otzNNrZsGdFokv0IJ0je3oH0mGqfpBHS2wkOaz1&#10;adrOoSG5v03+Cjzdu/jpnV/8AgAA//8DAFBLAwQUAAYACAAAACEAyzUZJN0AAAAJAQAADwAAAGRy&#10;cy9kb3ducmV2LnhtbEyPwU7DMAyG70i8Q2QkLhNLaRgape6EgN64bIC4eq1pKxqna7Kt8PQEcYCj&#10;7U+/vz9fTbZXBx595wThcp6AYqlc3UmD8PJcXixB+UBSU++EET7Zw6o4Pckpq91R1nzYhEbFEPEZ&#10;IbQhDJnWvmrZkp+7gSXe3t1oKcRxbHQ90jGG216nSXKtLXUSP7Q08H3L1cdmbxF8+cq78mtWzZI3&#10;0zhOdw9Pj4R4fjbd3YIKPIU/GH70ozoU0Wnr9lJ71SNcmeUiogjGpKAi8LvYIixuDOgi1/8bFN8A&#10;AAD//wMAUEsBAi0AFAAGAAgAAAAhALaDOJL+AAAA4QEAABMAAAAAAAAAAAAAAAAAAAAAAFtDb250&#10;ZW50X1R5cGVzXS54bWxQSwECLQAUAAYACAAAACEAOP0h/9YAAACUAQAACwAAAAAAAAAAAAAAAAAv&#10;AQAAX3JlbHMvLnJlbHNQSwECLQAUAAYACAAAACEAA+iQ4DMCAAA7BAAADgAAAAAAAAAAAAAAAAAu&#10;AgAAZHJzL2Uyb0RvYy54bWxQSwECLQAUAAYACAAAACEAyzUZJN0AAAAJAQAADwAAAAAAAAAAAAAA&#10;AACNBAAAZHJzL2Rvd25yZXYueG1sUEsFBgAAAAAEAAQA8wAAAJcFAAAAAA==&#10;"/>
            </w:pict>
          </mc:Fallback>
        </mc:AlternateContent>
      </w:r>
      <w:r w:rsidR="0083032F">
        <w:rPr>
          <w:noProof/>
        </w:rPr>
        <mc:AlternateContent>
          <mc:Choice Requires="wps">
            <w:drawing>
              <wp:anchor distT="0" distB="0" distL="114300" distR="114300" simplePos="0" relativeHeight="251771904" behindDoc="0" locked="0" layoutInCell="1" allowOverlap="1" wp14:anchorId="6229BA83" wp14:editId="75E50B8D">
                <wp:simplePos x="0" y="0"/>
                <wp:positionH relativeFrom="column">
                  <wp:posOffset>3467100</wp:posOffset>
                </wp:positionH>
                <wp:positionV relativeFrom="paragraph">
                  <wp:posOffset>368935</wp:posOffset>
                </wp:positionV>
                <wp:extent cx="0" cy="157480"/>
                <wp:effectExtent l="76200" t="0" r="57150" b="52070"/>
                <wp:wrapNone/>
                <wp:docPr id="139"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74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273pt;margin-top:29.05pt;width:0;height:12.4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6oyNgIAAF8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Qazu1tg&#10;pEgHQ3o8eB1ro9k0MNQbV4BjpbY29EhP6sU8afrNIaWrlqg9j96vZwPBWYhI3oWEjTNQZ9d/1gx8&#10;CBSIdJ0a24WUQAQ6xamcb1PhJ4/ocEjhNJve5/M4sIQU1zhjnf/EdYeCUWLnLRH71ldaKRi9tlms&#10;Qo5PzgdUpLgGhKJKb4SUUQFSob7Ei+lkGgOcloKFy+Dm7H5XSYuOJGgo/mKLcPPWzeqDYjFZywlb&#10;X2xPhAQb+ciNtwLYkhyHah1nGEkOzyZYAzypQkXoHABfrEFG3xfpYj1fz/NRPpmtR3la16PHTZWP&#10;Zpvsflrf1VVVZz8C+CwvWsEYVwH/VdJZ/neSuTyuQYw3Ud+ISt5nj4wC2Ot/BB1HH6Y96Gan2Xlr&#10;Q3dBBaDi6Hx5ceGZvN1Hr1/fhdVPAAAA//8DAFBLAwQUAAYACAAAACEAf8Dk6+AAAAAJAQAADwAA&#10;AGRycy9kb3ducmV2LnhtbEyPQU/DMAyF70j8h8hI3Fi6CaquNJ2ACdELk9jQtGPWmDaicaom2zp+&#10;PUYc4Gb7PT1/r1iMrhNHHIL1pGA6SUAg1d5YahS8b55vMhAhajK684QKzhhgUV5eFDo3/kRveFzH&#10;RnAIhVwraGPscylD3aLTYeJ7JNY+/OB05HVopBn0icNdJ2dJkkqnLfGHVvf41GL9uT44BXG5O7fp&#10;tn6c29Xm5TW1X1VVLZW6vhof7kFEHOOfGX7wGR1KZtr7A5kgOgV3tyl3iTxkUxBs+D3sFWSzOciy&#10;kP8blN8AAAD//wMAUEsBAi0AFAAGAAgAAAAhALaDOJL+AAAA4QEAABMAAAAAAAAAAAAAAAAAAAAA&#10;AFtDb250ZW50X1R5cGVzXS54bWxQSwECLQAUAAYACAAAACEAOP0h/9YAAACUAQAACwAAAAAAAAAA&#10;AAAAAAAvAQAAX3JlbHMvLnJlbHNQSwECLQAUAAYACAAAACEA9nOqMjYCAABfBAAADgAAAAAAAAAA&#10;AAAAAAAuAgAAZHJzL2Uyb0RvYy54bWxQSwECLQAUAAYACAAAACEAf8Dk6+AAAAAJAQAADwAAAAAA&#10;AAAAAAAAAACQBAAAZHJzL2Rvd25yZXYueG1sUEsFBgAAAAAEAAQA8wAAAJ0FAAAAAA==&#10;">
                <v:stroke endarrow="block"/>
              </v:shape>
            </w:pict>
          </mc:Fallback>
        </mc:AlternateContent>
      </w:r>
      <w:r w:rsidR="0083032F">
        <w:rPr>
          <w:noProof/>
        </w:rPr>
        <mc:AlternateContent>
          <mc:Choice Requires="wps">
            <w:drawing>
              <wp:anchor distT="0" distB="0" distL="114300" distR="114300" simplePos="0" relativeHeight="251773952" behindDoc="0" locked="0" layoutInCell="1" allowOverlap="1" wp14:anchorId="6EF929DD" wp14:editId="67C7F70C">
                <wp:simplePos x="0" y="0"/>
                <wp:positionH relativeFrom="column">
                  <wp:posOffset>1446530</wp:posOffset>
                </wp:positionH>
                <wp:positionV relativeFrom="paragraph">
                  <wp:posOffset>374015</wp:posOffset>
                </wp:positionV>
                <wp:extent cx="2030095" cy="0"/>
                <wp:effectExtent l="0" t="0" r="27305" b="19050"/>
                <wp:wrapNone/>
                <wp:docPr id="14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00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 id="AutoShape 68" o:spid="_x0000_s1026" type="#_x0000_t32" style="position:absolute;margin-left:113.9pt;margin-top:29.45pt;width:159.85pt;height:0;z-index:251773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INfIQIAAD4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uzzBS&#10;pIclPe29jrXRbB4mNBhXQGCltjb0SI/q1Txr+t0hpauOqJbH6LeTgeQsZCTvUsLFGaizG75oBjEE&#10;CsRxHRvbB0gYBDrGrZxuW+FHjyh8nKQPabqYYkSvvoQU10Rjnf/MdY+CUWLnLRFt5yutFOxe2yyW&#10;IYdn5wMtUlwTQlWlN0LKKAGp0FDixXQyjQlOS8GCM4Q52+4qadGBBBHFX+wRPPdhVu8Vi2AdJ2x9&#10;sT0R8mxDcakCHjQGdC7WWSU/FuliPV/P81E+ma1HeVrXo6dNlY9mm+zTtH6oq6rOfgZqWV50gjGu&#10;ArurYrP87xRxeTtnrd00extD8h49zgvIXv8j6bjZsMyzLHaanbb2unEQaQy+PKjwCu7vYN8/+9Uv&#10;AAAA//8DAFBLAwQUAAYACAAAACEAtv2Ngt8AAAAJAQAADwAAAGRycy9kb3ducmV2LnhtbEyPzW7C&#10;MBCE75X6DtYi9VIVh6gpEOIgVKmHHvmRel3ibRKI11HskJSnr1EP5bizo5lvsvVoGnGhztWWFcym&#10;EQjiwuqaSwWH/cfLAoTzyBoby6Tghxys88eHDFNtB97SZedLEULYpaig8r5NpXRFRQbd1LbE4fdt&#10;O4M+nF0pdYdDCDeNjKPoTRqsOTRU2NJ7RcV51xsF5PpkFm2Wpjx8Xofnr/h6Gtq9Uk+TcbMC4Wn0&#10;/2a44Qd0yAPT0fasnWgUxPE8oHsFyWIJIhiS13kC4vgnyDyT9wvyXwAAAP//AwBQSwECLQAUAAYA&#10;CAAAACEAtoM4kv4AAADhAQAAEwAAAAAAAAAAAAAAAAAAAAAAW0NvbnRlbnRfVHlwZXNdLnhtbFBL&#10;AQItABQABgAIAAAAIQA4/SH/1gAAAJQBAAALAAAAAAAAAAAAAAAAAC8BAABfcmVscy8ucmVsc1BL&#10;AQItABQABgAIAAAAIQAVEINfIQIAAD4EAAAOAAAAAAAAAAAAAAAAAC4CAABkcnMvZTJvRG9jLnht&#10;bFBLAQItABQABgAIAAAAIQC2/Y2C3wAAAAkBAAAPAAAAAAAAAAAAAAAAAHsEAABkcnMvZG93bnJl&#10;di54bWxQSwUGAAAAAAQABADzAAAAhwUAAAAA&#10;"/>
            </w:pict>
          </mc:Fallback>
        </mc:AlternateContent>
      </w:r>
      <w:r w:rsidR="00B0586F">
        <w:rPr>
          <w:noProof/>
        </w:rPr>
        <mc:AlternateContent>
          <mc:Choice Requires="wps">
            <w:drawing>
              <wp:anchor distT="0" distB="0" distL="114300" distR="114300" simplePos="0" relativeHeight="251769856" behindDoc="0" locked="0" layoutInCell="1" allowOverlap="1" wp14:anchorId="7D5D799F" wp14:editId="060FC90B">
                <wp:simplePos x="0" y="0"/>
                <wp:positionH relativeFrom="column">
                  <wp:posOffset>1444147</wp:posOffset>
                </wp:positionH>
                <wp:positionV relativeFrom="paragraph">
                  <wp:posOffset>373015</wp:posOffset>
                </wp:positionV>
                <wp:extent cx="0" cy="140389"/>
                <wp:effectExtent l="76200" t="0" r="57150" b="50165"/>
                <wp:wrapNone/>
                <wp:docPr id="138"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113.7pt;margin-top:29.35pt;width:0;height:11.05pt;z-index:251769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mLoMwIAAF8EAAAOAAAAZHJzL2Uyb0RvYy54bWysVMGO2jAQvVfqP1i+s0kgUIgIq1UCvWy7&#10;SLv9AGM7xKpjW7YhoKr/3rEJtLSXqioHM7Zn3ryZec7y8dRJdOTWCa1KnD2kGHFFNRNqX+Ivb5vR&#10;HCPniWJEasVLfOYOP67ev1v2puBj3WrJuEUAolzRmxK33psiSRxteUfcgzZcwWWjbUc8bO0+YZb0&#10;gN7JZJyms6TXlhmrKXcOTuvLJV5F/Kbh1L80jeMeyRIDNx9XG9ddWJPVkhR7S0wr6ECD/AOLjggF&#10;SW9QNfEEHaz4A6oT1GqnG/9AdZfophGUxxqgmiz9rZrXlhgea4HmOHNrk/t/sPTzcWuRYDC7CYxK&#10;kQ6G9HTwOuZGs2noUG9cAY6V2tpQIz2pV/Os6VeHlK5aovY8er+dDQRnISK5CwkbZyDPrv+kGfgQ&#10;SBDbdWpsFyChEegUp3K+TYWfPKKXQwqnWZ5O5osIToprnLHOf+S6Q8EosfOWiH3rK60UjF7bLGYh&#10;x2fnAytSXANCUqU3QsqoAKlQX+LFdDyNAU5LwcJlcHN2v6ukRUcSNBR/A4s7N6sPikWwlhO2HmxP&#10;hAQb+dgbbwV0S3IcsnWcYSQ5PJtgXehJFTJC5UB4sC4y+rZIF+v5ep6P8vFsPcrTuh49bap8NNtk&#10;H6b1pK6qOvseyGd50QrGuAr8r5LO8r+TzPC4LmK8ifrWqOQePXYUyF7/I+k4+jDti252mp23NlQX&#10;VAAqjs7DiwvP5Nd99Pr5XVj9AAAA//8DAFBLAwQUAAYACAAAACEAO45Tbt8AAAAJAQAADwAAAGRy&#10;cy9kb3ducmV2LnhtbEyPwU7DMAyG70i8Q2Qkbiylgq6UuhMwIXoZEhtCHLPGtBGNUzXZ1vH0BHGA&#10;o+1Pv7+/XEy2F3savXGMcDlLQBA3ThtuEV43jxc5CB8Ua9U7JoQjeVhUpyelKrQ78Avt16EVMYR9&#10;oRC6EIZCSt90ZJWfuYE43j7caFWI49hKPapDDLe9TJMkk1YZjh86NdBDR83nemcRwvL92GVvzf2N&#10;ed48rTLzVdf1EvH8bLq7BRFoCn8w/OhHdaii09btWHvRI6Tp/CqiCNf5HEQEfhdbhDzJQVal/N+g&#10;+gYAAP//AwBQSwECLQAUAAYACAAAACEAtoM4kv4AAADhAQAAEwAAAAAAAAAAAAAAAAAAAAAAW0Nv&#10;bnRlbnRfVHlwZXNdLnhtbFBLAQItABQABgAIAAAAIQA4/SH/1gAAAJQBAAALAAAAAAAAAAAAAAAA&#10;AC8BAABfcmVscy8ucmVsc1BLAQItABQABgAIAAAAIQCl3mLoMwIAAF8EAAAOAAAAAAAAAAAAAAAA&#10;AC4CAABkcnMvZTJvRG9jLnhtbFBLAQItABQABgAIAAAAIQA7jlNu3wAAAAkBAAAPAAAAAAAAAAAA&#10;AAAAAI0EAABkcnMvZG93bnJldi54bWxQSwUGAAAAAAQABADzAAAAmQUAAAAA&#10;">
                <v:stroke endarrow="block"/>
              </v:shape>
            </w:pict>
          </mc:Fallback>
        </mc:AlternateContent>
      </w:r>
    </w:p>
    <w:p w:rsidR="00775D95" w:rsidRPr="00775D95" w:rsidRDefault="00B0586F" w:rsidP="00775D95">
      <w:pPr>
        <w:rPr>
          <w:rFonts w:ascii="標楷體" w:eastAsia="標楷體" w:hAnsi="標楷體"/>
          <w:sz w:val="28"/>
          <w:szCs w:val="28"/>
        </w:rPr>
      </w:pPr>
      <w:r>
        <w:rPr>
          <w:noProof/>
        </w:rPr>
        <mc:AlternateContent>
          <mc:Choice Requires="wps">
            <w:drawing>
              <wp:anchor distT="0" distB="0" distL="114300" distR="114300" simplePos="0" relativeHeight="251718656" behindDoc="0" locked="0" layoutInCell="1" allowOverlap="1" wp14:anchorId="26A05D46" wp14:editId="71271BB2">
                <wp:simplePos x="0" y="0"/>
                <wp:positionH relativeFrom="column">
                  <wp:posOffset>2884170</wp:posOffset>
                </wp:positionH>
                <wp:positionV relativeFrom="paragraph">
                  <wp:posOffset>56515</wp:posOffset>
                </wp:positionV>
                <wp:extent cx="1303655" cy="602615"/>
                <wp:effectExtent l="0" t="0" r="10795" b="26035"/>
                <wp:wrapNone/>
                <wp:docPr id="10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3655" cy="602615"/>
                        </a:xfrm>
                        <a:prstGeom prst="rect">
                          <a:avLst/>
                        </a:prstGeom>
                        <a:solidFill>
                          <a:srgbClr val="FFFFFF"/>
                        </a:solidFill>
                        <a:ln w="9525">
                          <a:solidFill>
                            <a:srgbClr val="000000"/>
                          </a:solidFill>
                          <a:miter lim="800000"/>
                          <a:headEnd/>
                          <a:tailEnd/>
                        </a:ln>
                      </wps:spPr>
                      <wps:txbx>
                        <w:txbxContent>
                          <w:p w:rsidR="008F5C00" w:rsidRDefault="008F5C00" w:rsidP="00424963">
                            <w:pPr>
                              <w:ind w:firstLineChars="150" w:firstLine="360"/>
                            </w:pPr>
                            <w:r>
                              <w:rPr>
                                <w:rFonts w:ascii="標楷體" w:eastAsia="標楷體" w:hAnsi="標楷體" w:hint="eastAsia"/>
                              </w:rPr>
                              <w:t>事件通報</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_x0000_s1065" style="position:absolute;margin-left:227.1pt;margin-top:4.45pt;width:102.65pt;height:47.45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DDKLAIAAFIEAAAOAAAAZHJzL2Uyb0RvYy54bWysVNuO0zAQfUfiHyy/01y2Kduo6WrVpQhp&#10;gRULH+A4TmLh2GbsNi1fz9jpdrvAEyIPlsczPj5zZiarm8OgyF6Ak0ZXNJullAjNTSN1V9FvX7dv&#10;rilxnumGKaNFRY/C0Zv161er0ZYiN71RjQCCINqVo61o770tk8TxXgzMzYwVGp2tgYF5NKFLGmAj&#10;og8qydN0kYwGGguGC+fw9G5y0nXEb1vB/ee2dcITVVHk5uMKca3DmqxXrOyA2V7yEw32DywGJjU+&#10;eoa6Y56RHcg/oAbJwTjT+hk3Q2LaVnIRc8BssvS3bB57ZkXMBcVx9iyT+3+w/NP+AYhssHbpkhLN&#10;BizSF5SN6U4JslgGhUbrSgx8tA8QcnT23vDvjmiz6TFM3AKYsResQV5ZiE9eXAiGw6ukHj+aBuHZ&#10;zpso1qGFIQCiDOQQa3I810QcPOF4mF2lV4uioISjb5Hmi6yIT7Dy6bYF598LM5CwqSgg+YjO9vfO&#10;BzasfAqJ7I2SzVYqFQ3o6o0CsmfYH9v4ndDdZZjSZKzossiLiPzC5y4h0vj9DWKQHhtdyaGi1+cg&#10;VgbZ3ukmtqFnUk17pKz0Sccg3VQCf6gPsVR5VDnoWpvmiMqCmRobBxE3vYGflIzY1BV1P3YMBCXq&#10;g8bqLLP5PExBNObF2xwNuPTUlx6mOUJV1FMybTd+mpydBdn1+FIW5dDmFivayij2M6sTf2zcWIPT&#10;kIXJuLRj1POvYP0LAAD//wMAUEsDBBQABgAIAAAAIQBrznQu3gAAAAkBAAAPAAAAZHJzL2Rvd25y&#10;ZXYueG1sTI9BT4NAEIXvJv6HzZh4s7vS0gCyNEZTE48tvXgbYASU3SXs0qK/3vGkx8n78t43+W4x&#10;gzjT5HtnNdyvFAiytWt622o4lfu7BIQPaBscnCUNX+RhV1xf5Zg17mIPdD6GVnCJ9Rlq6EIYMyl9&#10;3ZFBv3IjWc7e3WQw8Dm1spnwwuVmkJFSW2mwt7zQ4UhPHdWfx9loqProhN+H8kWZdL8Or0v5Mb89&#10;a317szw+gAi0hD8YfvVZHQp2qtxsGy8GDZt4EzGqIUlBcL6N0xhExaBaJyCLXP7/oPgBAAD//wMA&#10;UEsBAi0AFAAGAAgAAAAhALaDOJL+AAAA4QEAABMAAAAAAAAAAAAAAAAAAAAAAFtDb250ZW50X1R5&#10;cGVzXS54bWxQSwECLQAUAAYACAAAACEAOP0h/9YAAACUAQAACwAAAAAAAAAAAAAAAAAvAQAAX3Jl&#10;bHMvLnJlbHNQSwECLQAUAAYACAAAACEABlAwyiwCAABSBAAADgAAAAAAAAAAAAAAAAAuAgAAZHJz&#10;L2Uyb0RvYy54bWxQSwECLQAUAAYACAAAACEAa850Lt4AAAAJAQAADwAAAAAAAAAAAAAAAACGBAAA&#10;ZHJzL2Rvd25yZXYueG1sUEsFBgAAAAAEAAQA8wAAAJEFAAAAAA==&#10;">
                <v:textbox>
                  <w:txbxContent>
                    <w:p w:rsidR="008F5C00" w:rsidRDefault="008F5C00" w:rsidP="00424963">
                      <w:pPr>
                        <w:ind w:firstLineChars="150" w:firstLine="360"/>
                      </w:pPr>
                      <w:r>
                        <w:rPr>
                          <w:rFonts w:ascii="標楷體" w:eastAsia="標楷體" w:hAnsi="標楷體" w:hint="eastAsia"/>
                        </w:rPr>
                        <w:t>事件通報</w:t>
                      </w:r>
                    </w:p>
                  </w:txbxContent>
                </v:textbox>
              </v:rect>
            </w:pict>
          </mc:Fallback>
        </mc:AlternateContent>
      </w:r>
      <w:r>
        <w:rPr>
          <w:noProof/>
        </w:rPr>
        <mc:AlternateContent>
          <mc:Choice Requires="wps">
            <w:drawing>
              <wp:anchor distT="0" distB="0" distL="114300" distR="114300" simplePos="0" relativeHeight="251716608" behindDoc="0" locked="0" layoutInCell="1" allowOverlap="1" wp14:anchorId="045E70A2" wp14:editId="361398CC">
                <wp:simplePos x="0" y="0"/>
                <wp:positionH relativeFrom="column">
                  <wp:posOffset>475615</wp:posOffset>
                </wp:positionH>
                <wp:positionV relativeFrom="paragraph">
                  <wp:posOffset>55245</wp:posOffset>
                </wp:positionV>
                <wp:extent cx="1964690" cy="602615"/>
                <wp:effectExtent l="0" t="0" r="16510" b="26035"/>
                <wp:wrapNone/>
                <wp:docPr id="10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690" cy="602615"/>
                        </a:xfrm>
                        <a:prstGeom prst="rect">
                          <a:avLst/>
                        </a:prstGeom>
                        <a:solidFill>
                          <a:srgbClr val="FFFFFF"/>
                        </a:solidFill>
                        <a:ln w="9525">
                          <a:solidFill>
                            <a:srgbClr val="000000"/>
                          </a:solidFill>
                          <a:miter lim="800000"/>
                          <a:headEnd/>
                          <a:tailEnd/>
                        </a:ln>
                      </wps:spPr>
                      <wps:txbx>
                        <w:txbxContent>
                          <w:p w:rsidR="008F5C00" w:rsidRDefault="008F5C00" w:rsidP="00D137EA">
                            <w:r w:rsidRPr="00D137EA">
                              <w:rPr>
                                <w:rFonts w:ascii="標楷體" w:eastAsia="標楷體" w:hAnsi="標楷體" w:hint="eastAsia"/>
                              </w:rPr>
                              <w:t>瞭解事件發生情形：人、事、時、地及需要何種協助</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66" style="position:absolute;margin-left:37.45pt;margin-top:4.35pt;width:154.7pt;height:47.4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YeALAIAAFIEAAAOAAAAZHJzL2Uyb0RvYy54bWysVNuO0zAQfUfiHyy/01zUhm3UdLXqUoS0&#10;wIqFD3AcJ7FwbDN2myxfz9jpdrvAEyIPlsczPp45Zyab62lQ5CjASaMrmi1SSoTmppG6q+i3r/s3&#10;V5Q4z3TDlNGioo/C0evt61eb0ZYiN71RjQCCINqVo61o770tk8TxXgzMLYwVGp2tgYF5NKFLGmAj&#10;og8qydO0SEYDjQXDhXN4ejs76Tbit63g/nPbOuGJqijm5uMKca3Dmmw3rOyA2V7yUxrsH7IYmNT4&#10;6BnqlnlGDiD/gBokB+NM6xfcDIlpW8lFrAGrydLfqnnomRWxFiTH2TNN7v/B8k/HeyCyQe1SlEqz&#10;AUX6grQx3SlBinVgaLSuxMAHew+hRmfvDP/uiDa7HsPEDYAZe8EazCsL8cmLC8FweJXU40fTIDw7&#10;eBPJmloYAiDSQKaoyeNZEzF5wvEwWxfLYo3ScfQVaV5kq/gEK59uW3D+vTADCZuKAiYf0dnxzvmQ&#10;DSufQmL2RslmL5WKBnT1TgE5MuyPffxO6O4yTGkyVnS9ylcR+YXPXUKk8fsbxCA9NrqSQ0WvzkGs&#10;DLS9001sQ8+kmveYstInHgN1swR+qqcoVZ6HFwKvtWkekVkwc2PjIOKmN/CTkhGbuqLux4GBoER9&#10;0KjOOlsuwxREY7l6m6MBl5760sM0R6iKekrm7c7Pk3OwILseX8oiHdrcoKKtjGQ/Z3XKHxs3anAa&#10;sjAZl3aMev4VbH8BAAD//wMAUEsDBBQABgAIAAAAIQDm0x203gAAAAgBAAAPAAAAZHJzL2Rvd25y&#10;ZXYueG1sTI/BTsMwEETvSPyDtUjcqE1TtWmIUyFQkTi26YXbJl6SQGxHsdMGvp7lBMfVPM28zXez&#10;7cWZxtB5p+F+oUCQq73pXKPhVO7vUhAhojPYe0cavijArri+yjEz/uIOdD7GRnCJCxlqaGMcMilD&#10;3ZLFsPADOc7e/Wgx8jk20ox44XLby6VSa2mxc7zQ4kBPLdWfx8lqqLrlCb8P5Yuy230SX+fyY3p7&#10;1vr2Zn58ABFpjn8w/OqzOhTsVPnJmSB6DZvVlkkN6QYEx0m6SkBUzKlkDbLI5f8Hih8AAAD//wMA&#10;UEsBAi0AFAAGAAgAAAAhALaDOJL+AAAA4QEAABMAAAAAAAAAAAAAAAAAAAAAAFtDb250ZW50X1R5&#10;cGVzXS54bWxQSwECLQAUAAYACAAAACEAOP0h/9YAAACUAQAACwAAAAAAAAAAAAAAAAAvAQAAX3Jl&#10;bHMvLnJlbHNQSwECLQAUAAYACAAAACEAyPGHgCwCAABSBAAADgAAAAAAAAAAAAAAAAAuAgAAZHJz&#10;L2Uyb0RvYy54bWxQSwECLQAUAAYACAAAACEA5tMdtN4AAAAIAQAADwAAAAAAAAAAAAAAAACGBAAA&#10;ZHJzL2Rvd25yZXYueG1sUEsFBgAAAAAEAAQA8wAAAJEFAAAAAA==&#10;">
                <v:textbox>
                  <w:txbxContent>
                    <w:p w:rsidR="008F5C00" w:rsidRDefault="008F5C00" w:rsidP="00D137EA">
                      <w:r w:rsidRPr="00D137EA">
                        <w:rPr>
                          <w:rFonts w:ascii="標楷體" w:eastAsia="標楷體" w:hAnsi="標楷體" w:hint="eastAsia"/>
                        </w:rPr>
                        <w:t>瞭解事件發生情形：人、事、時、地及需要何種協助</w:t>
                      </w:r>
                    </w:p>
                  </w:txbxContent>
                </v:textbox>
              </v:rect>
            </w:pict>
          </mc:Fallback>
        </mc:AlternateContent>
      </w:r>
    </w:p>
    <w:p w:rsidR="00775D95" w:rsidRPr="00775D95" w:rsidRDefault="0083032F" w:rsidP="00775D95">
      <w:pPr>
        <w:rPr>
          <w:rFonts w:ascii="標楷體" w:eastAsia="標楷體" w:hAnsi="標楷體"/>
          <w:sz w:val="28"/>
          <w:szCs w:val="28"/>
        </w:rPr>
      </w:pPr>
      <w:r>
        <w:rPr>
          <w:noProof/>
        </w:rPr>
        <mc:AlternateContent>
          <mc:Choice Requires="wps">
            <w:drawing>
              <wp:anchor distT="0" distB="0" distL="114300" distR="114300" simplePos="0" relativeHeight="251778048" behindDoc="0" locked="0" layoutInCell="1" allowOverlap="1" wp14:anchorId="28D98874" wp14:editId="3C54826A">
                <wp:simplePos x="0" y="0"/>
                <wp:positionH relativeFrom="column">
                  <wp:posOffset>1445654</wp:posOffset>
                </wp:positionH>
                <wp:positionV relativeFrom="paragraph">
                  <wp:posOffset>206062</wp:posOffset>
                </wp:positionV>
                <wp:extent cx="0" cy="185411"/>
                <wp:effectExtent l="76200" t="0" r="57150" b="62865"/>
                <wp:wrapNone/>
                <wp:docPr id="114"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54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113.85pt;margin-top:16.25pt;width:0;height:14.6pt;z-index:251778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U31NAIAAF8EAAAOAAAAZHJzL2Uyb0RvYy54bWysVMGO2yAQvVfqPyDuWdupkyZWnNXKTnrZ&#10;diPt9gMIYBsVAwISJ6r67x1wku62l6pqDmSAmTdvZh5e3Z96iY7cOqFVibO7FCOuqGZCtSX++rKd&#10;LDBynihGpFa8xGfu8P36/bvVYAo+1Z2WjFsEIMoVgylx570pksTRjvfE3WnDFVw22vbEw9a2CbNk&#10;APReJtM0nSeDtsxYTblzcFqPl3gd8ZuGU//UNI57JEsM3HxcbVz3YU3WK1K0lphO0AsN8g8seiIU&#10;JL1B1cQTdLDiD6heUKudbvwd1X2im0ZQHmuAarL0t2qeO2J4rAWa48ytTe7/wdIvx51FgsHsshwj&#10;RXoY0sPB65gbzWehQ4NxBThWamdDjfSkns2jpt8cUrrqiGp59H45GwjOQkTyJiRsnIE8++GzZuBD&#10;IEFs16mxfYCERqBTnMr5NhV+8oiOhxROs8Usz0ZwUlzjjHX+E9c9CkaJnbdEtJ2vtFIwem2zmIUc&#10;H50PrEhxDQhJld4KKaMCpEJDiZez6SwGOC0FC5fBzdl2X0mLjiRoKP5iiXDz2s3qg2IRrOOEbS62&#10;J0KCjXzsjbcCuiU5Dtl6zjCSHJ5NsEZ6UoWMUDkQvlijjL4v0+VmsVnkk3w630zytK4nD9sqn8y3&#10;2cdZ/aGuqjr7EchnedEJxrgK/K+SzvK/k8zlcY1ivIn61qjkLXrsKJC9/kfScfRh2qNu9pqddzZU&#10;F1QAKo7OlxcXnsnrffT69V1Y/wQAAP//AwBQSwMEFAAGAAgAAAAhAMJg/zrfAAAACQEAAA8AAABk&#10;cnMvZG93bnJldi54bWxMj8FOwzAMhu9IvENkJG4sXREtlLoTMCF6GRIbQhyzxjQVjVM12dbx9ARx&#10;gKPtT7+/v1xMthd7Gn3nGGE+S0AQN0533CK8bh4vrkH4oFir3jEhHMnDojo9KVWh3YFfaL8OrYgh&#10;7AuFYEIYCil9Y8gqP3MDcbx9uNGqEMexlXpUhxhue5kmSSat6jh+MGqgB0PN53pnEcLy/Wiyt+b+&#10;pnvePK2y7quu6yXi+dl0dwsi0BT+YPjRj+pQRaet27H2okdI0zyPKMJlegUiAr+LLUI2z0FWpfzf&#10;oPoGAAD//wMAUEsBAi0AFAAGAAgAAAAhALaDOJL+AAAA4QEAABMAAAAAAAAAAAAAAAAAAAAAAFtD&#10;b250ZW50X1R5cGVzXS54bWxQSwECLQAUAAYACAAAACEAOP0h/9YAAACUAQAACwAAAAAAAAAAAAAA&#10;AAAvAQAAX3JlbHMvLnJlbHNQSwECLQAUAAYACAAAACEAZTVN9TQCAABfBAAADgAAAAAAAAAAAAAA&#10;AAAuAgAAZHJzL2Uyb0RvYy54bWxQSwECLQAUAAYACAAAACEAwmD/Ot8AAAAJAQAADwAAAAAAAAAA&#10;AAAAAACOBAAAZHJzL2Rvd25yZXYueG1sUEsFBgAAAAAEAAQA8wAAAJoFAAAAAA==&#10;">
                <v:stroke endarrow="block"/>
              </v:shape>
            </w:pict>
          </mc:Fallback>
        </mc:AlternateContent>
      </w:r>
      <w:r>
        <w:rPr>
          <w:noProof/>
        </w:rPr>
        <mc:AlternateContent>
          <mc:Choice Requires="wps">
            <w:drawing>
              <wp:anchor distT="0" distB="0" distL="114300" distR="114300" simplePos="0" relativeHeight="251812864" behindDoc="0" locked="0" layoutInCell="1" allowOverlap="1" wp14:anchorId="111BDFCC" wp14:editId="75654CEE">
                <wp:simplePos x="0" y="0"/>
                <wp:positionH relativeFrom="column">
                  <wp:posOffset>3543300</wp:posOffset>
                </wp:positionH>
                <wp:positionV relativeFrom="paragraph">
                  <wp:posOffset>207010</wp:posOffset>
                </wp:positionV>
                <wp:extent cx="0" cy="4361815"/>
                <wp:effectExtent l="0" t="0" r="19050" b="19685"/>
                <wp:wrapNone/>
                <wp:docPr id="160"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61815"/>
                        </a:xfrm>
                        <a:prstGeom prst="line">
                          <a:avLst/>
                        </a:prstGeom>
                        <a:noFill/>
                        <a:ln w="127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線接點 7"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pt,16.3pt" to="279pt,35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dw+NAIAAD4EAAAOAAAAZHJzL2Uyb0RvYy54bWysU0GO0zAU3SNxByv7Nkkn0+lETUcoadkM&#10;UGmGA7i201g4tmW7TSvEFTgAI7HjBkgsuA8jbsG301ZT2CBEFs638//L++8/T292rUBbZixXsojS&#10;YRIhJomiXK6L6O39YjCJkHVYUiyUZEW0Zza6mT1/Nu10zkaqUYIygwBE2rzTRdQ4p/M4tqRhLbZD&#10;pZmEj7UyLXawNeuYGtwBeiviUZKM404Zqo0izFo4rfqP0Szg1zUj7k1dW+aQKCLg5sJqwrryazyb&#10;4nxtsG44OdDA/8CixVzCT09QFXYYbQz/A6rlxCirajckqo1VXXPCQg/QTZr81s1dgzULvYA4Vp9k&#10;sv8PlrzeLg3iFGY3Bn0kbmFIjw9fH799+vHxy8/vn9GV16jTNofUUi6N75Ls5J2+VeSdRVKVDZZr&#10;Frje7zWUp74iPivxG6vhT6vulaKQgzdOBcF2tWk9JEiBdmEu+9Nc2M4h0h8SOM0uxukkvQzoOD8W&#10;amPdS6Za5IMiElx6yXCOt7fWeSI4P6b4Y6kWXIgwdiFRB2xHVwl0jsUaDEycCcVWCU59oi+xZr0q&#10;hUFb7E0UngOHszSjNpIG4IZhOj/EDnPRx0BESI8HbQG1Q9S75P11cj2fzCfZIBuN54MsqarBi0WZ&#10;DcaL9OqyuqjKsko/eGppljecUiY9u6Nj0+zvHHG4O73XTp49SRKfowftgOzxHUiHufpR9qZYKbpf&#10;muO8waQh+XCh/C14uof46bWf/QIAAP//AwBQSwMEFAAGAAgAAAAhAEXJiGfgAAAACgEAAA8AAABk&#10;cnMvZG93bnJldi54bWxMj8FOwzAQRO9I/IO1SNyo06C0IcSpEKiqQL20ReK6jZc4EK/T2G3D32PE&#10;AY6zM5p9Uy5G24kTDb51rGA6SUAQ10633Ch43S1vchA+IGvsHJOCL/KwqC4vSiy0O/OGTtvQiFjC&#10;vkAFJoS+kNLXhiz6ieuJo/fuBoshyqGResBzLLedTJNkJi22HD8Y7OnRUP25PVoF+LTahLc8fZm3&#10;z2b9sVseViY/KHV9NT7cgwg0hr8w/OBHdKgi094dWXvRKciyPG4JCm7TGYgY+D3sFcyndxnIqpT/&#10;J1TfAAAA//8DAFBLAQItABQABgAIAAAAIQC2gziS/gAAAOEBAAATAAAAAAAAAAAAAAAAAAAAAABb&#10;Q29udGVudF9UeXBlc10ueG1sUEsBAi0AFAAGAAgAAAAhADj9If/WAAAAlAEAAAsAAAAAAAAAAAAA&#10;AAAALwEAAF9yZWxzLy5yZWxzUEsBAi0AFAAGAAgAAAAhAEeR3D40AgAAPgQAAA4AAAAAAAAAAAAA&#10;AAAALgIAAGRycy9lMm9Eb2MueG1sUEsBAi0AFAAGAAgAAAAhAEXJiGfgAAAACgEAAA8AAAAAAAAA&#10;AAAAAAAAjgQAAGRycy9kb3ducmV2LnhtbFBLBQYAAAAABAAEAPMAAACbBQAAAAA=&#10;" strokeweight="1pt"/>
            </w:pict>
          </mc:Fallback>
        </mc:AlternateContent>
      </w:r>
      <w:r w:rsidR="00775D95">
        <w:rPr>
          <w:noProof/>
        </w:rPr>
        <mc:AlternateContent>
          <mc:Choice Requires="wps">
            <w:drawing>
              <wp:anchor distT="0" distB="0" distL="114300" distR="114300" simplePos="0" relativeHeight="251728896" behindDoc="0" locked="0" layoutInCell="1" allowOverlap="1" wp14:anchorId="4A452CAA" wp14:editId="5ACF464E">
                <wp:simplePos x="0" y="0"/>
                <wp:positionH relativeFrom="column">
                  <wp:posOffset>598251</wp:posOffset>
                </wp:positionH>
                <wp:positionV relativeFrom="paragraph">
                  <wp:posOffset>398834</wp:posOffset>
                </wp:positionV>
                <wp:extent cx="1682115" cy="1060315"/>
                <wp:effectExtent l="19050" t="19050" r="32385" b="45085"/>
                <wp:wrapNone/>
                <wp:docPr id="115"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2115" cy="1060315"/>
                        </a:xfrm>
                        <a:prstGeom prst="flowChartDecision">
                          <a:avLst/>
                        </a:prstGeom>
                        <a:solidFill>
                          <a:srgbClr val="FFFFFF"/>
                        </a:solidFill>
                        <a:ln w="9525">
                          <a:solidFill>
                            <a:srgbClr val="000000"/>
                          </a:solidFill>
                          <a:miter lim="800000"/>
                          <a:headEnd/>
                          <a:tailEnd/>
                        </a:ln>
                      </wps:spPr>
                      <wps:txbx>
                        <w:txbxContent>
                          <w:p w:rsidR="008F5C00" w:rsidRPr="00681A79" w:rsidRDefault="008F5C00" w:rsidP="00424963">
                            <w:pPr>
                              <w:jc w:val="distribute"/>
                              <w:rPr>
                                <w:rFonts w:ascii="標楷體" w:eastAsia="標楷體" w:hAnsi="標楷體"/>
                              </w:rPr>
                            </w:pPr>
                            <w:r w:rsidRPr="00681A79">
                              <w:rPr>
                                <w:rFonts w:ascii="標楷體" w:eastAsia="標楷體" w:hAnsi="標楷體" w:hint="eastAsia"/>
                              </w:rPr>
                              <w:t>是否</w:t>
                            </w:r>
                            <w:r w:rsidRPr="00775D95">
                              <w:rPr>
                                <w:rFonts w:ascii="標楷體" w:eastAsia="標楷體" w:hAnsi="標楷體" w:hint="eastAsia"/>
                              </w:rPr>
                              <w:t>發生人員傷亡</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 id="AutoShape 64" o:spid="_x0000_s1067" type="#_x0000_t110" style="position:absolute;margin-left:47.1pt;margin-top:31.4pt;width:132.45pt;height:83.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8RXMgIAAGAEAAAOAAAAZHJzL2Uyb0RvYy54bWysVMFu2zAMvQ/YPwi6L7bTJEuNOEWRLMOA&#10;rivQ7QMUWY6FyaJGKXG6rx8lp2m67TTMB0EUqcfHR8qLm2Nn2EGh12ArXoxyzpSVUGu7q/i3r5t3&#10;c858ELYWBqyq+JPy/Gb59s2id6UaQwumVsgIxPqydxVvQ3BllnnZqk74EThlydkAdiKQibusRtET&#10;emeycZ7Psh6wdghSeU+n68HJlwm/aZQMX5rGq8BMxYlbSCumdRvXbLkQ5Q6Fa7U80RD/wKIT2lLS&#10;M9RaBMH2qP+A6rRE8NCEkYQug6bRUqUaqJoi/62ax1Y4lWohcbw7y+T/H6y8Pzwg0zX1rphyZkVH&#10;TbrdB0i52WwSFeqdLynw0T1grNG7O5DfPbOwaoXdqVtE6FslauJVxPjs1YVoeLrKtv1nqAleEHwS&#10;69hgFwFJBnZMPXk690QdA5N0WMzm40RNkq/IZ/kV8Yw5RPl83aEPHxV0LG4q3hjoiRiGtZI6zmXK&#10;JQ53Pgz3nuNTLWB0vdHGJAN325VBdhA0LZv0nVL5yzBjWV/x6+l4mpBf+fwlRJ6+v0F0OtDYG91V&#10;fH4OEmUU8YOtiaYog9Bm2FOpxp5UjUIODQnH7TE1bnwVM0SVt1A/kc4Iw5jTs6RNC/iTs55GvOL+&#10;x16g4sx8stSr62IyiW8iGZPp+zEZeOnZXnqElQRV8cDZsF2F4R3tHepdS5mKJIeFOD6NTmK/sDrx&#10;pzFOvTs9ufhOLu0U9fJjWP4CAAD//wMAUEsDBBQABgAIAAAAIQCJ6Vsc4AAAAAkBAAAPAAAAZHJz&#10;L2Rvd25yZXYueG1sTI9PS8NAFMTvgt9heYI3u+k21iZmU0QQL0VqlZ432dckuH9CdtPEfnqfJz0O&#10;M8z8ptjO1rAzDqHzTsJykQBDV3vduUbC58fL3QZYiMppZbxDCd8YYFteXxUq135y73g+xIZRiQu5&#10;ktDG2Oech7pFq8LC9+jIO/nBqkhyaLge1ETl1nCRJGtuVedooVU9PrdYfx1GK2FfpXs77S4nu7uk&#10;R2vG14fj20rK25v56RFYxDn+heEXn9ChJKbKj04HZiRkqaCkhLWgB+Sv7rMlsEqCENkGeFnw/w/K&#10;HwAAAP//AwBQSwECLQAUAAYACAAAACEAtoM4kv4AAADhAQAAEwAAAAAAAAAAAAAAAAAAAAAAW0Nv&#10;bnRlbnRfVHlwZXNdLnhtbFBLAQItABQABgAIAAAAIQA4/SH/1gAAAJQBAAALAAAAAAAAAAAAAAAA&#10;AC8BAABfcmVscy8ucmVsc1BLAQItABQABgAIAAAAIQDnt8RXMgIAAGAEAAAOAAAAAAAAAAAAAAAA&#10;AC4CAABkcnMvZTJvRG9jLnhtbFBLAQItABQABgAIAAAAIQCJ6Vsc4AAAAAkBAAAPAAAAAAAAAAAA&#10;AAAAAIwEAABkcnMvZG93bnJldi54bWxQSwUGAAAAAAQABADzAAAAmQUAAAAA&#10;">
                <v:textbox>
                  <w:txbxContent>
                    <w:p w:rsidR="008F5C00" w:rsidRPr="00681A79" w:rsidRDefault="008F5C00" w:rsidP="00424963">
                      <w:pPr>
                        <w:jc w:val="distribute"/>
                        <w:rPr>
                          <w:rFonts w:ascii="標楷體" w:eastAsia="標楷體" w:hAnsi="標楷體"/>
                        </w:rPr>
                      </w:pPr>
                      <w:r w:rsidRPr="00681A79">
                        <w:rPr>
                          <w:rFonts w:ascii="標楷體" w:eastAsia="標楷體" w:hAnsi="標楷體" w:hint="eastAsia"/>
                        </w:rPr>
                        <w:t>是否</w:t>
                      </w:r>
                      <w:r w:rsidRPr="00775D95">
                        <w:rPr>
                          <w:rFonts w:ascii="標楷體" w:eastAsia="標楷體" w:hAnsi="標楷體" w:hint="eastAsia"/>
                        </w:rPr>
                        <w:t>發生人員傷亡</w:t>
                      </w:r>
                    </w:p>
                  </w:txbxContent>
                </v:textbox>
              </v:shape>
            </w:pict>
          </mc:Fallback>
        </mc:AlternateContent>
      </w:r>
    </w:p>
    <w:p w:rsidR="00775D95" w:rsidRPr="00775D95" w:rsidRDefault="00334C31" w:rsidP="00775D95">
      <w:pPr>
        <w:tabs>
          <w:tab w:val="left" w:pos="1865"/>
        </w:tabs>
        <w:rPr>
          <w:rFonts w:ascii="標楷體" w:eastAsia="標楷體" w:hAnsi="標楷體"/>
          <w:sz w:val="28"/>
          <w:szCs w:val="28"/>
        </w:rPr>
      </w:pPr>
      <w:r>
        <w:rPr>
          <w:noProof/>
        </w:rPr>
        <mc:AlternateContent>
          <mc:Choice Requires="wps">
            <w:drawing>
              <wp:anchor distT="0" distB="0" distL="114300" distR="114300" simplePos="0" relativeHeight="251839488" behindDoc="0" locked="0" layoutInCell="1" allowOverlap="1" wp14:anchorId="5CC9024A" wp14:editId="2669B690">
                <wp:simplePos x="0" y="0"/>
                <wp:positionH relativeFrom="column">
                  <wp:posOffset>2438400</wp:posOffset>
                </wp:positionH>
                <wp:positionV relativeFrom="paragraph">
                  <wp:posOffset>152400</wp:posOffset>
                </wp:positionV>
                <wp:extent cx="342900" cy="314325"/>
                <wp:effectExtent l="0" t="0" r="0" b="9525"/>
                <wp:wrapNone/>
                <wp:docPr id="174" name="文字方塊 174"/>
                <wp:cNvGraphicFramePr/>
                <a:graphic xmlns:a="http://schemas.openxmlformats.org/drawingml/2006/main">
                  <a:graphicData uri="http://schemas.microsoft.com/office/word/2010/wordprocessingShape">
                    <wps:wsp>
                      <wps:cNvSpPr txBox="1"/>
                      <wps:spPr>
                        <a:xfrm>
                          <a:off x="0" y="0"/>
                          <a:ext cx="342900" cy="3143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5C00" w:rsidRPr="00334C31" w:rsidRDefault="008F5C00">
                            <w:pPr>
                              <w:rPr>
                                <w:rFonts w:ascii="標楷體" w:eastAsia="標楷體" w:hAnsi="標楷體"/>
                              </w:rPr>
                            </w:pPr>
                            <w:r w:rsidRPr="00334C31">
                              <w:rPr>
                                <w:rFonts w:ascii="標楷體" w:eastAsia="標楷體" w:hAnsi="標楷體" w:hint="eastAsia"/>
                              </w:rPr>
                              <w:t>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文字方塊 174" o:spid="_x0000_s1068" type="#_x0000_t202" style="position:absolute;margin-left:192pt;margin-top:12pt;width:27pt;height:24.75pt;z-index:251839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aF/pQIAAJkFAAAOAAAAZHJzL2Uyb0RvYy54bWysVF1OGzEQfq/UO1h+bzZ/QInYoBSUqhIC&#10;VKh4drw2ser1uLaT3fQCSD0Afe4BeoAeCM7RsXfzU8oLVV92x55vZjzf/Bwd16UmS+G8ApPTXqdL&#10;iTAcCmVuc/rpevrmLSU+MFMwDUbkdCU8PR6/fnVU2ZHowxx0IRxBJ8aPKpvTeQh2lGWez0XJfAes&#10;MKiU4EoW8Ohus8KxCr2XOut3u/tZBa6wDrjwHm9PGyUdJ/9SCh4upPQiEJ1TfFtIX5e+s/jNxkds&#10;dOuYnSvePoP9wytKpgwG3bg6ZYGRhVN/uSoVd+BBhg6HMgMpFRcpB8ym132SzdWcWZFyQXK83dDk&#10;/59bfr68dEQVWLuDISWGlVikx/u7h5/fH+9/Pfz4RuI9slRZP0LwlUV4qN9BjRbre4+XMflaujL+&#10;MS2CeuR7teFY1IFwvBwM+4dd1HBUDXrDQX8vesm2xtb58F5ASaKQU4clTMyy5ZkPDXQNibE8aFVM&#10;ldbpENtGnGhHlgwLrkN6Ijr/A6UNqXK6P9jrJscGonnjWZvoRqTGacPFxJsEkxRWWkSMNh+FROJS&#10;ns/EZpwLs4mf0BElMdRLDFv89lUvMW7yQIsUGUzYGJfKgEvZp0nbUlZ8XlMmGzzWZifvKIZ6VqeO&#10;6W8aYwbFCvvCQTNf3vKpwuqdMR8umcOBwoLjkggX+JEakH1oJUrm4L4+dx/x2OeopaTCAc2p/7Jg&#10;TlCiPxicgMPecBgnOh2Gewd9PLhdzWxXYxblCWBL9HAdWZ7EiA96LUoH5Q3ukkmMiipmOMbOaViL&#10;J6FZG7iLuJhMEghn2LJwZq4sj64jzbE3r+sb5mzbwAE7/xzWo8xGT/q4wUZLA5NFAKlSk0eiG1bb&#10;AuD8pzFpd1VcMLvnhNpu1PFvAAAA//8DAFBLAwQUAAYACAAAACEAAADI3uEAAAAJAQAADwAAAGRy&#10;cy9kb3ducmV2LnhtbEyPS0/DMBCE70j8B2uRuCDqULc0CnEqhHhI3Gh4iJsbL0lEvI5iNwn/nu0J&#10;TrurGc1+k29n14kRh9B60nC1SEAgVd62VGt4LR8uUxAhGrKm84QafjDAtjg9yU1m/UQvOO5iLTiE&#10;QmY0NDH2mZShatCZsPA9EmtffnAm8jnU0g5m4nDXyWWSXEtnWuIPjenxrsHqe3dwGj4v6o/nMD++&#10;TWqt+vunsdy821Lr87P59gZExDn+meGIz+hQMNPeH8gG0WlQ6Yq7RA3L42TDSqW87DVs1Bpkkcv/&#10;DYpfAAAA//8DAFBLAQItABQABgAIAAAAIQC2gziS/gAAAOEBAAATAAAAAAAAAAAAAAAAAAAAAABb&#10;Q29udGVudF9UeXBlc10ueG1sUEsBAi0AFAAGAAgAAAAhADj9If/WAAAAlAEAAAsAAAAAAAAAAAAA&#10;AAAALwEAAF9yZWxzLy5yZWxzUEsBAi0AFAAGAAgAAAAhAJRBoX+lAgAAmQUAAA4AAAAAAAAAAAAA&#10;AAAALgIAAGRycy9lMm9Eb2MueG1sUEsBAi0AFAAGAAgAAAAhAAAAyN7hAAAACQEAAA8AAAAAAAAA&#10;AAAAAAAA/wQAAGRycy9kb3ducmV2LnhtbFBLBQYAAAAABAAEAPMAAAANBgAAAAA=&#10;" fillcolor="white [3201]" stroked="f" strokeweight=".5pt">
                <v:textbox>
                  <w:txbxContent>
                    <w:p w:rsidR="008F5C00" w:rsidRPr="00334C31" w:rsidRDefault="008F5C00">
                      <w:pPr>
                        <w:rPr>
                          <w:rFonts w:ascii="標楷體" w:eastAsia="標楷體" w:hAnsi="標楷體"/>
                        </w:rPr>
                      </w:pPr>
                      <w:r w:rsidRPr="00334C31">
                        <w:rPr>
                          <w:rFonts w:ascii="標楷體" w:eastAsia="標楷體" w:hAnsi="標楷體" w:hint="eastAsia"/>
                        </w:rPr>
                        <w:t>否</w:t>
                      </w:r>
                    </w:p>
                  </w:txbxContent>
                </v:textbox>
              </v:shape>
            </w:pict>
          </mc:Fallback>
        </mc:AlternateContent>
      </w:r>
      <w:r>
        <w:rPr>
          <w:noProof/>
        </w:rPr>
        <mc:AlternateContent>
          <mc:Choice Requires="wps">
            <w:drawing>
              <wp:anchor distT="0" distB="0" distL="114300" distR="114300" simplePos="0" relativeHeight="251838464" behindDoc="0" locked="0" layoutInCell="1" allowOverlap="1" wp14:anchorId="408D7872" wp14:editId="0E5287DB">
                <wp:simplePos x="0" y="0"/>
                <wp:positionH relativeFrom="column">
                  <wp:posOffset>57150</wp:posOffset>
                </wp:positionH>
                <wp:positionV relativeFrom="paragraph">
                  <wp:posOffset>104775</wp:posOffset>
                </wp:positionV>
                <wp:extent cx="361950" cy="361950"/>
                <wp:effectExtent l="0" t="0" r="0" b="0"/>
                <wp:wrapNone/>
                <wp:docPr id="173" name="文字方塊 173"/>
                <wp:cNvGraphicFramePr/>
                <a:graphic xmlns:a="http://schemas.openxmlformats.org/drawingml/2006/main">
                  <a:graphicData uri="http://schemas.microsoft.com/office/word/2010/wordprocessingShape">
                    <wps:wsp>
                      <wps:cNvSpPr txBox="1"/>
                      <wps:spPr>
                        <a:xfrm>
                          <a:off x="0" y="0"/>
                          <a:ext cx="361950" cy="3619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5C00" w:rsidRPr="00334C31" w:rsidRDefault="008F5C00">
                            <w:pPr>
                              <w:rPr>
                                <w:rFonts w:ascii="標楷體" w:eastAsia="標楷體" w:hAnsi="標楷體"/>
                              </w:rPr>
                            </w:pPr>
                            <w:r w:rsidRPr="00334C31">
                              <w:rPr>
                                <w:rFonts w:ascii="標楷體" w:eastAsia="標楷體" w:hAnsi="標楷體" w:hint="eastAsia"/>
                              </w:rPr>
                              <w:t>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字方塊 173" o:spid="_x0000_s1069" type="#_x0000_t202" style="position:absolute;margin-left:4.5pt;margin-top:8.25pt;width:28.5pt;height:28.5pt;z-index:251838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zJoAIAAJkFAAAOAAAAZHJzL2Uyb0RvYy54bWysVE1OGzEU3lfqHSzvyyQhQImYoBREVQkB&#10;KlSsHY+dWPX4ubaTmfQCSD0AXfcAPUAPBOfos2cmSSkbqm5mnt/73v/P0XFdarIUziswOe3v9CgR&#10;hkOhzCynn27O3rylxAdmCqbBiJyuhKfH49evjio7EgOYgy6EI2jE+FFlczoPwY6yzPO5KJnfASsM&#10;CiW4kgV8ullWOFah9VJng15vP6vAFdYBF94j97QR0nGyL6Xg4VJKLwLROcXYQvq69J3GbzY+YqOZ&#10;Y3aueBsG+4coSqYMOl2bOmWBkYVTf5kqFXfgQYYdDmUGUiouUg6YTb/3JJvrObMi5YLF8XZdJv//&#10;zPKL5ZUjqsDeHexSYliJTXq8v3v4+f3x/tfDj28k8rFKlfUjBF9bhIf6HdSo0fE9MmPytXRl/GNa&#10;BOVY79W6xqIOhCNzd79/uIcSjqKWRuvZRtk6H94LKEkkcuqwhamybHnuQwPtINGXB62KM6V1esSx&#10;ESfakSXDhuuQQkTjf6C0IVVO93cxjKhkIKo3lrWJHJEGp3UXE28STFRYaREx2nwUEguX8nzGN+Nc&#10;mLX/hI4oia5eotjiN1G9RLnJAzWSZzBhrVwqAy5lnzZtU7Lic1cy2eCxN1t5RzLU0zpNzGCvG4Ap&#10;FCucCwfNfnnLzxR275z5cMUcLhQ2HI9EuMSP1IDVh5aiZA7u63P8iMc5RyklFS5oTv2XBXOCEv3B&#10;4AYc9ofDuNHpMdw7GODDbUum2xKzKE8AR6KP58jyREZ80B0pHZS3eEsm0SuKmOHoO6ehI09Cczbw&#10;FnExmSQQ7rBl4dxcWx5NxzLH2bypb5mz7QAHnPwL6FaZjZ7McYONmgYmiwBSpSGPhW6q2jYA9z+t&#10;SXur4oHZfifU5qKOfwMAAP//AwBQSwMEFAAGAAgAAAAhAJFWAWDeAAAABgEAAA8AAABkcnMvZG93&#10;bnJldi54bWxMj81OwzAQhO9IfQdrkbgg6kCUlIY4FUL8SL3RABU3N16SqPE6it0kvD3LCY6zs5r5&#10;Jt/MthMjDr51pOB6GYFAqpxpqVbwVj5d3YLwQZPRnSNU8I0eNsXiLNeZcRO94rgLteAQ8plW0ITQ&#10;Z1L6qkGr/dL1SOx9ucHqwHKopRn0xOG2kzdRlEqrW+KGRvf40GB13J2sgs/Ler/18/P7FCdx//gy&#10;lqsPUyp1cT7f34EIOIe/Z/jFZ3QomOngTmS86BSseUngc5qAYDtNWR8UrOIEZJHL//jFDwAAAP//&#10;AwBQSwECLQAUAAYACAAAACEAtoM4kv4AAADhAQAAEwAAAAAAAAAAAAAAAAAAAAAAW0NvbnRlbnRf&#10;VHlwZXNdLnhtbFBLAQItABQABgAIAAAAIQA4/SH/1gAAAJQBAAALAAAAAAAAAAAAAAAAAC8BAABf&#10;cmVscy8ucmVsc1BLAQItABQABgAIAAAAIQD5B/zJoAIAAJkFAAAOAAAAAAAAAAAAAAAAAC4CAABk&#10;cnMvZTJvRG9jLnhtbFBLAQItABQABgAIAAAAIQCRVgFg3gAAAAYBAAAPAAAAAAAAAAAAAAAAAPoE&#10;AABkcnMvZG93bnJldi54bWxQSwUGAAAAAAQABADzAAAABQYAAAAA&#10;" fillcolor="white [3201]" stroked="f" strokeweight=".5pt">
                <v:textbox>
                  <w:txbxContent>
                    <w:p w:rsidR="008F5C00" w:rsidRPr="00334C31" w:rsidRDefault="008F5C00">
                      <w:pPr>
                        <w:rPr>
                          <w:rFonts w:ascii="標楷體" w:eastAsia="標楷體" w:hAnsi="標楷體"/>
                        </w:rPr>
                      </w:pPr>
                      <w:r w:rsidRPr="00334C31">
                        <w:rPr>
                          <w:rFonts w:ascii="標楷體" w:eastAsia="標楷體" w:hAnsi="標楷體" w:hint="eastAsia"/>
                        </w:rPr>
                        <w:t>是</w:t>
                      </w:r>
                    </w:p>
                  </w:txbxContent>
                </v:textbox>
              </v:shape>
            </w:pict>
          </mc:Fallback>
        </mc:AlternateContent>
      </w:r>
      <w:r w:rsidR="0083032F">
        <w:rPr>
          <w:noProof/>
        </w:rPr>
        <mc:AlternateContent>
          <mc:Choice Requires="wps">
            <w:drawing>
              <wp:anchor distT="0" distB="0" distL="114300" distR="114300" simplePos="0" relativeHeight="251819008" behindDoc="0" locked="0" layoutInCell="1" allowOverlap="1" wp14:anchorId="0F329941" wp14:editId="232E0B09">
                <wp:simplePos x="0" y="0"/>
                <wp:positionH relativeFrom="column">
                  <wp:posOffset>3544910</wp:posOffset>
                </wp:positionH>
                <wp:positionV relativeFrom="paragraph">
                  <wp:posOffset>276896</wp:posOffset>
                </wp:positionV>
                <wp:extent cx="282933" cy="0"/>
                <wp:effectExtent l="0" t="76200" r="22225" b="95250"/>
                <wp:wrapNone/>
                <wp:docPr id="163" name="直線單箭頭接點 163"/>
                <wp:cNvGraphicFramePr/>
                <a:graphic xmlns:a="http://schemas.openxmlformats.org/drawingml/2006/main">
                  <a:graphicData uri="http://schemas.microsoft.com/office/word/2010/wordprocessingShape">
                    <wps:wsp>
                      <wps:cNvCnPr/>
                      <wps:spPr>
                        <a:xfrm>
                          <a:off x="0" y="0"/>
                          <a:ext cx="282933"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163" o:spid="_x0000_s1026" type="#_x0000_t32" style="position:absolute;margin-left:279.15pt;margin-top:21.8pt;width:22.3pt;height:0;z-index:251819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K15HQIAAG8EAAAOAAAAZHJzL2Uyb0RvYy54bWysVEuOEzEQ3SNxB8t70klGGg2tdGaRYdgg&#10;iPgcwGOX05b8k23SySVYsgAJsWE5sxqJBeeB0dyCsjvp8JdAbKr9qVdV71W5Z6cbo8kaQlTONnQy&#10;GlMCljuh7KqhL56f3zuhJCZmBdPOQkO3EOnp/O6dWedrmLrWaQGBYBAb6843tE3J11UVeQuGxZHz&#10;YPFSumBYwm1YVSKwDqMbXU3H4+Oqc0H44DjEiKdn/SWdl/hSAk9PpIyQiG4o1paKDcVeZFvNZ6xe&#10;BeZbxXdlsH+owjBlMekQ6owlRl4G9VMoo3hw0ck04s5UTkrFoXBANpPxD2yetcxD4YLiRD/IFP9f&#10;WP54vQxECezd8REllhls0s3b65uPbz6/vrq5urx9f/nl1YfbT+9IdkC5Oh9rRC3sMux20S9D5r6R&#10;weQvsiKbIvF2kBg2iXA8nJ5M7x9hIr6/qg44H2J6CM6QvGhoTIGpVZsWzlrsowuTojBbP4oJMyNw&#10;D8hJtc02Oq3EudK6bPIQwUIHsmbY/rSZ5PoR951XC0w8sIKkrUfqFqeUkq6hBgQlGnCo8wpxrE5M&#10;6YNnCorZlf6NN2bJFVVZrV6fskpbDX21T0Gi7KhIz6oM/KFWxjnYtK9XW/TOMInMBuC4yPFH4M4/&#10;Q6E8hr8BD4iS2dk0gI2yLvwq+0Fi2fvvFeh5ZwkunNiWySnS4FSXjuxeYH423+4L/PCfmH8FAAD/&#10;/wMAUEsDBBQABgAIAAAAIQDBXOuL3wAAAAkBAAAPAAAAZHJzL2Rvd25yZXYueG1sTI/BTsMwDIbv&#10;SLxDZCRuLKVjZStNp4HE0C6bGIhz1pi2InGqJt0KT48RBzja/vT7+4vl6Kw4Yh9aTwquJwkIpMqb&#10;lmoFry+PV3MQIWoy2npCBZ8YYFmenxU6N/5Ez3jcx1pwCIVcK2hi7HIpQ9Wg02HiOyS+vfve6chj&#10;X0vT6xOHOyvTJMmk0y3xh0Z3+NBg9bEfnILbJ79tt4txl+KQrle7r7f7jV0rdXkxru5ARBzjHww/&#10;+qwOJTsd/EAmCKtgNptPGVVwM81AMJAl6QLE4Xchy0L+b1B+AwAA//8DAFBLAQItABQABgAIAAAA&#10;IQC2gziS/gAAAOEBAAATAAAAAAAAAAAAAAAAAAAAAABbQ29udGVudF9UeXBlc10ueG1sUEsBAi0A&#10;FAAGAAgAAAAhADj9If/WAAAAlAEAAAsAAAAAAAAAAAAAAAAALwEAAF9yZWxzLy5yZWxzUEsBAi0A&#10;FAAGAAgAAAAhAKu8rXkdAgAAbwQAAA4AAAAAAAAAAAAAAAAALgIAAGRycy9lMm9Eb2MueG1sUEsB&#10;Ai0AFAAGAAgAAAAhAMFc64vfAAAACQEAAA8AAAAAAAAAAAAAAAAAdwQAAGRycy9kb3ducmV2Lnht&#10;bFBLBQYAAAAABAAEAPMAAACDBQAAAAA=&#10;" strokecolor="black [3213]">
                <v:stroke endarrow="block"/>
              </v:shape>
            </w:pict>
          </mc:Fallback>
        </mc:AlternateContent>
      </w:r>
      <w:r w:rsidR="00775D95">
        <w:rPr>
          <w:rFonts w:ascii="標楷體" w:eastAsia="標楷體" w:hAnsi="標楷體"/>
          <w:sz w:val="28"/>
          <w:szCs w:val="28"/>
        </w:rPr>
        <w:tab/>
      </w:r>
    </w:p>
    <w:p w:rsidR="0083032F" w:rsidRPr="00775D95" w:rsidRDefault="00A32E21" w:rsidP="0083032F">
      <w:pPr>
        <w:rPr>
          <w:rFonts w:ascii="標楷體" w:eastAsia="標楷體" w:hAnsi="標楷體"/>
          <w:sz w:val="28"/>
          <w:szCs w:val="28"/>
        </w:rPr>
      </w:pPr>
      <w:r>
        <w:rPr>
          <w:noProof/>
        </w:rPr>
        <mc:AlternateContent>
          <mc:Choice Requires="wps">
            <w:drawing>
              <wp:anchor distT="0" distB="0" distL="114300" distR="114300" simplePos="0" relativeHeight="251782144" behindDoc="0" locked="0" layoutInCell="1" allowOverlap="1" wp14:anchorId="386A297E" wp14:editId="5BC69CB7">
                <wp:simplePos x="0" y="0"/>
                <wp:positionH relativeFrom="column">
                  <wp:posOffset>2266950</wp:posOffset>
                </wp:positionH>
                <wp:positionV relativeFrom="paragraph">
                  <wp:posOffset>9525</wp:posOffset>
                </wp:positionV>
                <wp:extent cx="748030" cy="0"/>
                <wp:effectExtent l="0" t="0" r="13970" b="19050"/>
                <wp:wrapNone/>
                <wp:docPr id="140" name="直線接點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48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直線接點 48" o:spid="_x0000_s1026" style="position:absolute;flip:x;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5pt,.75pt" to="237.4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h2JNgIAADwEAAAOAAAAZHJzL2Uyb0RvYy54bWysU82O0zAQviPxDlbubZJuuttGTVcoaeGw&#10;QKVdHsC1ncbCsS3bbVohXoEHWCRuvAESB96HFW/B2P2hCxeEyMEZe2Y+f/PNeHK9bQXaMGO5kkWU&#10;9pMIMUkU5XJVRG/u5r1RhKzDkmKhJCuiHbPR9fTpk0mnczZQjRKUGQQg0uadLqLGOZ3HsSUNa7Ht&#10;K80kOGtlWuxga1YxNbgD9FbEgyS5jDtlqDaKMGvhtNo7o2nAr2tG3Ou6tswhUUTAzYXVhHXp13g6&#10;wfnKYN1wcqCB/4FFi7mES09QFXYYrQ3/A6rlxCiratcnqo1VXXPCQg1QTZr8Vs1tgzULtYA4Vp9k&#10;sv8PlrzaLAziFHqXgT4St9Ckh49fHr7ef//w+ce3TygbeZE6bXOILeXC+DLJVt7qG0XeWiRV2WC5&#10;YoHs3U5Dfuoz4kcpfmM1XLXsXioKMXjtVFBsW5sW1YLrFz7Rg4MqaBtatDu1iG0dInB4lY2SCyBK&#10;jq4Y5x7B52lj3XOmWuSNIhJcevFwjjc31nlGv0L8sVRzLkQYACFRV0Tj4WAYEqwSnHqnD7NmtSyF&#10;QRvsRyh8oTzwnIcZtZY0gDUM09nBdpiLvQ2XC+nxoBKgc7D2M/JunIxno9ko62WDy1kvS6qq92xe&#10;Zr3LeXo1rC6qsqzS955amuUNp5RJz+44r2n2d/NweDn7STtN7EmG+DF60AvIHv+BdGiq7+N+IpaK&#10;7hbm2GwY0RB8eE7+DZzvwT5/9NOfAAAA//8DAFBLAwQUAAYACAAAACEAiKCn8NsAAAAHAQAADwAA&#10;AGRycy9kb3ducmV2LnhtbEyPy07DMBBF90j9B2sqsaNOX5SGOFWFgA0SEiV07cRDEtUeR7Gbhr9n&#10;YAPLqzO6c262G50VA/ah9aRgPktAIFXetFQrKN6fbu5AhKjJaOsJFXxhgF0+ucp0avyF3nA4xFpw&#10;CYVUK2hi7FIpQ9Wg02HmOyRmn753OnLsa2l6feFyZ+UiSW6l0y3xh0Z3+NBgdTqcnYL98eVx+TqU&#10;zluzrYsP44rkeaHU9XTc34OIOMa/Y/jRZ3XI2an0ZzJBWAXL9Ya3RAZrEMxXmxVPKX+zzDP53z//&#10;BgAA//8DAFBLAQItABQABgAIAAAAIQC2gziS/gAAAOEBAAATAAAAAAAAAAAAAAAAAAAAAABbQ29u&#10;dGVudF9UeXBlc10ueG1sUEsBAi0AFAAGAAgAAAAhADj9If/WAAAAlAEAAAsAAAAAAAAAAAAAAAAA&#10;LwEAAF9yZWxzLy5yZWxzUEsBAi0AFAAGAAgAAAAhAFryHYk2AgAAPAQAAA4AAAAAAAAAAAAAAAAA&#10;LgIAAGRycy9lMm9Eb2MueG1sUEsBAi0AFAAGAAgAAAAhAIigp/DbAAAABwEAAA8AAAAAAAAAAAAA&#10;AAAAkAQAAGRycy9kb3ducmV2LnhtbFBLBQYAAAAABAAEAPMAAACYBQAAAAA=&#10;"/>
            </w:pict>
          </mc:Fallback>
        </mc:AlternateContent>
      </w:r>
      <w:r>
        <w:rPr>
          <w:noProof/>
        </w:rPr>
        <mc:AlternateContent>
          <mc:Choice Requires="wps">
            <w:drawing>
              <wp:anchor distT="0" distB="0" distL="114300" distR="114300" simplePos="0" relativeHeight="251786240" behindDoc="0" locked="0" layoutInCell="1" allowOverlap="1" wp14:anchorId="6D76FF6E" wp14:editId="09320ED5">
                <wp:simplePos x="0" y="0"/>
                <wp:positionH relativeFrom="column">
                  <wp:posOffset>3000376</wp:posOffset>
                </wp:positionH>
                <wp:positionV relativeFrom="paragraph">
                  <wp:posOffset>9525</wp:posOffset>
                </wp:positionV>
                <wp:extent cx="5714" cy="3740785"/>
                <wp:effectExtent l="0" t="0" r="33020" b="12065"/>
                <wp:wrapNone/>
                <wp:docPr id="143"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4" cy="3740785"/>
                        </a:xfrm>
                        <a:prstGeom prst="line">
                          <a:avLst/>
                        </a:prstGeom>
                        <a:noFill/>
                        <a:ln w="127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線接點 7" o:spid="_x0000_s1026" style="position:absolute;flip:x;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6.25pt,.75pt" to="236.7pt,29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H0qQQIAAEsEAAAOAAAAZHJzL2Uyb0RvYy54bWysVE2O0zAU3iNxByv7Nkmb/kzUdoSaFhYD&#10;VJrhAK7tNBaObdlu0wpxBQ4wSOy4ARIL7sOIW/DspmUKG4TIwnm23/v8vfc+e3K9rwXaMWO5ktMo&#10;7SYRYpIoyuVmGr25W3bGEbIOS4qFkmwaHZiNrmdPn0wanbOeqpSgzCAAkTZv9DSqnNN5HFtSsRrb&#10;rtJMwmapTI0dTM0mpgY3gF6LuJckw7hRhmqjCLMWVovjZjQL+GXJiHtdlpY5JKYRcHNhNGFc+zGe&#10;TXC+MVhXnLQ08D+wqDGXcOgZqsAOo63hf0DVnBhlVem6RNWxKktOWMgBskmT37K5rbBmIRcojtXn&#10;Mtn/B0te7VYGcQq9y/oRkriGJj18/PLw9f77h88/vn1CI1+jRtscXOdyZXyWZC9v9Y0iby2Sal5h&#10;uWGB691BQ3jqI+KLED+xGk5aNy8VBR+8dSoUbF+aGpWC6xc+0INDUdA+dOhw7hDbO0RgcTBKswgR&#10;2OiPsmQ0HoSjcO5RfKw21j1nqkbemEaCS18/nOPdjXWe1S8XvyzVkgsRNCAkaoBBb5SATLDYgJqJ&#10;MyHYKsGpd/Qh1mzWc2HQDntFha/lcOFm1FbSAFwxTBet7TAXRxuICOnxIDOg1lpHyby7Sq4W48U4&#10;62S94aKTJUXRebacZ53hMh0Nin4xnxfpe08tzfKKU8qkZ3eSb5r9nTzai3QU3lnA55LEl+ihdkD2&#10;9A+kQ5N9X48KWSt6WJlT80Gxwbm9Xf5KPJ6D/fgNmP0EAAD//wMAUEsDBBQABgAIAAAAIQBvreWl&#10;4AAAAAkBAAAPAAAAZHJzL2Rvd25yZXYueG1sTI9NS8NAEIbvgv9hGcGb3aQmTY3ZFPEDhBLE1ktv&#10;2+yYBLOzIbtN4793POlpGJ6Xd54pNrPtxYSj7xwpiBcRCKTamY4aBR/7l5s1CB80Gd07QgXf6GFT&#10;Xl4UOjfuTO847UIjuIR8rhW0IQy5lL5u0Wq/cAMSs083Wh14HRtpRn3mctvLZRStpNUd8YVWD/jY&#10;Yv21O1kFU1zR2+vzwT1tddWkcWUOdRaUur6aH+5BBJzDXxh+9VkdSnY6uhMZL3oFSbZMOcqAB/Mk&#10;u01AHBWkd9EKZFnI/x+UPwAAAP//AwBQSwECLQAUAAYACAAAACEAtoM4kv4AAADhAQAAEwAAAAAA&#10;AAAAAAAAAAAAAAAAW0NvbnRlbnRfVHlwZXNdLnhtbFBLAQItABQABgAIAAAAIQA4/SH/1gAAAJQB&#10;AAALAAAAAAAAAAAAAAAAAC8BAABfcmVscy8ucmVsc1BLAQItABQABgAIAAAAIQCcNH0qQQIAAEsE&#10;AAAOAAAAAAAAAAAAAAAAAC4CAABkcnMvZTJvRG9jLnhtbFBLAQItABQABgAIAAAAIQBvreWl4AAA&#10;AAkBAAAPAAAAAAAAAAAAAAAAAJsEAABkcnMvZG93bnJldi54bWxQSwUGAAAAAAQABADzAAAAqAUA&#10;AAAA&#10;" strokeweight="1pt"/>
            </w:pict>
          </mc:Fallback>
        </mc:AlternateContent>
      </w:r>
      <w:r w:rsidR="0083032F">
        <w:rPr>
          <w:noProof/>
        </w:rPr>
        <mc:AlternateContent>
          <mc:Choice Requires="wps">
            <w:drawing>
              <wp:anchor distT="0" distB="0" distL="114300" distR="114300" simplePos="0" relativeHeight="251784192" behindDoc="0" locked="0" layoutInCell="1" allowOverlap="1" wp14:anchorId="606FBC32" wp14:editId="3993BA8F">
                <wp:simplePos x="0" y="0"/>
                <wp:positionH relativeFrom="column">
                  <wp:posOffset>-453452</wp:posOffset>
                </wp:positionH>
                <wp:positionV relativeFrom="paragraph">
                  <wp:posOffset>7495</wp:posOffset>
                </wp:positionV>
                <wp:extent cx="0" cy="4362138"/>
                <wp:effectExtent l="0" t="0" r="19050" b="19685"/>
                <wp:wrapNone/>
                <wp:docPr id="142" name="直線接點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62138"/>
                        </a:xfrm>
                        <a:prstGeom prst="line">
                          <a:avLst/>
                        </a:prstGeom>
                        <a:noFill/>
                        <a:ln w="127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線接點 7"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7pt,.6pt" to="-35.7pt,3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Sz9NAIAAD4EAAAOAAAAZHJzL2Uyb0RvYy54bWysU8GO0zAQvSPxD1bubZI2dLtR0xVKWi4L&#10;VNrlA1zbaSwc27LdphXiF/gAkLjxB0gc+B9W/AVjp622cEGIHJyxPfP8ZubN7GbfCrRjxnIliygd&#10;JhFikijK5aaI3twvB9MIWYclxUJJVkQHZqOb+dMns07nbKQaJSgzCECkzTtdRI1zOo9jSxrWYjtU&#10;mkm4rJVpsYOt2cTU4A7QWxGPkmQSd8pQbRRh1sJp1V9G84Bf14y413VtmUOiiICbC6sJ69qv8XyG&#10;843BuuHkSAP/A4sWcwmPnqEq7DDaGv4HVMuJUVbVbkhUG6u65oSFHCCbNPktm7sGaxZygeJYfS6T&#10;/X+w5NVuZRCn0LtsFCGJW2jSw6evD98+/vjw5ef3z+jK16jTNgfXUq6Mz5Ls5Z2+VeStRVKVDZYb&#10;FrjeHzSEpz4ivgjxG6vhpXX3UlHwwVunQsH2tWk9JJQC7UNfDue+sL1DpD8kcJqNJ6N0PA3oOD8F&#10;amPdC6Za5I0iElz6kuEc726t80RwfnLxx1ItuRCh7UKiDtiOrhJQBhYbEDBxJgRbJTj1jj7Ems26&#10;FAbtsBdR+I4cLtyM2koagBuG6eJoO8xFbwMRIT0epAXUjlavknfXyfViuphmg2w0WQyypKoGz5dl&#10;Npgs06tn1bgqyyp976mlWd5wSpn07E6KTbO/U8RxdnqtnTV7Lkl8iR5qB2RP/0A69NW3shfFWtHD&#10;ypz6DSINzseB8lPweA/247Gf/wIAAP//AwBQSwMEFAAGAAgAAAAhACO6ElHdAAAACQEAAA8AAABk&#10;cnMvZG93bnJldi54bWxMj0FLw0AQhe+C/2EZwVu7aZB2idkUUUpRvLQVvE6zazaanU2z2zb+e0c8&#10;1OPje7z5plyOvhMnO8Q2kIbZNANhqQ6mpUbD2241USBiQjLYBbIavm2EZXV9VWJhwpk29rRNjeAR&#10;igVqcCn1hZSxdtZjnIbeErOPMHhMHIdGmgHPPO47mWfZXHpsiS847O2js/XX9ug14NN6k95V/rJo&#10;n93r5251WDt10Pr2Zny4B5HsmC5l+NVndajYaR+OZKLoNEwWszuuMshBMP/Lew1zpXKQVSn/f1D9&#10;AAAA//8DAFBLAQItABQABgAIAAAAIQC2gziS/gAAAOEBAAATAAAAAAAAAAAAAAAAAAAAAABbQ29u&#10;dGVudF9UeXBlc10ueG1sUEsBAi0AFAAGAAgAAAAhADj9If/WAAAAlAEAAAsAAAAAAAAAAAAAAAAA&#10;LwEAAF9yZWxzLy5yZWxzUEsBAi0AFAAGAAgAAAAhAGd5LP00AgAAPgQAAA4AAAAAAAAAAAAAAAAA&#10;LgIAAGRycy9lMm9Eb2MueG1sUEsBAi0AFAAGAAgAAAAhACO6ElHdAAAACQEAAA8AAAAAAAAAAAAA&#10;AAAAjgQAAGRycy9kb3ducmV2LnhtbFBLBQYAAAAABAAEAPMAAACYBQAAAAA=&#10;" strokeweight="1pt"/>
            </w:pict>
          </mc:Fallback>
        </mc:AlternateContent>
      </w:r>
      <w:r w:rsidR="0083032F">
        <w:rPr>
          <w:noProof/>
        </w:rPr>
        <mc:AlternateContent>
          <mc:Choice Requires="wps">
            <w:drawing>
              <wp:anchor distT="0" distB="0" distL="114300" distR="114300" simplePos="0" relativeHeight="251780096" behindDoc="0" locked="0" layoutInCell="1" allowOverlap="1" wp14:anchorId="7368C51B" wp14:editId="155E8FC0">
                <wp:simplePos x="0" y="0"/>
                <wp:positionH relativeFrom="column">
                  <wp:posOffset>-455930</wp:posOffset>
                </wp:positionH>
                <wp:positionV relativeFrom="paragraph">
                  <wp:posOffset>8255</wp:posOffset>
                </wp:positionV>
                <wp:extent cx="1056005" cy="0"/>
                <wp:effectExtent l="0" t="0" r="10795" b="19050"/>
                <wp:wrapNone/>
                <wp:docPr id="130" name="直線接點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56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直線接點 48" o:spid="_x0000_s1026" style="position:absolute;flip:x;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65pt" to="47.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ZWeNgIAAD0EAAAOAAAAZHJzL2Uyb0RvYy54bWysU02u0zAQ3iNxByv7NklfWtqo6RNKWlg8&#10;oNJ7HMC1ncbCsS3bbVohrsABQGLHDZBYcB+euAVj94c+2CBEFs7YM/P5m2/G0+tdK9CWGcuVLKK0&#10;n0SISaIol+sien236I0jZB2WFAslWRHtmY2uZ48fTTuds4FqlKDMIACRNu90ETXO6TyOLWlYi21f&#10;aSbBWSvTYgdbs46pwR2gtyIeJMko7pSh2ijCrIXT6uCMZgG/rhlxr+raModEEQE3F1YT1pVf49kU&#10;52uDdcPJkQb+BxYt5hIuPUNV2GG0MfwPqJYTo6yqXZ+oNlZ1zQkLNUA1afJbNbcN1izUAuJYfZbJ&#10;/j9Y8nK7NIhT6N0V6CNxC026//jl/uuH7+8///j2CWVjL1KnbQ6xpVwaXybZyVt9o8gbi6QqGyzX&#10;LJC922vIT31G/CDFb6yGq1bdC0UhBm+cCortatOiWnD93Cd6cFAF7UKL9ucWsZ1DBA7TZDhKkmGE&#10;yMkX49xD+ERtrHvGVIu8UUSCS68ezvH2xjpP6VeIP5ZqwYUIEyAk6opoMhwMQ4JVglPv9GHWrFel&#10;MGiL/QyFL9QHnsswozaSBrCGYTo/2g5zcbDhciE9HpQCdI7WYUjeTpLJfDwfZ71sMJr3sqSqek8X&#10;ZdYbLdInw+qqKssqfeeppVnecEqZ9OxOA5tmfzcQx6dzGLXzyJ5liB+iB72A7OkfSIeu+kYeRmKl&#10;6H5pTt2GGQ3Bx/fkH8HlHuzLVz/7CQAA//8DAFBLAwQUAAYACAAAACEAa/PZHdoAAAAGAQAADwAA&#10;AGRycy9kb3ducmV2LnhtbEyOwU7DMBBE70j8g7VI3FqnLZQ2xKkqBFyQkGhDz068JBH2OordNPx9&#10;t1zgOHqjmZdtRmfFgH1oPSmYTRMQSJU3LdUKiv3LZAUiRE1GW0+o4AcDbPLrq0ynxp/oA4ddrAWP&#10;UEi1gibGLpUyVA06Haa+Q2L25XunI8e+lqbXJx53Vs6TZCmdbokfGt3hU4PV9+7oFGwPb8+L96F0&#10;3pp1XXwaVySvc6Vub8btI4iIY/wrw0Wf1SFnp9IfyQRhFUweZqweGSxAMF/f3YMof6PMM/lfPz8D&#10;AAD//wMAUEsBAi0AFAAGAAgAAAAhALaDOJL+AAAA4QEAABMAAAAAAAAAAAAAAAAAAAAAAFtDb250&#10;ZW50X1R5cGVzXS54bWxQSwECLQAUAAYACAAAACEAOP0h/9YAAACUAQAACwAAAAAAAAAAAAAAAAAv&#10;AQAAX3JlbHMvLnJlbHNQSwECLQAUAAYACAAAACEAaEGVnjYCAAA9BAAADgAAAAAAAAAAAAAAAAAu&#10;AgAAZHJzL2Uyb0RvYy54bWxQSwECLQAUAAYACAAAACEAa/PZHdoAAAAGAQAADwAAAAAAAAAAAAAA&#10;AACQBAAAZHJzL2Rvd25yZXYueG1sUEsFBgAAAAAEAAQA8wAAAJcFAAAAAA==&#10;"/>
            </w:pict>
          </mc:Fallback>
        </mc:AlternateContent>
      </w:r>
    </w:p>
    <w:p w:rsidR="00775D95" w:rsidRPr="00775D95" w:rsidRDefault="009E7F5A" w:rsidP="00775D95">
      <w:pPr>
        <w:rPr>
          <w:rFonts w:ascii="標楷體" w:eastAsia="標楷體" w:hAnsi="標楷體"/>
          <w:sz w:val="28"/>
          <w:szCs w:val="28"/>
        </w:rPr>
      </w:pPr>
      <w:r>
        <w:rPr>
          <w:noProof/>
        </w:rPr>
        <mc:AlternateContent>
          <mc:Choice Requires="wps">
            <w:drawing>
              <wp:anchor distT="0" distB="0" distL="114300" distR="114300" simplePos="0" relativeHeight="251753472" behindDoc="0" locked="0" layoutInCell="1" allowOverlap="1" wp14:anchorId="67BD84CD" wp14:editId="6C9C9452">
                <wp:simplePos x="0" y="0"/>
                <wp:positionH relativeFrom="column">
                  <wp:posOffset>1573040</wp:posOffset>
                </wp:positionH>
                <wp:positionV relativeFrom="paragraph">
                  <wp:posOffset>2891073</wp:posOffset>
                </wp:positionV>
                <wp:extent cx="1128665" cy="820848"/>
                <wp:effectExtent l="0" t="0" r="14605" b="17780"/>
                <wp:wrapNone/>
                <wp:docPr id="127"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8665" cy="820848"/>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提供組織及管理層次之各項作為</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70" style="position:absolute;margin-left:123.85pt;margin-top:227.65pt;width:88.85pt;height:64.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ZGXLQIAAFIEAAAOAAAAZHJzL2Uyb0RvYy54bWysVNtu2zAMfR+wfxD0vviCJE2MOEWRLsOA&#10;bi3W7QNkWbaFyZJGKbG7rx8lp2m67WmYHwRRpI4OD0lvrsdekaMAJ40uaTZLKRGam1rqtqTfvu7f&#10;rShxnumaKaNFSZ+Eo9fbt282gy1EbjqjagEEQbQrBlvSzntbJInjneiZmxkrNDobAz3zaEKb1MAG&#10;RO9VkqfpMhkM1BYMF87h6e3kpNuI3zSC+/umccITVVLk5uMKca3Cmmw3rGiB2U7yEw32Dyx6JjU+&#10;eoa6ZZ6RA8g/oHrJwTjT+Bk3fWKaRnIRc8BssvS3bB47ZkXMBcVx9iyT+3+w/PPxAYissXb5FSWa&#10;9VikLygb060SZLkOCg3WFRj4aB8g5OjsneHfHdFm12GYuAEwQydYjbyyEJ+8uhAMh1dJNXwyNcKz&#10;gzdRrLGBPgCiDGSMNXk610SMnnA8zLJ8tVwuKOHoW+Xpar6KT7Di+bYF5z8I05OwKSkg+YjOjnfO&#10;BzaseA6J7I2S9V4qFQ1oq50CcmTYH/v4ndDdZZjSZCjpepEvIvIrn7uESOP3N4heemx0JXvM4hzE&#10;iiDbe13HNvRMqmmPlJU+6Rikm0rgx2qMpcqX4YWga2XqJ1QWzNTYOIi46Qz8pGTApi6p+3FgIChR&#10;HzVWZ53N52EKojFfXOVowKWnuvQwzRGqpJ6Sabvz0+QcLMi2w5eyKIc2N1jRRkaxX1id+GPjxhqc&#10;hixMxqUdo15+BdtfAAAA//8DAFBLAwQUAAYACAAAACEAx0skEuEAAAALAQAADwAAAGRycy9kb3du&#10;cmV2LnhtbEyPQU+DQBCF7yb+h82YeLOLdGkrMjRGUxOPLb14G2AElN0l7NKiv97tSY+T9+W9b7Lt&#10;rHtx4tF11iDcLyIQbCpbd6ZBOBa7uw0I58nU1FvDCN/sYJtfX2WU1vZs9nw6+EaEEuNSQmi9H1Ip&#10;XdWyJrewA5uQfdhRkw/n2Mh6pHMo172Mo2glNXUmLLQ08HPL1ddh0ghlFx/pZ1+8Rvpht/Rvc/E5&#10;vb8g3t7MT48gPM/+D4aLflCHPDiVdjK1Ez1CrNbrgCKoJFmCCISKEwWiREg2agUyz+T/H/JfAAAA&#10;//8DAFBLAQItABQABgAIAAAAIQC2gziS/gAAAOEBAAATAAAAAAAAAAAAAAAAAAAAAABbQ29udGVu&#10;dF9UeXBlc10ueG1sUEsBAi0AFAAGAAgAAAAhADj9If/WAAAAlAEAAAsAAAAAAAAAAAAAAAAALwEA&#10;AF9yZWxzLy5yZWxzUEsBAi0AFAAGAAgAAAAhABEZkZctAgAAUgQAAA4AAAAAAAAAAAAAAAAALgIA&#10;AGRycy9lMm9Eb2MueG1sUEsBAi0AFAAGAAgAAAAhAMdLJBLhAAAACwEAAA8AAAAAAAAAAAAAAAAA&#10;hwQAAGRycy9kb3ducmV2LnhtbFBLBQYAAAAABAAEAPMAAACVBQ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提供組織及管理層次之各項作為</w:t>
                      </w:r>
                    </w:p>
                  </w:txbxContent>
                </v:textbox>
              </v:rect>
            </w:pict>
          </mc:Fallback>
        </mc:AlternateContent>
      </w:r>
      <w:r>
        <w:rPr>
          <w:noProof/>
        </w:rPr>
        <mc:AlternateContent>
          <mc:Choice Requires="wps">
            <w:drawing>
              <wp:anchor distT="0" distB="0" distL="114300" distR="114300" simplePos="0" relativeHeight="251751424" behindDoc="0" locked="0" layoutInCell="1" allowOverlap="1" wp14:anchorId="4DF3048D" wp14:editId="7F026B50">
                <wp:simplePos x="0" y="0"/>
                <wp:positionH relativeFrom="column">
                  <wp:posOffset>1567004</wp:posOffset>
                </wp:positionH>
                <wp:positionV relativeFrom="paragraph">
                  <wp:posOffset>2145671</wp:posOffset>
                </wp:positionV>
                <wp:extent cx="1116016" cy="536223"/>
                <wp:effectExtent l="0" t="0" r="27305" b="16510"/>
                <wp:wrapNone/>
                <wp:docPr id="126"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6016" cy="536223"/>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臨時性之工作調配</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71" style="position:absolute;margin-left:123.4pt;margin-top:168.95pt;width:87.9pt;height:42.2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GMuLQIAAFIEAAAOAAAAZHJzL2Uyb0RvYy54bWysVNtu2zAMfR+wfxD0vvjSJG2MOEWRLsOA&#10;bivW7QNkWbaFyZJGKbG7ry8lp2m67WmYHwRRpI4OD0mvr8dekYMAJ40uaTZLKRGam1rqtqTfv+3e&#10;XVHiPNM1U0aLkj4KR683b9+sB1uI3HRG1QIIgmhXDLaknfe2SBLHO9EzNzNWaHQ2Bnrm0YQ2qYEN&#10;iN6rJE/TZTIYqC0YLpzD09vJSTcRv2kE91+axglPVEmRm48rxLUKa7JZs6IFZjvJjzTYP7DomdT4&#10;6AnqlnlG9iD/gOolB+NM42fc9IlpGslFzAGzydLfsnnomBUxFxTH2ZNM7v/B8s+HeyCyxtrlS0o0&#10;67FIX1E2plslyHIVFBqsKzDwwd5DyNHZO8N/OKLNtsMwcQNghk6wGnllIT55dSEYDq+SavhkaoRn&#10;e2+iWGMDfQBEGcgYa/J4qokYPeF4mGXZMs2QGkff4mKZ5xfxCVY837bg/AdhehI2JQUkH9HZ4c75&#10;wIYVzyGRvVGy3kmlogFttVVADgz7Yxe/I7o7D1OaDCVdLfJFRH7lc+cQafz+BtFLj42uZF/Sq1MQ&#10;K4Js73Ud29AzqaY9Ulb6qGOQbiqBH6sxliq/DC8EXStTP6KyYKbGxkHETWfgFyUDNnVJ3c89A0GJ&#10;+qixOqtsPg9TEI354jJHA8491bmHaY5QJfWUTNutnyZnb0G2Hb6URTm0ucGKNjKK/cLqyB8bN9bg&#10;OGRhMs7tGPXyK9g8AQAA//8DAFBLAwQUAAYACAAAACEAR29pSuAAAAALAQAADwAAAGRycy9kb3du&#10;cmV2LnhtbEyPQU+DQBCF7yb+h82YeLOLS4OWsjRGUxOPLb14G2AKKDtL2KVFf72rl3qbl3l573vZ&#10;Zja9ONHoOssa7hcRCOLK1h03Gg7F9u4RhPPINfaWScMXOdjk11cZprU9845Oe9+IEMIuRQ2t90Mq&#10;pataMugWdiAOv6MdDfogx0bWI55DuOmliqJEGuw4NLQ40HNL1ed+MhrKTh3we1e8Rma1jf3bXHxM&#10;7y9a397MT2sQnmZ/McMvfkCHPDCVduLaiV6DWiYB3WuI44cViOBYKpWAKP+OGGSeyf8b8h8AAAD/&#10;/wMAUEsBAi0AFAAGAAgAAAAhALaDOJL+AAAA4QEAABMAAAAAAAAAAAAAAAAAAAAAAFtDb250ZW50&#10;X1R5cGVzXS54bWxQSwECLQAUAAYACAAAACEAOP0h/9YAAACUAQAACwAAAAAAAAAAAAAAAAAvAQAA&#10;X3JlbHMvLnJlbHNQSwECLQAUAAYACAAAACEAGuhjLi0CAABSBAAADgAAAAAAAAAAAAAAAAAuAgAA&#10;ZHJzL2Uyb0RvYy54bWxQSwECLQAUAAYACAAAACEAR29pSuAAAAALAQAADwAAAAAAAAAAAAAAAACH&#10;BAAAZHJzL2Rvd25yZXYueG1sUEsFBgAAAAAEAAQA8wAAAJQFA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臨時性之工作調配</w:t>
                      </w:r>
                    </w:p>
                  </w:txbxContent>
                </v:textbox>
              </v:rect>
            </w:pict>
          </mc:Fallback>
        </mc:AlternateContent>
      </w:r>
      <w:r>
        <w:rPr>
          <w:noProof/>
        </w:rPr>
        <mc:AlternateContent>
          <mc:Choice Requires="wps">
            <w:drawing>
              <wp:anchor distT="0" distB="0" distL="114300" distR="114300" simplePos="0" relativeHeight="251749376" behindDoc="0" locked="0" layoutInCell="1" allowOverlap="1" wp14:anchorId="1ADBD0F4" wp14:editId="7DEBE1E6">
                <wp:simplePos x="0" y="0"/>
                <wp:positionH relativeFrom="column">
                  <wp:posOffset>1570022</wp:posOffset>
                </wp:positionH>
                <wp:positionV relativeFrom="paragraph">
                  <wp:posOffset>1502875</wp:posOffset>
                </wp:positionV>
                <wp:extent cx="1109980" cy="516048"/>
                <wp:effectExtent l="0" t="0" r="13970" b="17780"/>
                <wp:wrapNone/>
                <wp:docPr id="125"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980" cy="516048"/>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引介身心調適資源</w:t>
                            </w:r>
                          </w:p>
                          <w:p w:rsidR="008F5C00" w:rsidRDefault="008F5C00" w:rsidP="009E7F5A">
                            <w:r w:rsidRPr="009E7F5A">
                              <w:rPr>
                                <w:rFonts w:hint="eastAsia"/>
                              </w:rPr>
                              <w:t>詢</w:t>
                            </w:r>
                          </w:p>
                          <w:p w:rsidR="008F5C00" w:rsidRDefault="008F5C00" w:rsidP="009E7F5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72" style="position:absolute;margin-left:123.6pt;margin-top:118.35pt;width:87.4pt;height:40.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DRCKAIAAFIEAAAOAAAAZHJzL2Uyb0RvYy54bWysVNuO0zAQfUfiHyy/0yRVW9qo6WrVpQhp&#10;gRULH+A4TmLhG2O3Sfl6xm63Wy7iAZEHy+MZH585M5P1zagVOQjw0pqKFpOcEmG4baTpKvrl8+7V&#10;khIfmGmYskZU9Cg8vdm8fLEeXCmmtreqEUAQxPhycBXtQ3BllnneC838xDph0Nla0CygCV3WABsQ&#10;XatsmueLbLDQOLBceI+ndycn3ST8thU8fGxbLwJRFUVuIa2Q1jqu2WbNyg6Y6yU/02D/wEIzafDR&#10;C9QdC4zsQf4GpSUH620bJtzqzLat5CLlgNkU+S/ZPPbMiZQLiuPdRSb//2D5h8MDENlg7aZzSgzT&#10;WKRPKBsznRJksYoKDc6XGPjoHiDm6N295V89MXbbY5i4BbBDL1iDvIoYn/10IRoer5J6eG8bhGf7&#10;YJNYYws6AqIMZEw1OV5qIsZAOB4WRb5aLbF0HH3zYpHPlukJVj7dduDDW2E1iZuKApJP6Oxw70Nk&#10;w8qnkMTeKtnspFLJgK7eKiAHhv2xS98Z3V+HKUOGiq7mKNHfIfL0/QlCy4CNrqSu6PISxMoo2xvT&#10;pDYMTKrTHikrc9YxSncqQRjrMZVqmiSIuta2OaKyYE+NjYOIm97Cd0oGbOqK+m97BoIS9c5gdVbF&#10;bBanIBmz+espGnDtqa89zHCEqmig5LTdhtPk7B3IrseXiiSHsbdY0VYmsZ9Znflj46YanIcsTsa1&#10;naKefwWbHwAAAP//AwBQSwMEFAAGAAgAAAAhAH+rvTHgAAAACwEAAA8AAABkcnMvZG93bnJldi54&#10;bWxMj8FOwzAMhu9IvENkJG4sXTptozSdEGhIHLfuwi1tTFtonKpJt8LTY05ws+VPv78/382uF2cc&#10;Q+dJw3KRgECqve2o0XAq93dbECEasqb3hBq+MMCuuL7KTWb9hQ54PsZGcAiFzGhoYxwyKUPdojNh&#10;4Qckvr370ZnI69hIO5oLh7teqiRZS2c64g+tGfCpxfrzODkNVadO5vtQviTufp/G17n8mN6etb69&#10;mR8fQESc4x8Mv/qsDgU7VX4iG0SvQa02ilEe0vUGBBMrpbhdpSFdbhOQRS7/dyh+AAAA//8DAFBL&#10;AQItABQABgAIAAAAIQC2gziS/gAAAOEBAAATAAAAAAAAAAAAAAAAAAAAAABbQ29udGVudF9UeXBl&#10;c10ueG1sUEsBAi0AFAAGAAgAAAAhADj9If/WAAAAlAEAAAsAAAAAAAAAAAAAAAAALwEAAF9yZWxz&#10;Ly5yZWxzUEsBAi0AFAAGAAgAAAAhAFNINEIoAgAAUgQAAA4AAAAAAAAAAAAAAAAALgIAAGRycy9l&#10;Mm9Eb2MueG1sUEsBAi0AFAAGAAgAAAAhAH+rvTHgAAAACwEAAA8AAAAAAAAAAAAAAAAAggQAAGRy&#10;cy9kb3ducmV2LnhtbFBLBQYAAAAABAAEAPMAAACPBQ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引介身心調適資源</w:t>
                      </w:r>
                    </w:p>
                    <w:p w:rsidR="008F5C00" w:rsidRDefault="008F5C00" w:rsidP="009E7F5A">
                      <w:r w:rsidRPr="009E7F5A">
                        <w:rPr>
                          <w:rFonts w:hint="eastAsia"/>
                        </w:rPr>
                        <w:t>詢</w:t>
                      </w:r>
                    </w:p>
                    <w:p w:rsidR="008F5C00" w:rsidRDefault="008F5C00" w:rsidP="009E7F5A"/>
                  </w:txbxContent>
                </v:textbox>
              </v:rect>
            </w:pict>
          </mc:Fallback>
        </mc:AlternateContent>
      </w:r>
      <w:r>
        <w:rPr>
          <w:noProof/>
        </w:rPr>
        <mc:AlternateContent>
          <mc:Choice Requires="wps">
            <w:drawing>
              <wp:anchor distT="0" distB="0" distL="114300" distR="114300" simplePos="0" relativeHeight="251745280" behindDoc="0" locked="0" layoutInCell="1" allowOverlap="1" wp14:anchorId="5D463CC6" wp14:editId="6A965A75">
                <wp:simplePos x="0" y="0"/>
                <wp:positionH relativeFrom="column">
                  <wp:posOffset>1569720</wp:posOffset>
                </wp:positionH>
                <wp:positionV relativeFrom="paragraph">
                  <wp:posOffset>222885</wp:posOffset>
                </wp:positionV>
                <wp:extent cx="1112520" cy="784225"/>
                <wp:effectExtent l="0" t="0" r="11430" b="15875"/>
                <wp:wrapNone/>
                <wp:docPr id="123"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2520" cy="784225"/>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指派專人安排、提供心理諮商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73" style="position:absolute;margin-left:123.6pt;margin-top:17.55pt;width:87.6pt;height:61.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NatKAIAAFIEAAAOAAAAZHJzL2Uyb0RvYy54bWysVNuO0zAQfUfiHyy/0zSh3W2jpqtVlyKk&#10;BVYsfIDjOImFb4zdpuXrd+x0S7mIB0QeLI9nfDxzzkxWNwetyF6Al9ZUNJ9MKRGG20aarqJfPm9f&#10;LSjxgZmGKWtERY/C05v1yxerwZWisL1VjQCCIMaXg6toH4Irs8zzXmjmJ9YJg87WgmYBTeiyBtiA&#10;6FplxXR6lQ0WGgeWC+/x9G500nXCb1vBw8e29SIQVVHMLaQV0lrHNVuvWNkBc73kpzTYP2ShmTT4&#10;6BnqjgVGdiB/g9KSg/W2DRNudWbbVnKRasBq8ukv1Tz2zIlUC5Lj3Zkm//9g+Yf9AxDZoHbFa0oM&#10;0yjSJ6SNmU4JcrWMDA3Olxj46B4g1ujdveVfPTF202OYuAWwQy9Yg3nlMT776UI0PF4l9fDeNgjP&#10;dsEmsg4t6AiINJBD0uR41kQcAuF4mOd5MS9QOo6+68WsKObpCVY+33bgw1thNYmbigImn9DZ/t6H&#10;mA0rn0NS9lbJZiuVSgZ09UYB2TPsj236Tuj+MkwZMlR0Oce3/w4xTd+fILQM2OhK6oouzkGsjLS9&#10;MU1qw8CkGveYsjInHiN1owThUB+SVMVZldo2R2QW7NjYOIi46S18p2TApq6o/7ZjIChR7wyqs8xn&#10;szgFyZjNryOvcOmpLz3McISqaKBk3G7CODk7B7Lr8aU80WHsLSraykR2VHvM6pQ/Nm7S4DRkcTIu&#10;7RT141ewfgIAAP//AwBQSwMEFAAGAAgAAAAhANs+jW3gAAAACgEAAA8AAABkcnMvZG93bnJldi54&#10;bWxMj0FPg0AQhe8m/ofNmHizS7e0VsrSGE1NPLb04m2BKaDsLGGXFv31jqd6nLwv732TbifbiTMO&#10;vnWkYT6LQCCVrmqp1nDMdw9rED4YqkznCDV8o4dtdnuTmqRyF9rj+RBqwSXkE6OhCaFPpPRlg9b4&#10;meuRODu5wZrA51DLajAXLredVFG0kta0xAuN6fGlwfLrMFoNRauO5mefv0X2abcI71P+OX68an1/&#10;Nz1vQAScwhWGP31Wh4ydCjdS5UWnQcWPilENi+UcBAOxUjGIgsnlegUyS+X/F7JfAAAA//8DAFBL&#10;AQItABQABgAIAAAAIQC2gziS/gAAAOEBAAATAAAAAAAAAAAAAAAAAAAAAABbQ29udGVudF9UeXBl&#10;c10ueG1sUEsBAi0AFAAGAAgAAAAhADj9If/WAAAAlAEAAAsAAAAAAAAAAAAAAAAALwEAAF9yZWxz&#10;Ly5yZWxzUEsBAi0AFAAGAAgAAAAhAG+01q0oAgAAUgQAAA4AAAAAAAAAAAAAAAAALgIAAGRycy9l&#10;Mm9Eb2MueG1sUEsBAi0AFAAGAAgAAAAhANs+jW3gAAAACgEAAA8AAAAAAAAAAAAAAAAAggQAAGRy&#10;cy9kb3ducmV2LnhtbFBLBQYAAAAABAAEAPMAAACPBQ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指派專人安排、提供心理諮商</w:t>
                      </w:r>
                    </w:p>
                  </w:txbxContent>
                </v:textbox>
              </v:rect>
            </w:pict>
          </mc:Fallback>
        </mc:AlternateContent>
      </w:r>
      <w:r>
        <w:rPr>
          <w:noProof/>
        </w:rPr>
        <mc:AlternateContent>
          <mc:Choice Requires="wps">
            <w:drawing>
              <wp:anchor distT="0" distB="0" distL="114300" distR="114300" simplePos="0" relativeHeight="251747328" behindDoc="0" locked="0" layoutInCell="1" allowOverlap="1" wp14:anchorId="2519353D" wp14:editId="531C2CDE">
                <wp:simplePos x="0" y="0"/>
                <wp:positionH relativeFrom="column">
                  <wp:posOffset>1573040</wp:posOffset>
                </wp:positionH>
                <wp:positionV relativeFrom="paragraph">
                  <wp:posOffset>1101506</wp:posOffset>
                </wp:positionV>
                <wp:extent cx="1110558" cy="307818"/>
                <wp:effectExtent l="0" t="0" r="13970" b="16510"/>
                <wp:wrapNone/>
                <wp:docPr id="12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0558" cy="307818"/>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安排法律諮詢</w:t>
                            </w:r>
                          </w:p>
                          <w:p w:rsidR="008F5C00" w:rsidRDefault="008F5C00" w:rsidP="009E7F5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74" style="position:absolute;margin-left:123.85pt;margin-top:86.75pt;width:87.45pt;height:24.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8leLQIAAFIEAAAOAAAAZHJzL2Uyb0RvYy54bWysVNtu2zAMfR+wfxD0vthOkzYx4hRFugwD&#10;uq1Ytw+QZdkWptsoJU739aXkNE23PQ3zgyCK1NHhIenV9UErshfgpTUVLSY5JcJw20jTVfT7t+27&#10;BSU+MNMwZY2o6KPw9Hr99s1qcKWY2t6qRgBBEOPLwVW0D8GVWeZ5LzTzE+uEQWdrQbOAJnRZA2xA&#10;dK2yaZ5fZoOFxoHlwns8vR2ddJ3w21bw8KVtvQhEVRS5hbRCWuu4ZusVKztgrpf8SIP9AwvNpMFH&#10;T1C3LDCyA/kHlJYcrLdtmHCrM9u2kouUA2ZT5L9l89AzJ1IuKI53J5n8/4Pln/f3QGSDtZvOKDFM&#10;Y5G+omzMdEqQy2VUaHC+xMAHdw8xR+/uLP/hibGbHsPEDYAdesEa5FXE+OzVhWh4vErq4ZNtEJ7t&#10;gk1iHVrQERBlIIdUk8dTTcQhEI6HRVHk8zl2EUffRX61KBbpCVY+33bgwwdhNYmbigKST+hsf+dD&#10;ZMPK55DE3irZbKVSyYCu3igge4b9sU3fEd2fhylDhoou59N5Qn7l8+cQefr+BqFlwEZXUld0cQpi&#10;ZZTtvWlSGwYm1bhHysocdYzSjSUIh/qQSnWR+jbqWtvmEZUFOzY2DiJuegu/KBmwqSvqf+4YCErU&#10;R4PVWRazWZyCZMzmV1M04NxTn3uY4QhV0UDJuN2EcXJ2DmTX40tFksPYG6xoK5PYL6yO/LFxUw2O&#10;QxYn49xOUS+/gvUTAAAA//8DAFBLAwQUAAYACAAAACEACaD8k98AAAALAQAADwAAAGRycy9kb3du&#10;cmV2LnhtbEyPwU7DMBBE70j8g7VI3KiDWxoIcSoEKhLHNr1w28RLEojtKHbawNezPcFx9UYzb/PN&#10;bHtxpDF03mm4XSQgyNXedK7RcCi3N/cgQkRnsPeONHxTgE1xeZFjZvzJ7ei4j43gEhcy1NDGOGRS&#10;hroli2HhB3LMPvxoMfI5NtKMeOJy20uVJGtpsXO80OJAzy3VX/vJaqg6dcCfXfma2IftMr7N5ef0&#10;/qL19dX89Agi0hz/wnDWZ3Uo2KnykzNB9BrUKk05yiBd3oHgxEqpNYiKkVIJyCKX/38ofgEAAP//&#10;AwBQSwECLQAUAAYACAAAACEAtoM4kv4AAADhAQAAEwAAAAAAAAAAAAAAAAAAAAAAW0NvbnRlbnRf&#10;VHlwZXNdLnhtbFBLAQItABQABgAIAAAAIQA4/SH/1gAAAJQBAAALAAAAAAAAAAAAAAAAAC8BAABf&#10;cmVscy8ucmVsc1BLAQItABQABgAIAAAAIQArZ8leLQIAAFIEAAAOAAAAAAAAAAAAAAAAAC4CAABk&#10;cnMvZTJvRG9jLnhtbFBLAQItABQABgAIAAAAIQAJoPyT3wAAAAsBAAAPAAAAAAAAAAAAAAAAAIcE&#10;AABkcnMvZG93bnJldi54bWxQSwUGAAAAAAQABADzAAAAkwU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安排法律諮詢</w:t>
                      </w:r>
                    </w:p>
                    <w:p w:rsidR="008F5C00" w:rsidRDefault="008F5C00" w:rsidP="009E7F5A"/>
                  </w:txbxContent>
                </v:textbox>
              </v:rect>
            </w:pict>
          </mc:Fallback>
        </mc:AlternateContent>
      </w:r>
      <w:r>
        <w:rPr>
          <w:noProof/>
        </w:rPr>
        <mc:AlternateContent>
          <mc:Choice Requires="wps">
            <w:drawing>
              <wp:anchor distT="0" distB="0" distL="114300" distR="114300" simplePos="0" relativeHeight="251743232" behindDoc="0" locked="0" layoutInCell="1" allowOverlap="1" wp14:anchorId="7AF213F7" wp14:editId="33F4EA56">
                <wp:simplePos x="0" y="0"/>
                <wp:positionH relativeFrom="column">
                  <wp:posOffset>-120015</wp:posOffset>
                </wp:positionH>
                <wp:positionV relativeFrom="paragraph">
                  <wp:posOffset>3675380</wp:posOffset>
                </wp:positionV>
                <wp:extent cx="1497965" cy="518795"/>
                <wp:effectExtent l="0" t="0" r="26035" b="14605"/>
                <wp:wrapNone/>
                <wp:docPr id="122"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7965" cy="518795"/>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提供組織及管理層次之各項作為</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75" style="position:absolute;margin-left:-9.45pt;margin-top:289.4pt;width:117.95pt;height:40.8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EfbLAIAAFIEAAAOAAAAZHJzL2Uyb0RvYy54bWysVNuO0zAQfUfiHyy/0zSlt0RNV6suRUgL&#10;rFj4ANdxEgvfGLtNy9czdrrdLvCEyIPl8YyPz5yZyermqBU5CPDSmormozElwnBbS9NW9NvX7Zsl&#10;JT4wUzNljajoSXh6s379atW7UkxsZ1UtgCCI8WXvKtqF4Mos87wTmvmRdcKgs7GgWUAT2qwG1iO6&#10;VtlkPJ5nvYXageXCezy9G5x0nfCbRvDwuWm8CERVFLmFtEJad3HN1itWtsBcJ/mZBvsHFppJg49e&#10;oO5YYGQP8g8oLTlYb5sw4lZntmkkFykHzCYf/5bNY8ecSLmgON5dZPL/D5Z/OjwAkTXWbjKhxDCN&#10;RfqCsjHTKkHmRVSod77EwEf3ADFH7+4t/+6JsZsOw8QtgO07wWrklcf47MWFaHi8Snb9R1sjPNsH&#10;m8Q6NqAjIMpAjqkmp0tNxDEQjof5tFgU8xklHH2zfLkoZukJVj7dduDDe2E1iZuKApJP6Oxw70Nk&#10;w8qnkMTeKllvpVLJgHa3UUAODPtjm74zur8OU4b0FS1mk1lCfuHz1xDj9P0NQsuAja6krujyEsTK&#10;KNs7U6c2DEyqYY+UlTnrGKUbShCOu2Mq1dukctR1Z+sTKgt2aGwcRNx0Fn5S0mNTV9T/2DMQlKgP&#10;BqtT5NNpnIJkTGeLCRpw7dlde5jhCFXRQMmw3YRhcvYOZNvhS3mSw9hbrGgjk9jPrM78sXFTDc5D&#10;Fifj2k5Rz7+C9S8AAAD//wMAUEsDBBQABgAIAAAAIQDkutMh4QAAAAsBAAAPAAAAZHJzL2Rvd25y&#10;ZXYueG1sTI/BTsMwEETvSPyDtUjcWjtBTdM0mwqBisSxTS/cnNhNArEdxU4b+HqWUzmudjTzXr6b&#10;Tc8uevSdswjRUgDTtnaqsw3CqdwvUmA+SKtk76xG+NYedsX9XS4z5a72oC/H0DAqsT6TCG0IQ8a5&#10;r1ttpF+6QVv6nd1oZKBzbLga5ZXKTc9jIRJuZGdpoZWDfml1/XWcDELVxSf5cyjfhNnsn8L7XH5O&#10;H6+Ijw/z8xZY0HO4heEPn9ChIKbKTVZ51iMsonRDUYTVOiUHSsTRmuwqhCQRK+BFzv87FL8AAAD/&#10;/wMAUEsBAi0AFAAGAAgAAAAhALaDOJL+AAAA4QEAABMAAAAAAAAAAAAAAAAAAAAAAFtDb250ZW50&#10;X1R5cGVzXS54bWxQSwECLQAUAAYACAAAACEAOP0h/9YAAACUAQAACwAAAAAAAAAAAAAAAAAvAQAA&#10;X3JlbHMvLnJlbHNQSwECLQAUAAYACAAAACEA00BH2ywCAABSBAAADgAAAAAAAAAAAAAAAAAuAgAA&#10;ZHJzL2Uyb0RvYy54bWxQSwECLQAUAAYACAAAACEA5LrTIeEAAAALAQAADwAAAAAAAAAAAAAAAACG&#10;BAAAZHJzL2Rvd25yZXYueG1sUEsFBgAAAAAEAAQA8wAAAJQFA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提供組織及管理層次之各項作為</w:t>
                      </w:r>
                    </w:p>
                  </w:txbxContent>
                </v:textbox>
              </v:rect>
            </w:pict>
          </mc:Fallback>
        </mc:AlternateContent>
      </w:r>
      <w:r>
        <w:rPr>
          <w:noProof/>
        </w:rPr>
        <mc:AlternateContent>
          <mc:Choice Requires="wps">
            <w:drawing>
              <wp:anchor distT="0" distB="0" distL="114300" distR="114300" simplePos="0" relativeHeight="251735040" behindDoc="0" locked="0" layoutInCell="1" allowOverlap="1" wp14:anchorId="55CEA59B" wp14:editId="73B40645">
                <wp:simplePos x="0" y="0"/>
                <wp:positionH relativeFrom="column">
                  <wp:posOffset>-119958</wp:posOffset>
                </wp:positionH>
                <wp:positionV relativeFrom="paragraph">
                  <wp:posOffset>3271319</wp:posOffset>
                </wp:positionV>
                <wp:extent cx="1497965" cy="295746"/>
                <wp:effectExtent l="0" t="0" r="26035" b="28575"/>
                <wp:wrapNone/>
                <wp:docPr id="11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7965" cy="295746"/>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臨時性之工作調配</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76" style="position:absolute;margin-left:-9.45pt;margin-top:257.6pt;width:117.95pt;height:23.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sQ4LQIAAFIEAAAOAAAAZHJzL2Uyb0RvYy54bWysVFFv0zAQfkfiP1h+p2lC2y1R02nqKEIa&#10;MDH4AY7jJBaObc5uk/LrOTtd1wFPiDxYPt/589333WV9M/aKHAQ4aXRJ09mcEqG5qaVuS/rt6+7N&#10;NSXOM10zZbQo6VE4erN5/Wo92EJkpjOqFkAQRLtisCXtvLdFkjjeiZ65mbFCo7Mx0DOPJrRJDWxA&#10;9F4l2Xy+SgYDtQXDhXN4ejc56SbiN43g/nPTOOGJKinm5uMKca3CmmzWrGiB2U7yUxrsH7LomdT4&#10;6BnqjnlG9iD/gOolB+NM42fc9IlpGslFrAGrSee/VfPYMStiLUiOs2ea3P+D5Z8OD0BkjdqlKJVm&#10;PYr0BWljulWCrPLA0GBdgYGP9gFCjc7eG/7dEW22HYaJWwAzdILVmFca4pMXF4Lh8Cqpho+mRni2&#10;9yaSNTbQB0CkgYxRk+NZEzF6wvEwXeRX+WpJCUdfli+vFqv4BCuebltw/r0wPQmbkgImH9HZ4d75&#10;kA0rnkJi9kbJeieViga01VYBOTDsj138TujuMkxpMpQ0X2bLiPzC5y4h5vH7G0QvPTa6kn1Jr89B&#10;rAi0vdN1bEPPpJr2mLLSJx4DdZMEfqzGKNXbLLwQeK1MfURmwUyNjYOIm87AT0oGbOqSuh97BoIS&#10;9UGjOnm6WIQpiMZieZWhAZee6tLDNEeoknpKpu3WT5OztyDbDl9KIx3a3KKijYxkP2d1yh8bN2pw&#10;GrIwGZd2jHr+FWx+AQAA//8DAFBLAwQUAAYACAAAACEAVPzOUeAAAAALAQAADwAAAGRycy9kb3du&#10;cmV2LnhtbEyPwU6DQBCG7ya+w2ZMvLULmFZKWRqjqYnHll68DewUUHaXsEuLPr3jSY8z8+Wf7893&#10;s+nFhUbfOasgXkYgyNZOd7ZRcCr3ixSED2g19s6Sgi/ysCtub3LMtLvaA12OoREcYn2GCtoQhkxK&#10;X7dk0C/dQJZvZzcaDDyOjdQjXjnc9DKJorU02Fn+0OJAzy3Vn8fJKKi65ITfh/I1Mpv9Q3iby4/p&#10;/UWp+7v5aQsi0Bz+YPjVZ3Uo2Klyk9Ve9AoWcbphVMEqXiUgmEjiR25X8WYdpyCLXP7vUPwAAAD/&#10;/wMAUEsBAi0AFAAGAAgAAAAhALaDOJL+AAAA4QEAABMAAAAAAAAAAAAAAAAAAAAAAFtDb250ZW50&#10;X1R5cGVzXS54bWxQSwECLQAUAAYACAAAACEAOP0h/9YAAACUAQAACwAAAAAAAAAAAAAAAAAvAQAA&#10;X3JlbHMvLnJlbHNQSwECLQAUAAYACAAAACEA9urEOC0CAABSBAAADgAAAAAAAAAAAAAAAAAuAgAA&#10;ZHJzL2Uyb0RvYy54bWxQSwECLQAUAAYACAAAACEAVPzOUeAAAAALAQAADwAAAAAAAAAAAAAAAACH&#10;BAAAZHJzL2Rvd25yZXYueG1sUEsFBgAAAAAEAAQA8wAAAJQFA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臨時性之工作調配</w:t>
                      </w:r>
                    </w:p>
                  </w:txbxContent>
                </v:textbox>
              </v:rect>
            </w:pict>
          </mc:Fallback>
        </mc:AlternateContent>
      </w:r>
      <w:r>
        <w:rPr>
          <w:noProof/>
        </w:rPr>
        <mc:AlternateContent>
          <mc:Choice Requires="wps">
            <w:drawing>
              <wp:anchor distT="0" distB="0" distL="114300" distR="114300" simplePos="0" relativeHeight="251739136" behindDoc="0" locked="0" layoutInCell="1" allowOverlap="1" wp14:anchorId="5C617289" wp14:editId="2173DA26">
                <wp:simplePos x="0" y="0"/>
                <wp:positionH relativeFrom="column">
                  <wp:posOffset>-131452</wp:posOffset>
                </wp:positionH>
                <wp:positionV relativeFrom="paragraph">
                  <wp:posOffset>2079625</wp:posOffset>
                </wp:positionV>
                <wp:extent cx="1497965" cy="602615"/>
                <wp:effectExtent l="0" t="0" r="26035" b="26035"/>
                <wp:wrapNone/>
                <wp:docPr id="120"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7965" cy="602615"/>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提供與人事處連絡</w:t>
                            </w:r>
                          </w:p>
                          <w:p w:rsidR="008F5C00" w:rsidRPr="00424963" w:rsidRDefault="008F5C00" w:rsidP="009E7F5A">
                            <w:pPr>
                              <w:rPr>
                                <w:rFonts w:ascii="標楷體" w:eastAsia="標楷體" w:hAnsi="標楷體"/>
                              </w:rPr>
                            </w:pPr>
                            <w:r w:rsidRPr="00424963">
                              <w:rPr>
                                <w:rFonts w:ascii="標楷體" w:eastAsia="標楷體" w:hAnsi="標楷體" w:hint="eastAsia"/>
                              </w:rPr>
                              <w:t>之單一服務窗口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77" style="position:absolute;margin-left:-10.35pt;margin-top:163.75pt;width:117.95pt;height:47.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KHLQIAAFIEAAAOAAAAZHJzL2Uyb0RvYy54bWysVNtu2zAMfR+wfxD0vthOk7Qx4hRFugwD&#10;uq1Ytw+QZdkWptsoJU739aXkNE23PQ3zgyCK1BF5DunV9UErshfgpTUVLSY5JcJw20jTVfT7t+27&#10;K0p8YKZhyhpR0Ufh6fX67ZvV4Eoxtb1VjQCCIMaXg6toH4Irs8zzXmjmJ9YJg87WgmYBTeiyBtiA&#10;6Fpl0zxfZIOFxoHlwns8vR2ddJ3w21bw8KVtvQhEVRRzC2mFtNZxzdYrVnbAXC/5MQ32D1loJg0+&#10;eoK6ZYGRHcg/oLTkYL1tw4Rbndm2lVykGrCaIv+tmoeeOZFqQXK8O9Hk/x8s/7y/ByIb1G6K/Bim&#10;UaSvSBsznRJksYwMDc6XGPjg7iHW6N2d5T88MXbTY5i4AbBDL1iDeRUxPnt1IRoer5J6+GQbhGe7&#10;YBNZhxZ0BEQayCFp8njSRBwC4XhYzJaXy8WcEo6+RT5dFPP0BCufbzvw4YOwmsRNRQGTT+hsf+dD&#10;zIaVzyEpe6tks5VKJQO6eqOA7Bn2xzZ9R3R/HqYMGSq6nE/nCfmVz59D5On7G4SWARtdSV3Rq1MQ&#10;KyNt702T2jAwqcY9pqzMkcdI3ShBONSHJNXFRXwh8lrb5hGZBTs2Ng4ibnoLvygZsKkr6n/uGAhK&#10;1EeD6iyL2SxOQTJm88soOZx76nMPMxyhKhooGbebME7OzoHsenypSHQYe4OKtjKR/ZLVMX9s3KTB&#10;ccjiZJzbKerlV7B+AgAA//8DAFBLAwQUAAYACAAAACEAvo05hOAAAAALAQAADwAAAGRycy9kb3du&#10;cmV2LnhtbEyPwU7DMBBE70j8g7VI3FqnbkshxKkQqEgc2/TCbRMvSSBeR7HTBr4ecyrH1TzNvM22&#10;k+3EiQbfOtawmCcgiCtnWq41HIvd7B6ED8gGO8ek4Zs8bPPrqwxT4868p9Mh1CKWsE9RQxNCn0rp&#10;q4Ys+rnriWP24QaLIZ5DLc2A51huO6mS5E5abDkuNNjTc0PV12G0GspWHfFnX7wm9mG3DG9T8Tm+&#10;v2h9ezM9PYIINIULDH/6UR3y6FS6kY0XnYaZSjYR1bBUmzWISKjFWoEoNayUWoHMM/n/h/wXAAD/&#10;/wMAUEsBAi0AFAAGAAgAAAAhALaDOJL+AAAA4QEAABMAAAAAAAAAAAAAAAAAAAAAAFtDb250ZW50&#10;X1R5cGVzXS54bWxQSwECLQAUAAYACAAAACEAOP0h/9YAAACUAQAACwAAAAAAAAAAAAAAAAAvAQAA&#10;X3JlbHMvLnJlbHNQSwECLQAUAAYACAAAACEAftFChy0CAABSBAAADgAAAAAAAAAAAAAAAAAuAgAA&#10;ZHJzL2Uyb0RvYy54bWxQSwECLQAUAAYACAAAACEAvo05hOAAAAALAQAADwAAAAAAAAAAAAAAAACH&#10;BAAAZHJzL2Rvd25yZXYueG1sUEsFBgAAAAAEAAQA8wAAAJQFA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提供與人事處連絡</w:t>
                      </w:r>
                    </w:p>
                    <w:p w:rsidR="008F5C00" w:rsidRPr="00424963" w:rsidRDefault="008F5C00" w:rsidP="009E7F5A">
                      <w:pPr>
                        <w:rPr>
                          <w:rFonts w:ascii="標楷體" w:eastAsia="標楷體" w:hAnsi="標楷體"/>
                        </w:rPr>
                      </w:pPr>
                      <w:r w:rsidRPr="00424963">
                        <w:rPr>
                          <w:rFonts w:ascii="標楷體" w:eastAsia="標楷體" w:hAnsi="標楷體" w:hint="eastAsia"/>
                        </w:rPr>
                        <w:t>之單一服務窗口</w:t>
                      </w:r>
                    </w:p>
                  </w:txbxContent>
                </v:textbox>
              </v:rect>
            </w:pict>
          </mc:Fallback>
        </mc:AlternateContent>
      </w:r>
      <w:r>
        <w:rPr>
          <w:noProof/>
        </w:rPr>
        <mc:AlternateContent>
          <mc:Choice Requires="wps">
            <w:drawing>
              <wp:anchor distT="0" distB="0" distL="114300" distR="114300" simplePos="0" relativeHeight="251741184" behindDoc="0" locked="0" layoutInCell="1" allowOverlap="1" wp14:anchorId="74849840" wp14:editId="1DD1D526">
                <wp:simplePos x="0" y="0"/>
                <wp:positionH relativeFrom="column">
                  <wp:posOffset>-133514</wp:posOffset>
                </wp:positionH>
                <wp:positionV relativeFrom="paragraph">
                  <wp:posOffset>1347495</wp:posOffset>
                </wp:positionV>
                <wp:extent cx="1497965" cy="602615"/>
                <wp:effectExtent l="0" t="0" r="26035" b="26035"/>
                <wp:wrapNone/>
                <wp:docPr id="12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7965" cy="602615"/>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瞭解家屬狀況，引</w:t>
                            </w:r>
                          </w:p>
                          <w:p w:rsidR="008F5C00" w:rsidRDefault="008F5C00" w:rsidP="009E7F5A">
                            <w:r w:rsidRPr="00424963">
                              <w:rPr>
                                <w:rFonts w:ascii="標楷體" w:eastAsia="標楷體" w:hAnsi="標楷體" w:hint="eastAsia"/>
                              </w:rPr>
                              <w:t>介社福單位</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78" style="position:absolute;margin-left:-10.5pt;margin-top:106.1pt;width:117.95pt;height:47.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vcnLQIAAFIEAAAOAAAAZHJzL2Uyb0RvYy54bWysVNuO0zAQfUfiHyy/01xou9uo6WrVpQhp&#10;gRULH+A4TmLh2GbsNilfz9jpdrvAEyIPlsczPj5zZibrm7FX5CDASaNLms1SSoTmppa6Lem3r7s3&#10;15Q4z3TNlNGipEfh6M3m9av1YAuRm86oWgBBEO2KwZa0894WSeJ4J3rmZsYKjc7GQM88mtAmNbAB&#10;0XuV5Gm6TAYDtQXDhXN4ejc56SbiN43g/nPTOOGJKily83GFuFZhTTZrVrTAbCf5iQb7BxY9kxof&#10;PUPdMc/IHuQfUL3kYJxp/IybPjFNI7mIOWA2WfpbNo8dsyLmguI4e5bJ/T9Y/unwAETWWLs8o0Sz&#10;Hov0BWVjulWCLFdBocG6AgMf7QOEHJ29N/y7I9psOwwTtwBm6ASrkVcW4pMXF4Lh8Cqpho+mRni2&#10;9yaKNTbQB0CUgYyxJsdzTcToCcfDbL66Wi0XlHD0LdN8mS3iE6x4um3B+ffC9CRsSgpIPqKzw73z&#10;gQ0rnkIie6NkvZNKRQPaaquAHBj2xy5+J3R3GaY0GUq6WuSLiPzC5y4h0vj9DaKXHhtdyb6k1+cg&#10;VgTZ3uk6tqFnUk17pKz0Sccg3VQCP1ZjLNXbeXgh6FqZ+ojKgpkaGwcRN52Bn5QM2NQldT/2DAQl&#10;6oPG6qyy+TxMQTTmi6scDbj0VJcepjlCldRTMm23fpqcvQXZdvhSFuXQ5hYr2sgo9jOrE39s3FiD&#10;05CFybi0Y9Tzr2DzCwAA//8DAFBLAwQUAAYACAAAACEA2vHzL+AAAAALAQAADwAAAGRycy9kb3du&#10;cmV2LnhtbEyPzU7DMBCE70i8g7VI3Fr/FAFN41QIVCSObXrhtondJBCvo9hpA0+POcFxNKOZb/Lt&#10;7Hp2tmPoPGmQSwHMUu1NR42GY7lbPAILEclg78lq+LIBtsX1VY6Z8Rfa2/MhNiyVUMhQQxvjkHEe&#10;6tY6DEs/WEreyY8OY5Jjw82Il1Tueq6EuOcOO0oLLQ72ubX152FyGqpOHfF7X74Kt96t4ttcfkzv&#10;L1rf3sxPG2DRzvEvDL/4CR2KxFT5iUxgvYaFkulL1KCkUsBSQsm7NbBKw0o8SOBFzv9/KH4AAAD/&#10;/wMAUEsBAi0AFAAGAAgAAAAhALaDOJL+AAAA4QEAABMAAAAAAAAAAAAAAAAAAAAAAFtDb250ZW50&#10;X1R5cGVzXS54bWxQSwECLQAUAAYACAAAACEAOP0h/9YAAACUAQAACwAAAAAAAAAAAAAAAAAvAQAA&#10;X3JlbHMvLnJlbHNQSwECLQAUAAYACAAAACEAuLb3Jy0CAABSBAAADgAAAAAAAAAAAAAAAAAuAgAA&#10;ZHJzL2Uyb0RvYy54bWxQSwECLQAUAAYACAAAACEA2vHzL+AAAAALAQAADwAAAAAAAAAAAAAAAACH&#10;BAAAZHJzL2Rvd25yZXYueG1sUEsFBgAAAAAEAAQA8wAAAJQFA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瞭解家屬狀況，引</w:t>
                      </w:r>
                    </w:p>
                    <w:p w:rsidR="008F5C00" w:rsidRDefault="008F5C00" w:rsidP="009E7F5A">
                      <w:r w:rsidRPr="00424963">
                        <w:rPr>
                          <w:rFonts w:ascii="標楷體" w:eastAsia="標楷體" w:hAnsi="標楷體" w:hint="eastAsia"/>
                        </w:rPr>
                        <w:t>介社福單位</w:t>
                      </w:r>
                    </w:p>
                  </w:txbxContent>
                </v:textbox>
              </v:rect>
            </w:pict>
          </mc:Fallback>
        </mc:AlternateContent>
      </w:r>
      <w:r>
        <w:rPr>
          <w:noProof/>
        </w:rPr>
        <mc:AlternateContent>
          <mc:Choice Requires="wps">
            <w:drawing>
              <wp:anchor distT="0" distB="0" distL="114300" distR="114300" simplePos="0" relativeHeight="251732992" behindDoc="0" locked="0" layoutInCell="1" allowOverlap="1" wp14:anchorId="15EADD10" wp14:editId="6E2F6283">
                <wp:simplePos x="0" y="0"/>
                <wp:positionH relativeFrom="column">
                  <wp:posOffset>-130810</wp:posOffset>
                </wp:positionH>
                <wp:positionV relativeFrom="paragraph">
                  <wp:posOffset>864870</wp:posOffset>
                </wp:positionV>
                <wp:extent cx="1497965" cy="359410"/>
                <wp:effectExtent l="0" t="0" r="26035" b="21590"/>
                <wp:wrapNone/>
                <wp:docPr id="117"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7965" cy="359410"/>
                        </a:xfrm>
                        <a:prstGeom prst="rect">
                          <a:avLst/>
                        </a:prstGeom>
                        <a:solidFill>
                          <a:srgbClr val="FFFFFF"/>
                        </a:solidFill>
                        <a:ln w="9525">
                          <a:solidFill>
                            <a:srgbClr val="000000"/>
                          </a:solidFill>
                          <a:miter lim="800000"/>
                          <a:headEnd/>
                          <a:tailEnd/>
                        </a:ln>
                      </wps:spPr>
                      <wps:txbx>
                        <w:txbxContent>
                          <w:p w:rsidR="008F5C00" w:rsidRPr="00424963" w:rsidRDefault="008F5C00" w:rsidP="00775D95">
                            <w:pPr>
                              <w:rPr>
                                <w:rFonts w:ascii="標楷體" w:eastAsia="標楷體" w:hAnsi="標楷體"/>
                              </w:rPr>
                            </w:pPr>
                            <w:r w:rsidRPr="00424963">
                              <w:rPr>
                                <w:rFonts w:ascii="標楷體" w:eastAsia="標楷體" w:hAnsi="標楷體" w:hint="eastAsia"/>
                              </w:rPr>
                              <w:t>安排法律諮詢</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79" style="position:absolute;margin-left:-10.3pt;margin-top:68.1pt;width:117.95pt;height:28.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rkLgIAAFIEAAAOAAAAZHJzL2Uyb0RvYy54bWysVMGO0zAQvSPxD5bvNE23aTdR09WqSxHS&#10;AisWPsBxnMTCsc3YbVq+nrHTli5wQuRgeTLjlzfvjbO6O/SK7AU4aXRJ08mUEqG5qaVuS/r1y/bN&#10;LSXOM10zZbQo6VE4erd+/Wo12ELMTGdULYAgiHbFYEvaeW+LJHG8Ez1zE2OFxmRjoGceQ2iTGtiA&#10;6L1KZtPpIhkM1BYMF87h24cxSdcRv2kE95+axglPVEmRm48rxLUKa7JesaIFZjvJTzTYP7DomdT4&#10;0QvUA/OM7ED+AdVLDsaZxk+46RPTNJKL2AN2k05/6+a5Y1bEXlAcZy8yuf8Hyz/un4DIGr1Ll5Ro&#10;1qNJn1E2plslyCIPCg3WFVj4bJ8g9Ojso+HfHNFm02GZuAcwQydYjbzSUJ+8OBACh0dJNXwwNcKz&#10;nTdRrEMDfQBEGcghenK8eCIOnnB8mc7zZb7IKOGYu8nyeRpNS1hxPm3B+XfC9CRsSgpIPqKz/aPz&#10;gQ0rziWRvVGy3kqlYgBttVFA9gznYxuf2AA2eV2mNBlKmmezLCK/yLlriGl8/gbRS4+DrmRf0ttL&#10;ESuCbG91HcfQM6nGPVJW+qRjkG60wB+qQ7TqJju7Upn6iMqCGQcbLyJuOgM/KBlwqEvqvu8YCErU&#10;e43u5Ol8Hm5BDObZcoYBXGeq6wzTHKFK6ikZtxs/3pydBdl2+KU0yqHNPTrayCh2cHtkdeKPgxs9&#10;OF2ycDOu41j161ew/gkAAP//AwBQSwMEFAAGAAgAAAAhAFk6In3gAAAACwEAAA8AAABkcnMvZG93&#10;bnJldi54bWxMj8FOwzAMhu9IvENkJG5bslRUW2k6IdCQOG7dhVvaZG1H41RNuhWeHnNiR/v/9Ptz&#10;vp1dzy52DJ1HBaulAGax9qbDRsGx3C3WwELUaHTv0Sr4tgG2xf1drjPjr7i3l0NsGJVgyLSCNsYh&#10;4zzUrXU6LP1gkbKTH52ONI4NN6O+UrnruRQi5U53SBdaPdjX1tZfh8kpqDp51D/78l24zS6JH3N5&#10;nj7flHp8mF+egUU7x38Y/vRJHQpyqvyEJrBewUKKlFAKklQCI0KunhJgFW02cg28yPntD8UvAAAA&#10;//8DAFBLAQItABQABgAIAAAAIQC2gziS/gAAAOEBAAATAAAAAAAAAAAAAAAAAAAAAABbQ29udGVu&#10;dF9UeXBlc10ueG1sUEsBAi0AFAAGAAgAAAAhADj9If/WAAAAlAEAAAsAAAAAAAAAAAAAAAAALwEA&#10;AF9yZWxzLy5yZWxzUEsBAi0AFAAGAAgAAAAhAOjj+uQuAgAAUgQAAA4AAAAAAAAAAAAAAAAALgIA&#10;AGRycy9lMm9Eb2MueG1sUEsBAi0AFAAGAAgAAAAhAFk6In3gAAAACwEAAA8AAAAAAAAAAAAAAAAA&#10;iAQAAGRycy9kb3ducmV2LnhtbFBLBQYAAAAABAAEAPMAAACVBQAAAAA=&#10;">
                <v:textbox>
                  <w:txbxContent>
                    <w:p w:rsidR="008F5C00" w:rsidRPr="00424963" w:rsidRDefault="008F5C00" w:rsidP="00775D95">
                      <w:pPr>
                        <w:rPr>
                          <w:rFonts w:ascii="標楷體" w:eastAsia="標楷體" w:hAnsi="標楷體"/>
                        </w:rPr>
                      </w:pPr>
                      <w:r w:rsidRPr="00424963">
                        <w:rPr>
                          <w:rFonts w:ascii="標楷體" w:eastAsia="標楷體" w:hAnsi="標楷體" w:hint="eastAsia"/>
                        </w:rPr>
                        <w:t>安排法律諮詢</w:t>
                      </w:r>
                    </w:p>
                  </w:txbxContent>
                </v:textbox>
              </v:rect>
            </w:pict>
          </mc:Fallback>
        </mc:AlternateContent>
      </w:r>
      <w:r>
        <w:rPr>
          <w:noProof/>
        </w:rPr>
        <mc:AlternateContent>
          <mc:Choice Requires="wps">
            <w:drawing>
              <wp:anchor distT="0" distB="0" distL="114300" distR="114300" simplePos="0" relativeHeight="251730944" behindDoc="0" locked="0" layoutInCell="1" allowOverlap="1" wp14:anchorId="2AE3222B" wp14:editId="66A298B8">
                <wp:simplePos x="0" y="0"/>
                <wp:positionH relativeFrom="column">
                  <wp:posOffset>-121596</wp:posOffset>
                </wp:positionH>
                <wp:positionV relativeFrom="paragraph">
                  <wp:posOffset>223736</wp:posOffset>
                </wp:positionV>
                <wp:extent cx="1497965" cy="544749"/>
                <wp:effectExtent l="0" t="0" r="26035" b="27305"/>
                <wp:wrapNone/>
                <wp:docPr id="116"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7965" cy="544749"/>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指派專人安排、提</w:t>
                            </w:r>
                          </w:p>
                          <w:p w:rsidR="008F5C00" w:rsidRPr="00424963" w:rsidRDefault="008F5C00" w:rsidP="009E7F5A">
                            <w:pPr>
                              <w:rPr>
                                <w:rFonts w:ascii="標楷體" w:eastAsia="標楷體" w:hAnsi="標楷體"/>
                              </w:rPr>
                            </w:pPr>
                            <w:r w:rsidRPr="00424963">
                              <w:rPr>
                                <w:rFonts w:ascii="標楷體" w:eastAsia="標楷體" w:hAnsi="標楷體" w:hint="eastAsia"/>
                              </w:rPr>
                              <w:t>供心理諮商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80" style="position:absolute;margin-left:-9.55pt;margin-top:17.6pt;width:117.95pt;height:42.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JyLgIAAFIEAAAOAAAAZHJzL2Uyb0RvYy54bWysVMGO0zAQvSPxD5bvNE1J223UdLXqUoS0&#10;wIqFD3AcJ7FwbDN2m5Sv37HTli5wQuRgeTLjlzfvjbO+HTpFDgKcNLqg6WRKidDcVFI3Bf32dffm&#10;hhLnma6YMloU9Cgcvd28frXubS5mpjWqEkAQRLu8twVtvbd5kjjeio65ibFCY7I20DGPITRJBaxH&#10;9E4ls+l0kfQGKguGC+fw7f2YpJuIX9eC+8917YQnqqDIzccV4lqGNdmsWd4As63kJxrsH1h0TGr8&#10;6AXqnnlG9iD/gOokB+NM7SfcdImpa8lF7AG7Sae/dfPUMitiLyiOsxeZ3P+D5Z8Oj0Bkhd6lC0o0&#10;69CkLygb040SZLEKCvXW5Vj4ZB8h9Ojsg+HfHdFm22KZuAMwfStYhbzSUJ+8OBACh0dJ2X80FcKz&#10;vTdRrKGGLgCiDGSInhwvnojBE44v02y1XC3mlHDMzbNsmUVKCcvPpy04/16YjoRNQQHJR3R2eHA+&#10;sGH5uSSyN0pWO6lUDKAptwrIgeF87OITG8Amr8uUJn1BV/PZPCK/yLlriGl8/gbRSY+DrmRX0JtL&#10;EcuDbO90FcfQM6nGPVJW+qRjkG60wA/lEK16uzi7UprqiMqCGQcbLyJuWgM/KelxqAvqfuwZCErU&#10;B43urNIsC7cgBtl8OcMArjPldYZpjlAF9ZSM260fb87egmxa/FIa5dDmDh2tZRQ7uD2yOvHHwY0e&#10;nC5ZuBnXcaz69SvYPAMAAP//AwBQSwMEFAAGAAgAAAAhAFS+1lXfAAAACgEAAA8AAABkcnMvZG93&#10;bnJldi54bWxMj8tOwzAQRfdI/IM1SOxaP6pWNMSpEKhIXbbphp0TD0kgtqPYaQNfz7CC5WiO7j03&#10;382uZxccYxe8BrkUwNDXwXa+0XAu94sHYDEZb00fPGr4wgi74vYmN5kNV3/Eyyk1jEJ8zIyGNqUh&#10;4zzWLToTl2FAT7/3MDqT6BwbbkdzpXDXcyXEhjvTeWpozYDPLdafp8lpqDp1Nt/H8lW47X6VDnP5&#10;Mb29aH1/Nz89Aks4pz8YfvVJHQpyqsLkbWS9hoXcSkI1rNYKGAFKbmhLRaSSAniR8/8Tih8AAAD/&#10;/wMAUEsBAi0AFAAGAAgAAAAhALaDOJL+AAAA4QEAABMAAAAAAAAAAAAAAAAAAAAAAFtDb250ZW50&#10;X1R5cGVzXS54bWxQSwECLQAUAAYACAAAACEAOP0h/9YAAACUAQAACwAAAAAAAAAAAAAAAAAvAQAA&#10;X3JlbHMvLnJlbHNQSwECLQAUAAYACAAAACEAf1GSci4CAABSBAAADgAAAAAAAAAAAAAAAAAuAgAA&#10;ZHJzL2Uyb0RvYy54bWxQSwECLQAUAAYACAAAACEAVL7WVd8AAAAKAQAADwAAAAAAAAAAAAAAAACI&#10;BAAAZHJzL2Rvd25yZXYueG1sUEsFBgAAAAAEAAQA8wAAAJQFA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指派專人安排、提</w:t>
                      </w:r>
                    </w:p>
                    <w:p w:rsidR="008F5C00" w:rsidRPr="00424963" w:rsidRDefault="008F5C00" w:rsidP="009E7F5A">
                      <w:pPr>
                        <w:rPr>
                          <w:rFonts w:ascii="標楷體" w:eastAsia="標楷體" w:hAnsi="標楷體"/>
                        </w:rPr>
                      </w:pPr>
                      <w:r w:rsidRPr="00424963">
                        <w:rPr>
                          <w:rFonts w:ascii="標楷體" w:eastAsia="標楷體" w:hAnsi="標楷體" w:hint="eastAsia"/>
                        </w:rPr>
                        <w:t>供心理諮商</w:t>
                      </w:r>
                    </w:p>
                  </w:txbxContent>
                </v:textbox>
              </v:rect>
            </w:pict>
          </mc:Fallback>
        </mc:AlternateContent>
      </w:r>
      <w:r>
        <w:rPr>
          <w:noProof/>
        </w:rPr>
        <mc:AlternateContent>
          <mc:Choice Requires="wps">
            <w:drawing>
              <wp:anchor distT="0" distB="0" distL="114300" distR="114300" simplePos="0" relativeHeight="251737088" behindDoc="0" locked="0" layoutInCell="1" allowOverlap="1" wp14:anchorId="06C9C787" wp14:editId="05F8431D">
                <wp:simplePos x="0" y="0"/>
                <wp:positionH relativeFrom="column">
                  <wp:posOffset>-121920</wp:posOffset>
                </wp:positionH>
                <wp:positionV relativeFrom="paragraph">
                  <wp:posOffset>2820670</wp:posOffset>
                </wp:positionV>
                <wp:extent cx="1497965" cy="349885"/>
                <wp:effectExtent l="0" t="0" r="26035" b="12065"/>
                <wp:wrapNone/>
                <wp:docPr id="11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7965" cy="349885"/>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引介身心調適資源</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81" style="position:absolute;margin-left:-9.6pt;margin-top:222.1pt;width:117.95pt;height:27.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2YLgIAAFIEAAAOAAAAZHJzL2Uyb0RvYy54bWysVFFv0zAQfkfiP1h+p2m6tmuiptPUUYQ0&#10;YGLwAxzHSSwc25zdJuXX7+x0XQc8IfJg+Xznz999d5f1zdApchDgpNEFTSdTSoTmppK6Kej3b7t3&#10;K0qcZ7piymhR0KNw9Gbz9s26t7mYmdaoSgBBEO3y3ha09d7mSeJ4KzrmJsYKjc7aQMc8mtAkFbAe&#10;0TuVzKbTZdIbqCwYLpzD07vRSTcRv64F91/q2glPVEGRm48rxLUMa7JZs7wBZlvJTzTYP7DomNT4&#10;6BnqjnlG9iD/gOokB+NM7SfcdImpa8lFzAGzSae/ZfPYMitiLiiOs2eZ3P+D5Z8PD0BkhbVLM0o0&#10;67BIX1E2phslyDILCvXW5Rj4aB8g5OjsveE/HNFm22KYuAUwfStYhbzSEJ+8uhAMh1dJ2X8yFcKz&#10;vTdRrKGGLgCiDGSINTmeayIGTzgepvPsOlsuKOHou5pnq9UiPsHy59sWnP8gTEfCpqCA5CM6O9w7&#10;H9iw/DkksjdKVjupVDSgKbcKyIFhf+zid0J3l2FKk76g2WK2iMivfO4SYhq/v0F00mOjK9kVdHUO&#10;YnmQ7b2uYht6JtW4R8pKn3QM0o0l8EM5xFJdXYcXgq6lqY6oLJixsXEQcdMa+EVJj01dUPdzz0BQ&#10;oj5qrE6WzudhCqIxX1zP0IBLT3npYZojVEE9JeN268fJ2VuQTYsvpVEObW6xorWMYr+wOvHHxo01&#10;OA1ZmIxLO0a9/Ao2TwAAAP//AwBQSwMEFAAGAAgAAAAhAHBLTHbfAAAACwEAAA8AAABkcnMvZG93&#10;bnJldi54bWxMj01Pg0AQhu8m/ofNmHhrFyipgiyN0dTEY0sv3gZ2BJTdJezSor/e8aS3+XjyzjPF&#10;bjGDONPke2cVxOsIBNnG6d62Ck7VfnUPwge0GgdnScEXediV11cF5tpd7IHOx9AKDrE+RwVdCGMu&#10;pW86MujXbiTLu3c3GQzcTq3UE1443AwyiaKtNNhbvtDhSE8dNZ/H2Sio++SE34fqJTLZfhNel+pj&#10;fntW6vZmeXwAEWgJfzD86rM6lOxUu9lqLwYFqzhLGFWQpikXTCTx9g5EzZMs24AsC/n/h/IHAAD/&#10;/wMAUEsBAi0AFAAGAAgAAAAhALaDOJL+AAAA4QEAABMAAAAAAAAAAAAAAAAAAAAAAFtDb250ZW50&#10;X1R5cGVzXS54bWxQSwECLQAUAAYACAAAACEAOP0h/9YAAACUAQAACwAAAAAAAAAAAAAAAAAvAQAA&#10;X3JlbHMvLnJlbHNQSwECLQAUAAYACAAAACEARnWdmC4CAABSBAAADgAAAAAAAAAAAAAAAAAuAgAA&#10;ZHJzL2Uyb0RvYy54bWxQSwECLQAUAAYACAAAACEAcEtMdt8AAAALAQAADwAAAAAAAAAAAAAAAACI&#10;BAAAZHJzL2Rvd25yZXYueG1sUEsFBgAAAAAEAAQA8wAAAJQFA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引介身心調適資源</w:t>
                      </w:r>
                    </w:p>
                  </w:txbxContent>
                </v:textbox>
              </v:rect>
            </w:pict>
          </mc:Fallback>
        </mc:AlternateContent>
      </w:r>
    </w:p>
    <w:p w:rsidR="00F770F1" w:rsidRPr="00775D95" w:rsidRDefault="00424963" w:rsidP="00775D95">
      <w:pPr>
        <w:rPr>
          <w:rFonts w:ascii="標楷體" w:eastAsia="標楷體" w:hAnsi="標楷體"/>
          <w:sz w:val="28"/>
          <w:szCs w:val="28"/>
        </w:rPr>
        <w:sectPr w:rsidR="00F770F1" w:rsidRPr="00775D95">
          <w:pgSz w:w="11906" w:h="16838"/>
          <w:pgMar w:top="1440" w:right="1800" w:bottom="1440" w:left="1800" w:header="851" w:footer="992" w:gutter="0"/>
          <w:cols w:space="425"/>
          <w:docGrid w:type="lines" w:linePitch="360"/>
        </w:sectPr>
      </w:pPr>
      <w:r>
        <w:rPr>
          <w:noProof/>
        </w:rPr>
        <mc:AlternateContent>
          <mc:Choice Requires="wps">
            <w:drawing>
              <wp:anchor distT="0" distB="0" distL="114300" distR="114300" simplePos="0" relativeHeight="251833344" behindDoc="0" locked="0" layoutInCell="1" allowOverlap="1" wp14:anchorId="20336470" wp14:editId="6EA0D94D">
                <wp:simplePos x="0" y="0"/>
                <wp:positionH relativeFrom="column">
                  <wp:posOffset>2886075</wp:posOffset>
                </wp:positionH>
                <wp:positionV relativeFrom="paragraph">
                  <wp:posOffset>3838575</wp:posOffset>
                </wp:positionV>
                <wp:extent cx="0" cy="219075"/>
                <wp:effectExtent l="76200" t="0" r="76200" b="47625"/>
                <wp:wrapNone/>
                <wp:docPr id="170"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227.25pt;margin-top:302.25pt;width:0;height:17.25pt;z-index:251833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CgONAIAAF8EAAAOAAAAZHJzL2Uyb0RvYy54bWysVMuO2yAU3VfqPyD2ie00TyvOaGQn3Uzb&#10;SDP9AALYRsWAgMSJqv57LzhJZ9pNVTULcoH7OPfcg9cP506iE7dOaFXgbJxixBXVTKimwF9fdqMl&#10;Rs4TxYjUihf4wh1+2Lx/t+5Nzie61ZJxiyCJcnlvCtx6b/IkcbTlHXFjbbiCy1rbjnjY2iZhlvSQ&#10;vZPJJE3nSa8tM1ZT7hycVsMl3sT8dc2p/1LXjnskCwzYfFxtXA9hTTZrkjeWmFbQKwzyDyg6IhQU&#10;vaeqiCfoaMUfqTpBrXa69mOqu0TXtaA89gDdZOlv3Ty3xPDYC5DjzJ0m9//S0s+nvUWCwewWwI8i&#10;HQzp8eh1rI3ms8BQb1wOjqXa29AjPatn86TpN4eULluiGh69Xy4GgrMQkbwJCRtnoM6h/6QZ+BAo&#10;EOk617YLKYEIdI5Tudynws8e0eGQwukkW6WLCCch+S3OWOc/ct2hYBTYeUtE0/pSKwWj1zaLVcjp&#10;yfmAiuS3gFBU6Z2QMipAKtQXeDWbzGKA01KwcBncnG0OpbToRIKG4i+2CDev3aw+KhaTtZyw7dX2&#10;REiwkY/ceCuALclxqNZxhpHk8GyCNcCTKlSEzgHw1Rpk9H2VrrbL7XI6mk7m29E0rarR466cjua7&#10;bDGrPlRlWWU/AvhsmreCMa4C/puks+nfSeb6uAYx3kV9Jyp5mz0yCmBv/xF0HH2Y9qCbg2aXvQ3d&#10;BRWAiqPz9cWFZ/J6H71+fRc2PwEAAP//AwBQSwMEFAAGAAgAAAAhAGvIKqzgAAAACwEAAA8AAABk&#10;cnMvZG93bnJldi54bWxMj0FPwzAMhe9I/IfISNxYAmwVK00nYEL0AhIbQhyzxjQVjVM12dbx6/HE&#10;AW72e0/Pn4vF6DuxwyG2gTRcThQIpDrYlhoNb+vHixsQMRmypguEGg4YYVGenhQmt2FPr7hbpUZw&#10;CcXcaHAp9bmUsXboTZyEHom9zzB4k3gdGmkHs+dy38krpTLpTUt8wZkeHxzWX6ut15CWHweXvdf3&#10;8/Zl/fSctd9VVS21Pj8b725BJBzTXxiO+IwOJTNtwpZsFJ2G6Ww646iGTB0HTvwqG1au5wpkWcj/&#10;P5Q/AAAA//8DAFBLAQItABQABgAIAAAAIQC2gziS/gAAAOEBAAATAAAAAAAAAAAAAAAAAAAAAABb&#10;Q29udGVudF9UeXBlc10ueG1sUEsBAi0AFAAGAAgAAAAhADj9If/WAAAAlAEAAAsAAAAAAAAAAAAA&#10;AAAALwEAAF9yZWxzLy5yZWxzUEsBAi0AFAAGAAgAAAAhALwQKA40AgAAXwQAAA4AAAAAAAAAAAAA&#10;AAAALgIAAGRycy9lMm9Eb2MueG1sUEsBAi0AFAAGAAgAAAAhAGvIKqzgAAAACwEAAA8AAAAAAAAA&#10;AAAAAAAAjgQAAGRycy9kb3ducmV2LnhtbFBLBQYAAAAABAAEAPMAAACbBQAAAAA=&#10;">
                <v:stroke endarrow="block"/>
              </v:shape>
            </w:pict>
          </mc:Fallback>
        </mc:AlternateContent>
      </w:r>
      <w:r>
        <w:rPr>
          <w:noProof/>
        </w:rPr>
        <mc:AlternateContent>
          <mc:Choice Requires="wps">
            <w:drawing>
              <wp:anchor distT="0" distB="0" distL="114300" distR="114300" simplePos="0" relativeHeight="251755520" behindDoc="0" locked="0" layoutInCell="1" allowOverlap="1" wp14:anchorId="2BBD5D27" wp14:editId="1AAB7684">
                <wp:simplePos x="0" y="0"/>
                <wp:positionH relativeFrom="column">
                  <wp:posOffset>2152650</wp:posOffset>
                </wp:positionH>
                <wp:positionV relativeFrom="paragraph">
                  <wp:posOffset>4057650</wp:posOffset>
                </wp:positionV>
                <wp:extent cx="1447800" cy="346710"/>
                <wp:effectExtent l="0" t="0" r="19050" b="15240"/>
                <wp:wrapNone/>
                <wp:docPr id="12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346710"/>
                        </a:xfrm>
                        <a:prstGeom prst="rect">
                          <a:avLst/>
                        </a:prstGeom>
                        <a:solidFill>
                          <a:srgbClr val="FFFFFF"/>
                        </a:solidFill>
                        <a:ln w="9525">
                          <a:solidFill>
                            <a:srgbClr val="000000"/>
                          </a:solidFill>
                          <a:miter lim="800000"/>
                          <a:headEnd/>
                          <a:tailEnd/>
                        </a:ln>
                      </wps:spPr>
                      <wps:txbx>
                        <w:txbxContent>
                          <w:p w:rsidR="008F5C00" w:rsidRPr="00424963" w:rsidRDefault="008F5C00" w:rsidP="009E7F5A">
                            <w:pPr>
                              <w:rPr>
                                <w:rFonts w:ascii="標楷體" w:eastAsia="標楷體" w:hAnsi="標楷體"/>
                              </w:rPr>
                            </w:pPr>
                            <w:r w:rsidRPr="00424963">
                              <w:rPr>
                                <w:rFonts w:ascii="標楷體" w:eastAsia="標楷體" w:hAnsi="標楷體" w:hint="eastAsia"/>
                              </w:rPr>
                              <w:t>服務紀錄密件存檔</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82" style="position:absolute;margin-left:169.5pt;margin-top:319.5pt;width:114pt;height:27.3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HG9LwIAAFIEAAAOAAAAZHJzL2Uyb0RvYy54bWysVFFv0zAQfkfiP1h+p0m6tmujptPUUYQ0&#10;YGLwAxzHSSwc25zdJuXX7+x0XQc8Ifxg+XLnz3ffd5f1zdApchDgpNEFzSYpJUJzU0ndFPT7t927&#10;JSXOM10xZbQo6FE4erN5+2bd21xMTWtUJYAgiHZ5bwvaem/zJHG8FR1zE2OFRmdtoGMeTWiSCliP&#10;6J1Kpmm6SHoDlQXDhXP49W500k3Er2vB/Ze6dsITVVDMzccd4l6GPdmsWd4As63kpzTYP2TRManx&#10;0TPUHfOM7EH+AdVJDsaZ2k+46RJT15KLWANWk6W/VfPYMitiLUiOs2ea3P+D5Z8PD0BkhdpNUSrN&#10;OhTpK9LGdKMEWawCQ711OQY+2gcINTp7b/gPR7TZthgmbgFM3wpWYV5ZiE9eXQiGw6uk7D+ZCuHZ&#10;3ptI1lBDFwCRBjJETY5nTcTgCceP2Wx2vUxROo6+q9niOouiJSx/vm3B+Q/CdCQcCgqYfERnh3vn&#10;QzYsfw6J2Rslq51UKhrQlFsF5MCwP3ZxxQKwyMswpUlf0NV8Oo/Ir3zuEiKN628QnfTY6Ep2BcVy&#10;cIUglgfa3usqnj2TajxjykqfeAzUjRL4oRyiVFfLcDnwWprqiMyCGRsbBxEPrYFflPTY1AV1P/cM&#10;BCXqo0Z1VshmmIJozObXUzTg0lNeepjmCFVQT8l43PpxcvYWZNPiS1mkQ5tbVLSWkeyXrE75Y+NG&#10;DU5DFibj0o5RL7+CzRMAAAD//wMAUEsDBBQABgAIAAAAIQCIw3zv3gAAAAsBAAAPAAAAZHJzL2Rv&#10;d25yZXYueG1sTI9BT4RADIXvJv6HSU28uYNLREGGjdGsicdd9uKtQAWU6RBm2EV/vdWL3trXl9fv&#10;5ZvFDupIk+8dG7heRaCIa9f03Bo4lNurO1A+IDc4OCYDn+RhU5yf5Zg17sQ7Ou5DqySEfYYGuhDG&#10;TGtfd2TRr9xILLc3N1kMsk6tbiY8Sbgd9DqKEm2xZ/nQ4UiPHdUf+9kaqPr1Ab925XNk020cXpby&#10;fX59MubyYnm4BxVoCX9m+MEXdCiEqXIzN14NBuI4lS7BQPI7iOMmuRWlEiWNE9BFrv93KL4BAAD/&#10;/wMAUEsBAi0AFAAGAAgAAAAhALaDOJL+AAAA4QEAABMAAAAAAAAAAAAAAAAAAAAAAFtDb250ZW50&#10;X1R5cGVzXS54bWxQSwECLQAUAAYACAAAACEAOP0h/9YAAACUAQAACwAAAAAAAAAAAAAAAAAvAQAA&#10;X3JlbHMvLnJlbHNQSwECLQAUAAYACAAAACEAqahxvS8CAABSBAAADgAAAAAAAAAAAAAAAAAuAgAA&#10;ZHJzL2Uyb0RvYy54bWxQSwECLQAUAAYACAAAACEAiMN8794AAAALAQAADwAAAAAAAAAAAAAAAACJ&#10;BAAAZHJzL2Rvd25yZXYueG1sUEsFBgAAAAAEAAQA8wAAAJQFAAAAAA==&#10;">
                <v:textbox>
                  <w:txbxContent>
                    <w:p w:rsidR="008F5C00" w:rsidRPr="00424963" w:rsidRDefault="008F5C00" w:rsidP="009E7F5A">
                      <w:pPr>
                        <w:rPr>
                          <w:rFonts w:ascii="標楷體" w:eastAsia="標楷體" w:hAnsi="標楷體"/>
                        </w:rPr>
                      </w:pPr>
                      <w:r w:rsidRPr="00424963">
                        <w:rPr>
                          <w:rFonts w:ascii="標楷體" w:eastAsia="標楷體" w:hAnsi="標楷體" w:hint="eastAsia"/>
                        </w:rPr>
                        <w:t>服務紀錄密件存檔</w:t>
                      </w:r>
                    </w:p>
                  </w:txbxContent>
                </v:textbox>
              </v:rect>
            </w:pict>
          </mc:Fallback>
        </mc:AlternateContent>
      </w:r>
      <w:r>
        <w:rPr>
          <w:noProof/>
        </w:rPr>
        <mc:AlternateContent>
          <mc:Choice Requires="wps">
            <w:drawing>
              <wp:anchor distT="0" distB="0" distL="114300" distR="114300" simplePos="0" relativeHeight="251757568" behindDoc="0" locked="0" layoutInCell="1" allowOverlap="1" wp14:anchorId="3EEE5529" wp14:editId="5845CA01">
                <wp:simplePos x="0" y="0"/>
                <wp:positionH relativeFrom="column">
                  <wp:posOffset>2152650</wp:posOffset>
                </wp:positionH>
                <wp:positionV relativeFrom="paragraph">
                  <wp:posOffset>4629150</wp:posOffset>
                </wp:positionV>
                <wp:extent cx="1447800" cy="361950"/>
                <wp:effectExtent l="0" t="0" r="19050" b="19050"/>
                <wp:wrapNone/>
                <wp:docPr id="131"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361950"/>
                        </a:xfrm>
                        <a:prstGeom prst="flowChartTerminator">
                          <a:avLst/>
                        </a:prstGeom>
                        <a:solidFill>
                          <a:srgbClr val="FFFFFF"/>
                        </a:solidFill>
                        <a:ln w="9525">
                          <a:solidFill>
                            <a:srgbClr val="000000"/>
                          </a:solidFill>
                          <a:miter lim="800000"/>
                          <a:headEnd/>
                          <a:tailEnd/>
                        </a:ln>
                      </wps:spPr>
                      <wps:txbx>
                        <w:txbxContent>
                          <w:p w:rsidR="008F5C00" w:rsidRDefault="008F5C00" w:rsidP="00B0586F">
                            <w:pPr>
                              <w:spacing w:line="220" w:lineRule="exact"/>
                              <w:jc w:val="center"/>
                              <w:rPr>
                                <w:rFonts w:ascii="標楷體" w:eastAsia="標楷體" w:hAnsi="標楷體"/>
                              </w:rPr>
                            </w:pPr>
                            <w:r>
                              <w:rPr>
                                <w:rFonts w:ascii="標楷體" w:eastAsia="標楷體" w:hAnsi="標楷體" w:hint="eastAsia"/>
                              </w:rPr>
                              <w:t>結案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AutoShape 28" o:spid="_x0000_s1083" type="#_x0000_t116" style="position:absolute;margin-left:169.5pt;margin-top:364.5pt;width:114pt;height:2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fo9NgIAAGEEAAAOAAAAZHJzL2Uyb0RvYy54bWysVFFvEzEMfkfiP0R5Z9fr1m097TpNG0NI&#10;AyZt/AA3l+tFJHFw0l7Hr8dJy9YBT4g8RPbZ/mJ/tu/icuus2GiKBn0r66OJFNor7IxftfLr4+27&#10;cyliAt+BRa9b+aSjvFy8fXMxhkZPcUDbaRIM4mMzhlYOKYWmqqIatIN4hEF7NvZIDhKrtKo6gpHR&#10;na2mk8lpNSJ1gVDpGPnrzc4oFwW/77VKX/o+6iRsKzm3VG4q9zLf1eICmhVBGIzapwH/kIUD4/nR&#10;Z6gbSCDWZP6AckYRRuzTkUJXYd8bpUsNXE09+a2ahwGCLrUwOTE80xT/H6z6vLknYTru3XEthQfH&#10;TbpaJyxvi+l5ZmgMsWHHh3BPucYY7lB9i8Lj9QB+pa+IcBw0dJxXnf2rVwFZiRwqluMn7BgeGL6Q&#10;te3JZUCmQWxLT56ee6K3SSj+WJ+cnJ1PuHWKbcen9XxWmlZB8ys6UEwfNDqRhVb2FkfOi9KjJmc8&#10;JKTyGGzuYsrJQfMrohSD1nS3xtqi0Gp5bUlsgMfltpxSD9d86Ga9GFs5n01nBfmVLR5CTMr5G4Qz&#10;iefeGtdKro5PdoIms/jed0VOYOxO5pSt39Oamdx1JG2X29K543kOzjQvsXtiogl3c857ycKA9EOK&#10;kWe8lfH7GkhLYT96btacyc1LUZST2dmUFTq0LA8t4BVDtTJJsROv026R1oHMauCX6kKHxzw/vSlk&#10;v2S1z5/nuPRgv3N5UQ714vXyZ1j8BAAA//8DAFBLAwQUAAYACAAAACEAMvYsF+EAAAALAQAADwAA&#10;AGRycy9kb3ducmV2LnhtbEyPQU/DMAyF70j8h8hIXBBL2aAbpelUVUJwmIQY2z1rTFuROFWTrd2/&#10;xzvB7dl+ev5evp6cFSccQudJwcMsAYFUe9NRo2D39Xq/AhGiJqOtJ1RwxgDr4voq15nxI33iaRsb&#10;wSEUMq2gjbHPpAx1i06Hme+R+PbtB6cjj0MjzaBHDndWzpMklU53xB9a3WPVYv2zPToFHxtbDbbC&#10;8a067993+8fybpOWSt3eTOULiIhT/DPDBZ/RoWCmgz+SCcIqWCyeuUtUsJxfBDue0iWLA29WaQKy&#10;yOX/DsUvAAAA//8DAFBLAQItABQABgAIAAAAIQC2gziS/gAAAOEBAAATAAAAAAAAAAAAAAAAAAAA&#10;AABbQ29udGVudF9UeXBlc10ueG1sUEsBAi0AFAAGAAgAAAAhADj9If/WAAAAlAEAAAsAAAAAAAAA&#10;AAAAAAAALwEAAF9yZWxzLy5yZWxzUEsBAi0AFAAGAAgAAAAhACwd+j02AgAAYQQAAA4AAAAAAAAA&#10;AAAAAAAALgIAAGRycy9lMm9Eb2MueG1sUEsBAi0AFAAGAAgAAAAhADL2LBfhAAAACwEAAA8AAAAA&#10;AAAAAAAAAAAAkAQAAGRycy9kb3ducmV2LnhtbFBLBQYAAAAABAAEAPMAAACeBQAAAAA=&#10;">
                <v:textbox>
                  <w:txbxContent>
                    <w:p w:rsidR="008F5C00" w:rsidRDefault="008F5C00" w:rsidP="00B0586F">
                      <w:pPr>
                        <w:spacing w:line="220" w:lineRule="exact"/>
                        <w:jc w:val="center"/>
                        <w:rPr>
                          <w:rFonts w:ascii="標楷體" w:eastAsia="標楷體" w:hAnsi="標楷體"/>
                        </w:rPr>
                      </w:pPr>
                      <w:r>
                        <w:rPr>
                          <w:rFonts w:ascii="標楷體" w:eastAsia="標楷體" w:hAnsi="標楷體" w:hint="eastAsia"/>
                        </w:rPr>
                        <w:t>結案</w:t>
                      </w:r>
                    </w:p>
                  </w:txbxContent>
                </v:textbox>
              </v:shape>
            </w:pict>
          </mc:Fallback>
        </mc:AlternateContent>
      </w:r>
      <w:r>
        <w:rPr>
          <w:noProof/>
        </w:rPr>
        <mc:AlternateContent>
          <mc:Choice Requires="wps">
            <w:drawing>
              <wp:anchor distT="0" distB="0" distL="114300" distR="114300" simplePos="0" relativeHeight="251835392" behindDoc="0" locked="0" layoutInCell="1" allowOverlap="1" wp14:anchorId="0863667A" wp14:editId="685F0F30">
                <wp:simplePos x="0" y="0"/>
                <wp:positionH relativeFrom="column">
                  <wp:posOffset>2886075</wp:posOffset>
                </wp:positionH>
                <wp:positionV relativeFrom="paragraph">
                  <wp:posOffset>4404360</wp:posOffset>
                </wp:positionV>
                <wp:extent cx="0" cy="224790"/>
                <wp:effectExtent l="76200" t="0" r="57150" b="60960"/>
                <wp:wrapNone/>
                <wp:docPr id="171"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227.25pt;margin-top:346.8pt;width:0;height:17.7pt;z-index:251835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RVNNQIAAF8EAAAOAAAAZHJzL2Uyb0RvYy54bWysVMuO2yAU3VfqPyD2iWPXeVlxRiM76Wba&#10;RprpBxDANioGBCROVPXfeyGPzrSbqmoW5AL3ce65B68eTr1ER26d0KrE6XiCEVdUM6HaEn992Y4W&#10;GDlPFCNSK17iM3f4Yf3+3WowBc90pyXjFkES5YrBlLjz3hRJ4mjHe+LG2nAFl422PfGwtW3CLBkg&#10;ey+TbDKZJYO2zFhNuXNwWl8u8TrmbxpO/ZemcdwjWWLA5uNq47oPa7JekaK1xHSCXmGQf0DRE6Gg&#10;6D1VTTxBByv+SNULarXTjR9T3Se6aQTlsQfoJp381s1zRwyPvQA5ztxpcv8vLf183FkkGMxunmKk&#10;SA9Dejx4HWuj2TQwNBhXgGOldjb0SE/q2Txp+s0hpauOqJZH75ezgeA0RCRvQsLGGaizHz5pBj4E&#10;CkS6To3tQ0ogAp3iVM73qfCTR/RySOE0y/L5Mg4sIcUtzljnP3Ldo2CU2HlLRNv5SisFo9c2jVXI&#10;8cn5gIoUt4BQVOmtkDIqQCo0lHg5zaYxwGkpWLgMbs62+0padCRBQ/EXW4Sb125WHxSLyTpO2OZq&#10;eyIk2MhHbrwVwJbkOFTrOcNIcng2wbrAkypUhM4B8NW6yOj7crLcLDaLfJRns80on9T16HFb5aPZ&#10;Np1P6w91VdXpjwA+zYtOMMZVwH+TdJr/nWSuj+sixruo70Qlb7NHRgHs7T+CjqMP077oZq/ZeWdD&#10;d0EFoOLofH1x4Zm83kevX9+F9U8AAAD//wMAUEsDBBQABgAIAAAAIQBbsbM/4QAAAAsBAAAPAAAA&#10;ZHJzL2Rvd25yZXYueG1sTI/BTsMwDIbvSLxDZCRuLGVsgZa6EzAhegGJDSGOWWOaiCapmmzrePoF&#10;cYCj7U+/v79cjLZjOxqC8Q7hcpIBI9d4ZVyL8LZ+vLgBFqJ0SnbeEcKBAiyq05NSFsrv3SvtVrFl&#10;KcSFQiLoGPuC89BosjJMfE8u3T79YGVM49ByNch9Crcdn2aZ4FYalz5o2dODpuZrtbUIcflx0OK9&#10;uc/Ny/rpWZjvuq6XiOdn490tsEhj/IPhRz+pQ5WcNn7rVGAdwmw+mycUQeRXAlgifjcbhOtpngGv&#10;Sv6/Q3UEAAD//wMAUEsBAi0AFAAGAAgAAAAhALaDOJL+AAAA4QEAABMAAAAAAAAAAAAAAAAAAAAA&#10;AFtDb250ZW50X1R5cGVzXS54bWxQSwECLQAUAAYACAAAACEAOP0h/9YAAACUAQAACwAAAAAAAAAA&#10;AAAAAAAvAQAAX3JlbHMvLnJlbHNQSwECLQAUAAYACAAAACEATzkVTTUCAABfBAAADgAAAAAAAAAA&#10;AAAAAAAuAgAAZHJzL2Uyb0RvYy54bWxQSwECLQAUAAYACAAAACEAW7GzP+EAAAALAQAADwAAAAAA&#10;AAAAAAAAAACPBAAAZHJzL2Rvd25yZXYueG1sUEsFBgAAAAAEAAQA8wAAAJ0FAAAAAA==&#10;">
                <v:stroke endarrow="block"/>
              </v:shape>
            </w:pict>
          </mc:Fallback>
        </mc:AlternateContent>
      </w:r>
      <w:r>
        <w:rPr>
          <w:noProof/>
        </w:rPr>
        <mc:AlternateContent>
          <mc:Choice Requires="wps">
            <w:drawing>
              <wp:anchor distT="0" distB="0" distL="114300" distR="114300" simplePos="0" relativeHeight="251831296" behindDoc="0" locked="0" layoutInCell="1" allowOverlap="1" wp14:anchorId="21D69F79" wp14:editId="41B0A22C">
                <wp:simplePos x="0" y="0"/>
                <wp:positionH relativeFrom="column">
                  <wp:posOffset>4448175</wp:posOffset>
                </wp:positionH>
                <wp:positionV relativeFrom="paragraph">
                  <wp:posOffset>3362325</wp:posOffset>
                </wp:positionV>
                <wp:extent cx="0" cy="476250"/>
                <wp:effectExtent l="0" t="0" r="19050" b="19050"/>
                <wp:wrapNone/>
                <wp:docPr id="169"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線接點 3"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0.25pt,264.75pt" to="350.25pt,3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GrhNgIAADwEAAAOAAAAZHJzL2Uyb0RvYy54bWysU0uOEzEQ3SNxB8v7pNOZTiZppTNC6YTN&#10;AJFmOIBju9MWbtuynXQixBU4ACOx4wZILLgPI25B2fkoAxuEyMIp21WvX9V7ntzsGom23DqhVYHT&#10;bg8jrqhmQq0L/PZ+0Rlh5DxRjEiteIH33OGb6fNnk9bkvK9rLRm3CECUy1tT4Np7kyeJozVviOtq&#10;wxVcVto2xMPWrhNmSQvojUz6vd4wabVlxmrKnYPT8nCJpxG/qjj1b6rKcY9kgYGbj6uN6yqsyXRC&#10;8rUlphb0SIP8A4uGCAUfPUOVxBO0seIPqEZQq52ufJfqJtFVJSiPPUA3ae+3bu5qYnjsBYbjzHlM&#10;7v/B0tfbpUWCgXbDMUaKNCDS48PXx2+ffnz88vP7Z3QVZtQal0PqTC1t6JLu1J251fSdQ0rPaqLW&#10;PHK93xsoT0NF8qQkbJyBL63aV5pBDtl4HQe2q2wTIGEUaBd12Z914TuP6OGQwml2PewPomQJyU91&#10;xjr/kusGhaDAUqgwMZKT7a3zgQfJTynhWOmFkDKqLhVqCzwe9AcYEbkG+1JvY63TUrCQFyqcXa9m&#10;0qItCRaKv9gf3FymWb1RLOLWnLD5MfZEyEMMPKQKeNAUMDtGB4+8H/fG89F8lHWy/nDeyXpl2Xmx&#10;mGWd4SK9HpRX5WxWph8CtTTLa8EYV4Hdya9p9nd+OL6cg9POjj1PJHmKHkcHZE//kXRUNQh5sMRK&#10;s/3SntQGi8bk43MKb+ByD/Hlo5/+AgAA//8DAFBLAwQUAAYACAAAACEAd+hd094AAAALAQAADwAA&#10;AGRycy9kb3ducmV2LnhtbEyPTU/DMAyG70j8h8hIXCaWUOiA0nRCQG+7MEBcvda0FY3TNdlW+PUY&#10;cYCbPx69fpwvJ9erPY2h82zhfG5AEVe+7rix8PJcnl2DChG5xt4zWfikAMvi+CjHrPYHfqL9OjZK&#10;QjhkaKGNcci0DlVLDsPcD8Sye/ejwyjt2Oh6xIOEu14nxiy0w47lQosD3bdUfax3zkIoX2lbfs2q&#10;mXm7aDwl24fVI1p7ejLd3YKKNMU/GH70RR0Kcdr4HddB9RaujEkFtZAmN1II8TvZWFiYyxR0kev/&#10;PxTfAAAA//8DAFBLAQItABQABgAIAAAAIQC2gziS/gAAAOEBAAATAAAAAAAAAAAAAAAAAAAAAABb&#10;Q29udGVudF9UeXBlc10ueG1sUEsBAi0AFAAGAAgAAAAhADj9If/WAAAAlAEAAAsAAAAAAAAAAAAA&#10;AAAALwEAAF9yZWxzLy5yZWxzUEsBAi0AFAAGAAgAAAAhAJ0kauE2AgAAPAQAAA4AAAAAAAAAAAAA&#10;AAAALgIAAGRycy9lMm9Eb2MueG1sUEsBAi0AFAAGAAgAAAAhAHfoXdPeAAAACwEAAA8AAAAAAAAA&#10;AAAAAAAAkAQAAGRycy9kb3ducmV2LnhtbFBLBQYAAAAABAAEAPMAAACbBQAAAAA=&#10;"/>
            </w:pict>
          </mc:Fallback>
        </mc:AlternateContent>
      </w:r>
      <w:r>
        <w:rPr>
          <w:noProof/>
        </w:rPr>
        <mc:AlternateContent>
          <mc:Choice Requires="wps">
            <w:drawing>
              <wp:anchor distT="0" distB="0" distL="114300" distR="114300" simplePos="0" relativeHeight="251829248" behindDoc="0" locked="0" layoutInCell="1" allowOverlap="1" wp14:anchorId="304A5B2F" wp14:editId="2F98F4D0">
                <wp:simplePos x="0" y="0"/>
                <wp:positionH relativeFrom="column">
                  <wp:posOffset>2105025</wp:posOffset>
                </wp:positionH>
                <wp:positionV relativeFrom="paragraph">
                  <wp:posOffset>3249295</wp:posOffset>
                </wp:positionV>
                <wp:extent cx="0" cy="590550"/>
                <wp:effectExtent l="0" t="0" r="19050" b="19050"/>
                <wp:wrapNone/>
                <wp:docPr id="168"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055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線接點 3" o:spid="_x0000_s1026" style="position:absolute;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75pt,255.85pt" to="165.75pt,3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81pNQIAADwEAAAOAAAAZHJzL2Uyb0RvYy54bWysU0GO0zAU3SNxByv7TpJOWtqo6QglLZsB&#10;Ks1wANd2GgvHtmy3aYW4AgcAiR03QGLBfRhxC76dturABiG6cL/t/1/e/+95drNvBdoxY7mSRZRe&#10;JRFikijK5aaI3twvB5MIWYclxUJJVkQHZqOb+dMns07nbKgaJSgzCECkzTtdRI1zOo9jSxrWYnul&#10;NJNwWSvTYgdbs4mpwR2gtyIeJsk47pSh2ijCrIXTqr+M5gG/rhlxr+vaModEEQE3F1YT1rVf4/kM&#10;5xuDdcPJkQb+BxYt5hI+eoaqsMNoa/gfUC0nRllVuyui2ljVNScs9ADdpMlv3dw1WLPQCwzH6vOY&#10;7P+DJa92K4M4Be3GIJXELYj08Onrw7ePPz58+fn9M7r2M+q0zSG1lCvjuyR7eadvFXlrkVRlg+WG&#10;Ba73Bw3lqa+IH5X4jdXwpXX3UlHIwVunwsD2tWk9JIwC7YMuh7MubO8Q6Q8JnI6myWgUJItxfqrT&#10;xroXTLXIB0UkuPQTwzne3VrneeD8lOKPpVpyIYLqQqKuiKaj4ShCWGzAvsSZUGuV4NTn+QprNutS&#10;GLTD3kLhF/qDm8s0o7aSBtyGYbo4xg5z0cfAQ0iPB00Bs2PUe+TdNJkuJotJNsiG48UgS6pq8HxZ&#10;ZoPxMn02qq6rsqzS955amuUNp5RJz+7k1zT7Oz8cX07vtLNjzxOJH6OH0QHZ038gHVT1QvaWWCt6&#10;WJmT2mDRkHx8Tv4NXO4hvnz0818AAAD//wMAUEsDBBQABgAIAAAAIQBi9+N63wAAAAsBAAAPAAAA&#10;ZHJzL2Rvd25yZXYueG1sTI/BTsMwDIbvSLxDZCQu05Z0ZRsqTScE9MZlg4mr15i2onG6JtsKT08Q&#10;Bzja/vT7+/P1aDtxosG3jjUkMwWCuHKm5VrD60s5vQXhA7LBzjFp+CQP6+LyIsfMuDNv6LQNtYgh&#10;7DPU0ITQZ1L6qiGLfuZ64nh7d4PFEMehlmbAcwy3nZwrtZQWW44fGuzpoaHqY3u0Gny5o0P5Nakm&#10;6i2tHc0Pj89PqPX11Xh/ByLQGP5g+NGP6lBEp707svGi05CmySKiGhZJsgIRid/NXsNS3axAFrn8&#10;36H4BgAA//8DAFBLAQItABQABgAIAAAAIQC2gziS/gAAAOEBAAATAAAAAAAAAAAAAAAAAAAAAABb&#10;Q29udGVudF9UeXBlc10ueG1sUEsBAi0AFAAGAAgAAAAhADj9If/WAAAAlAEAAAsAAAAAAAAAAAAA&#10;AAAALwEAAF9yZWxzLy5yZWxzUEsBAi0AFAAGAAgAAAAhAN4rzWk1AgAAPAQAAA4AAAAAAAAAAAAA&#10;AAAALgIAAGRycy9lMm9Eb2MueG1sUEsBAi0AFAAGAAgAAAAhAGL343rfAAAACwEAAA8AAAAAAAAA&#10;AAAAAAAAjwQAAGRycy9kb3ducmV2LnhtbFBLBQYAAAAABAAEAPMAAACbBQAAAAA=&#10;"/>
            </w:pict>
          </mc:Fallback>
        </mc:AlternateContent>
      </w:r>
      <w:r>
        <w:rPr>
          <w:noProof/>
        </w:rPr>
        <mc:AlternateContent>
          <mc:Choice Requires="wps">
            <w:drawing>
              <wp:anchor distT="0" distB="0" distL="114300" distR="114300" simplePos="0" relativeHeight="251827200" behindDoc="0" locked="0" layoutInCell="1" allowOverlap="1" wp14:anchorId="19F4A821" wp14:editId="59E2C849">
                <wp:simplePos x="0" y="0"/>
                <wp:positionH relativeFrom="column">
                  <wp:posOffset>657225</wp:posOffset>
                </wp:positionH>
                <wp:positionV relativeFrom="paragraph">
                  <wp:posOffset>3724275</wp:posOffset>
                </wp:positionV>
                <wp:extent cx="0" cy="114300"/>
                <wp:effectExtent l="0" t="0" r="19050" b="19050"/>
                <wp:wrapNone/>
                <wp:docPr id="167"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線接點 3" o:spid="_x0000_s1026" style="position:absolute;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75pt,293.25pt" to="51.75pt,3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qWJNgIAADwEAAAOAAAAZHJzL2Uyb0RvYy54bWysU01uEzEU3iNxB8v7dGaSaZqOOqlQJmFT&#10;IFLLARzbM2PhsS3bzSRCXIEDUIkdN0BiwX2ouAXPzo9S2CBEFs6z/d4333vf56vrTSfRmlsntCpx&#10;dpZixBXVTKimxG/vFoMJRs4TxYjUipd4yx2+nj5/dtWbgg91qyXjFgGIckVvStx6b4okcbTlHXFn&#10;2nAFl7W2HfGwtU3CLOkBvZPJME3HSa8tM1ZT7hycVrtLPI34dc2pf1PXjnskSwzcfFxtXFdhTaZX&#10;pGgsMa2gexrkH1h0RCj46BGqIp6geyv+gOoEtdrp2p9R3SW6rgXlsQfoJkt/6+a2JYbHXmA4zhzH&#10;5P4fLH29XlokGGg3vsBIkQ5Eenz4+vjt04+PX35+/4xGYUa9cQWkztTShi7pRt2aG03fOaT0rCWq&#10;4ZHr3dZAeRYqkiclYeMMfGnVv9IMcsi913Fgm9p2ARJGgTZRl+1RF77xiO4OKZxmWT5Ko2QJKQ51&#10;xjr/kusOhaDEUqgwMVKQ9Y3zgQcpDinhWOmFkDKqLhXqS3x5PjzHiMgG7Eu9jbVOS8FCXqhwtlnN&#10;pEVrEiwUf7E/uDlNs/pesYjbcsLm+9gTIXcx8JAq4EFTwGwf7Tzy/jK9nE/mk3yQD8fzQZ5W1eDF&#10;YpYPxovs4rwaVbNZlX0I1LK8aAVjXAV2B79m+d/5Yf9ydk47OvY4keQpehwdkD38R9JR1SDkzhIr&#10;zbZLe1AbLBqT988pvIHTPcSnj376CwAA//8DAFBLAwQUAAYACAAAACEA2UVMW94AAAALAQAADwAA&#10;AGRycy9kb3ducmV2LnhtbEyPQU/DMAyF70j8h8hIXCaWsNFqKk0nBPTGhQHi6rWmrWicrsm2wq/H&#10;4wI3P/vp+Xv5enK9OtAYOs8WrucGFHHl644bC68v5dUKVIjINfaeycIXBVgX52c5ZrU/8jMdNrFR&#10;EsIhQwttjEOmdahachjmfiCW24cfHUaRY6PrEY8S7nq9MCbVDjuWDy0OdN9S9bnZOwuhfKNd+T2r&#10;ZuZ92Xha7B6eHtHay4vp7hZUpCn+meGEL+hQCNPW77kOqhdtlolYLSSrVIaT43eztZCamwR0kev/&#10;HYofAAAA//8DAFBLAQItABQABgAIAAAAIQC2gziS/gAAAOEBAAATAAAAAAAAAAAAAAAAAAAAAABb&#10;Q29udGVudF9UeXBlc10ueG1sUEsBAi0AFAAGAAgAAAAhADj9If/WAAAAlAEAAAsAAAAAAAAAAAAA&#10;AAAALwEAAF9yZWxzLy5yZWxzUEsBAi0AFAAGAAgAAAAhABPupYk2AgAAPAQAAA4AAAAAAAAAAAAA&#10;AAAALgIAAGRycy9lMm9Eb2MueG1sUEsBAi0AFAAGAAgAAAAhANlFTFveAAAACwEAAA8AAAAAAAAA&#10;AAAAAAAAkAQAAGRycy9kb3ducmV2LnhtbFBLBQYAAAAABAAEAPMAAACbBQAAAAA=&#10;"/>
            </w:pict>
          </mc:Fallback>
        </mc:AlternateContent>
      </w:r>
      <w:r>
        <w:rPr>
          <w:noProof/>
        </w:rPr>
        <mc:AlternateContent>
          <mc:Choice Requires="wps">
            <w:drawing>
              <wp:anchor distT="0" distB="0" distL="114300" distR="114300" simplePos="0" relativeHeight="251825152" behindDoc="0" locked="0" layoutInCell="1" allowOverlap="1" wp14:anchorId="6C2A919A" wp14:editId="3820AF2A">
                <wp:simplePos x="0" y="0"/>
                <wp:positionH relativeFrom="column">
                  <wp:posOffset>653603</wp:posOffset>
                </wp:positionH>
                <wp:positionV relativeFrom="paragraph">
                  <wp:posOffset>3837904</wp:posOffset>
                </wp:positionV>
                <wp:extent cx="3792828" cy="0"/>
                <wp:effectExtent l="0" t="0" r="17780" b="19050"/>
                <wp:wrapNone/>
                <wp:docPr id="166" name="直線接點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928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直線接點 48" o:spid="_x0000_s1026" style="position:absolute;flip:x;z-index:251825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5pt,302.2pt" to="350.1pt,30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gH6OAIAAD0EAAAOAAAAZHJzL2Uyb0RvYy54bWysU82O0zAQviPxDlbubZps2m2jpiuUtHBY&#10;oNIuD+DaTmPh2JbtbVohXoEHWCRuvAESB96HFW/B2P2hCxeEyMEZe2Y+fzPzeXq1bQXaMGO5kkWU&#10;9AcRYpIoyuW6iN7cLnrjCFmHJcVCSVZEO2ajq9nTJ9NO5yxVjRKUGQQg0uadLqLGOZ3HsSUNa7Ht&#10;K80kOGtlWuxga9YxNbgD9FbE6WAwijtlqDaKMGvhtNo7o1nAr2tG3Ou6tswhUUTAzYXVhHXl13g2&#10;xfnaYN1wcqCB/4FFi7mES09QFXYY3Rn+B1TLiVFW1a5PVBuruuaEhRqgmmTwWzU3DdYs1ALNsfrU&#10;Jvv/YMmrzdIgTmF2o1GEJG5hSA8fvzx8vf/+4fOPb59QNvZN6rTNIbaUS+PLJFt5o68VeWuRVGWD&#10;5ZoFsrc7DfmJz4gfpfiN1XDVqnupKMTgO6dCx7a1aVEtuH7hEz04dAVtw4h2pxGxrUMEDi8uJ+k4&#10;BVGRoy/GuYfwidpY95ypFnmjiASXvns4x5tr6zylXyH+WKoFFyIoQEjUFdFkmA5DglWCU+/0Ydas&#10;V6UwaIO9hsIX6gPPeZhRd5IGsIZhOj/YDnOxt+FyIT0elAJ0DtZeJO8mg8l8PB9nvSwdzXvZoKp6&#10;zxZl1hstksthdVGVZZW899SSLG84pUx6dkfBJtnfCeLwdPZSO0n21Ib4MXroF5A9/gPpMFU/yL0k&#10;VoruluY4bdBoCD68J/8Izvdgn7/62U8AAAD//wMAUEsDBBQABgAIAAAAIQDSfK6v3AAAAAsBAAAP&#10;AAAAZHJzL2Rvd25yZXYueG1sTI/BSsQwEIbvgu8QRvDmJtZldbtNl0XUiyC41j2nzdgWk0lpst36&#10;9o4g6PGf+fjnm2I7eycmHGMfSMP1QoFAaoLtqdVQvT1e3YGIyZA1LhBq+MII2/L8rDC5DSd6xWmf&#10;WsElFHOjoUtpyKWMTYfexEUYkHj3EUZvEsexlXY0Jy73TmZKraQ3PfGFzgx432HzuT96DbvD88PN&#10;y1T74Oy6rd6tr9RTpvXlxbzbgEg4pz8YfvRZHUp2qsORbBSOs8rWjGpYqeUSBBO3SmUg6t+JLAv5&#10;/4fyGwAA//8DAFBLAQItABQABgAIAAAAIQC2gziS/gAAAOEBAAATAAAAAAAAAAAAAAAAAAAAAABb&#10;Q29udGVudF9UeXBlc10ueG1sUEsBAi0AFAAGAAgAAAAhADj9If/WAAAAlAEAAAsAAAAAAAAAAAAA&#10;AAAALwEAAF9yZWxzLy5yZWxzUEsBAi0AFAAGAAgAAAAhANhKAfo4AgAAPQQAAA4AAAAAAAAAAAAA&#10;AAAALgIAAGRycy9lMm9Eb2MueG1sUEsBAi0AFAAGAAgAAAAhANJ8rq/cAAAACwEAAA8AAAAAAAAA&#10;AAAAAAAAkgQAAGRycy9kb3ducmV2LnhtbFBLBQYAAAAABAAEAPMAAACbBQAAAAA=&#10;"/>
            </w:pict>
          </mc:Fallback>
        </mc:AlternateContent>
      </w:r>
      <w:r>
        <w:rPr>
          <w:noProof/>
        </w:rPr>
        <mc:AlternateContent>
          <mc:Choice Requires="wps">
            <w:drawing>
              <wp:anchor distT="0" distB="0" distL="114300" distR="114300" simplePos="0" relativeHeight="251808768" behindDoc="0" locked="0" layoutInCell="1" allowOverlap="1" wp14:anchorId="58ECBF97" wp14:editId="0D7EDBD3">
                <wp:simplePos x="0" y="0"/>
                <wp:positionH relativeFrom="column">
                  <wp:posOffset>2702560</wp:posOffset>
                </wp:positionH>
                <wp:positionV relativeFrom="paragraph">
                  <wp:posOffset>2832735</wp:posOffset>
                </wp:positionV>
                <wp:extent cx="299085" cy="0"/>
                <wp:effectExtent l="38100" t="76200" r="0" b="95250"/>
                <wp:wrapNone/>
                <wp:docPr id="158" name="直線單箭頭接點 158"/>
                <wp:cNvGraphicFramePr/>
                <a:graphic xmlns:a="http://schemas.openxmlformats.org/drawingml/2006/main">
                  <a:graphicData uri="http://schemas.microsoft.com/office/word/2010/wordprocessingShape">
                    <wps:wsp>
                      <wps:cNvCnPr/>
                      <wps:spPr>
                        <a:xfrm>
                          <a:off x="0" y="0"/>
                          <a:ext cx="29908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158" o:spid="_x0000_s1026" type="#_x0000_t32" style="position:absolute;margin-left:212.8pt;margin-top:223.05pt;width:23.55pt;height:0;z-index:251808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h9sHwIAAG8EAAAOAAAAZHJzL2Uyb0RvYy54bWysVM1uEzEQviPxDpbvZDeRitpVNj2klAuC&#10;iJ8HcL3jrCX/yTbZ5CU4cgAJceHYnipx4Hkg6lsw9iYbWiokEJdZ/8w3M983452errUiK/BBWlPT&#10;8aikBAy3jTTLmr55ff7omJIQmWmYsgZquoFAT2cPH0w7V8HEtlY14AkGMaHqXE3bGF1VFIG3oFkY&#10;WQcGL4X1mkXc+mXReNZhdK2KSVk+LjrrG+cthxDw9Ky/pLMcXwjg8YUQASJRNcXaYrY+24tki9mU&#10;VUvPXCv5rgz2D1VoJg0mHUKdscjIWy9/C6Ul9zZYEUfc6sIKITlkDshmXN5h86plDjIXFCe4Qabw&#10;/8Ly56uFJ7LB3h1hqwzT2KTtx+vt1w/f319try5vPl/+ePfl5tsnkhxQrs6FClFzs/C7XXALn7iv&#10;hdfpi6zIOku8GSSGdSQcDycnJ+XxESV8f1UccM6H+BSsJmlR0xA9k8s2zq0x2Efrx1lhtnoWImZG&#10;4B6QkiqTbLBKNudSqbxJQwRz5cmKYfvjepzqR9wtrxZY88Q0JG4cUo9eMrNUQElXUw0NJQpwsNMK&#10;sayKTKqDt8GZvt8Ts6SKiqRWr09exY2CvtqXIFB2VKRnlQf+UCvjHEzc16sMeieYQGYDsMxy/BG4&#10;809QyI/hb8ADIme2Jg5gLY3192U/SCx6/70CPe8kwYVtNnlysjQ41bkjuxeYns2v+ww//CdmPwEA&#10;AP//AwBQSwMEFAAGAAgAAAAhAL5+8O7cAAAACwEAAA8AAABkcnMvZG93bnJldi54bWxMj01Lw0AQ&#10;hu+C/2EZwYvYTUNMS8ymiOBZrNXzNjvNBrOzYXfbJv56RxDsbT4e3nmm3kxuECcMsfekYLnIQCC1&#10;3vTUKdi9v9yvQcSkyejBEyqYMcKmub6qdWX8md7wtE2d4BCKlVZgUxorKWNr0em48CMS7w4+OJ24&#10;DZ00QZ853A0yz7JSOt0TX7B6xGeL7df26BR8GNx99vYQ5pDSq+3K+Xt9Nyt1ezM9PYJIOKV/GH71&#10;WR0adtr7I5koBgVF/lAyykVRLkEwUazyFYj930Q2tbz8ofkBAAD//wMAUEsBAi0AFAAGAAgAAAAh&#10;ALaDOJL+AAAA4QEAABMAAAAAAAAAAAAAAAAAAAAAAFtDb250ZW50X1R5cGVzXS54bWxQSwECLQAU&#10;AAYACAAAACEAOP0h/9YAAACUAQAACwAAAAAAAAAAAAAAAAAvAQAAX3JlbHMvLnJlbHNQSwECLQAU&#10;AAYACAAAACEAbyYfbB8CAABvBAAADgAAAAAAAAAAAAAAAAAuAgAAZHJzL2Uyb0RvYy54bWxQSwEC&#10;LQAUAAYACAAAACEAvn7w7twAAAALAQAADwAAAAAAAAAAAAAAAAB5BAAAZHJzL2Rvd25yZXYueG1s&#10;UEsFBgAAAAAEAAQA8wAAAIIFAAAAAA==&#10;" strokecolor="black [3213]">
                <v:stroke startarrow="block"/>
              </v:shape>
            </w:pict>
          </mc:Fallback>
        </mc:AlternateContent>
      </w:r>
      <w:r w:rsidR="0083032F">
        <w:rPr>
          <w:noProof/>
        </w:rPr>
        <mc:AlternateContent>
          <mc:Choice Requires="wps">
            <w:drawing>
              <wp:anchor distT="0" distB="0" distL="114300" distR="114300" simplePos="0" relativeHeight="251804672" behindDoc="0" locked="0" layoutInCell="1" allowOverlap="1" wp14:anchorId="56C3EA91" wp14:editId="350AB05E">
                <wp:simplePos x="0" y="0"/>
                <wp:positionH relativeFrom="column">
                  <wp:posOffset>2691765</wp:posOffset>
                </wp:positionH>
                <wp:positionV relativeFrom="paragraph">
                  <wp:posOffset>1966595</wp:posOffset>
                </wp:positionV>
                <wp:extent cx="320040" cy="0"/>
                <wp:effectExtent l="38100" t="76200" r="0" b="95250"/>
                <wp:wrapNone/>
                <wp:docPr id="156" name="直線單箭頭接點 156"/>
                <wp:cNvGraphicFramePr/>
                <a:graphic xmlns:a="http://schemas.openxmlformats.org/drawingml/2006/main">
                  <a:graphicData uri="http://schemas.microsoft.com/office/word/2010/wordprocessingShape">
                    <wps:wsp>
                      <wps:cNvCnPr/>
                      <wps:spPr>
                        <a:xfrm>
                          <a:off x="0" y="0"/>
                          <a:ext cx="32004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線單箭頭接點 156" o:spid="_x0000_s1026" type="#_x0000_t32" style="position:absolute;margin-left:211.95pt;margin-top:154.85pt;width:25.2pt;height:0;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TVgHgIAAG8EAAAOAAAAZHJzL2Uyb0RvYy54bWysVEuOEzEQ3SNxB8t70skAI9RKZxYZhg2C&#10;iM8BPHY5bck/2SadXIIlC5AQG5YzKyQWnIeJ5hZTdicdPiMkEJtqf+pV1XtV7unJ2miyghCVsw2d&#10;jMaUgOVOKLts6OtXZ/ceURITs4JpZ6GhG4j0ZHb3zrTzNRy51mkBgWAQG+vON7RNyddVFXkLhsWR&#10;82DxUrpgWMJtWFYisA6jG10djcfHVeeC8MFxiBFPT/tLOivxpQSenksZIRHdUKwtFRuKPc+2mk1Z&#10;vQzMt4rvymD/UIVhymLSIdQpS4y8Ceq3UEbx4KKTacSdqZyUikPhgGwm41/YvGyZh8IFxYl+kCn+&#10;v7D82WoRiBLYu4fHlFhmsEnbD1+2X99/f3e5vby4/nRx9fbz9bePJDugXJ2PNaLmdhF2u+gXIXNf&#10;y2DyF1mRdZF4M0gM60Q4Ht7Hpj3ARvD9VXXA+RDTE3CG5EVDYwpMLds0d9ZiH12YFIXZ6mlMmBmB&#10;e0BOqm220WklzpTWZZOHCOY6kBXD9qf1JNePuJ+8WmDisRUkbTxST0Exu9RASddQA4ISDTjYeYVY&#10;Viem9MHb4kzf7olZckVVVqvXp6zSRkNf7QuQKDsq0rMqA3+olXEONu3r1Ra9M0wiswE4LnL8Ebjz&#10;z1Aoj+FvwAOiZHY2DWCjrAu3ZT9ILHv/vQI97yzBuRObMjlFGpzq0pHdC8zP5sd9gR/+E7MbAAAA&#10;//8DAFBLAwQUAAYACAAAACEA75Byod0AAAALAQAADwAAAGRycy9kb3ducmV2LnhtbEyPTU/DMAyG&#10;70j8h8hIXBBLWat9lLoTQuKMGINz1nhNReNUSba1/HqChMSOth+9ft5qM9penMiHzjHCwywDQdw4&#10;3XGLsHt/uV+BCFGxVr1jQpgowKa+vqpUqd2Z3+i0ja1IIRxKhWBiHEopQ2PIqjBzA3G6HZy3KqbR&#10;t1J7dU7htpfzLFtIqzpOH4wa6NlQ87U9WoQPTbvPzhz85GN8Ne1i+l7dTYi3N+PTI4hIY/yH4Vc/&#10;qUOdnPbuyDqIHqGY5+uEIuTZegkiEcWyyEHs/zayruRlh/oHAAD//wMAUEsBAi0AFAAGAAgAAAAh&#10;ALaDOJL+AAAA4QEAABMAAAAAAAAAAAAAAAAAAAAAAFtDb250ZW50X1R5cGVzXS54bWxQSwECLQAU&#10;AAYACAAAACEAOP0h/9YAAACUAQAACwAAAAAAAAAAAAAAAAAvAQAAX3JlbHMvLnJlbHNQSwECLQAU&#10;AAYACAAAACEAvcE1YB4CAABvBAAADgAAAAAAAAAAAAAAAAAuAgAAZHJzL2Uyb0RvYy54bWxQSwEC&#10;LQAUAAYACAAAACEA75Byod0AAAALAQAADwAAAAAAAAAAAAAAAAB4BAAAZHJzL2Rvd25yZXYueG1s&#10;UEsFBgAAAAAEAAQA8wAAAIIFAAAAAA==&#10;" strokecolor="black [3213]">
                <v:stroke startarrow="block"/>
              </v:shape>
            </w:pict>
          </mc:Fallback>
        </mc:AlternateContent>
      </w:r>
      <w:r w:rsidR="0083032F">
        <w:rPr>
          <w:noProof/>
        </w:rPr>
        <mc:AlternateContent>
          <mc:Choice Requires="wps">
            <w:drawing>
              <wp:anchor distT="0" distB="0" distL="114300" distR="114300" simplePos="0" relativeHeight="251793408" behindDoc="0" locked="0" layoutInCell="1" allowOverlap="1" wp14:anchorId="761CCB01" wp14:editId="49A4E2CB">
                <wp:simplePos x="0" y="0"/>
                <wp:positionH relativeFrom="column">
                  <wp:posOffset>-454025</wp:posOffset>
                </wp:positionH>
                <wp:positionV relativeFrom="paragraph">
                  <wp:posOffset>3453765</wp:posOffset>
                </wp:positionV>
                <wp:extent cx="333375" cy="3810"/>
                <wp:effectExtent l="0" t="76200" r="28575" b="91440"/>
                <wp:wrapNone/>
                <wp:docPr id="147" name="直線單箭頭接點 147"/>
                <wp:cNvGraphicFramePr/>
                <a:graphic xmlns:a="http://schemas.openxmlformats.org/drawingml/2006/main">
                  <a:graphicData uri="http://schemas.microsoft.com/office/word/2010/wordprocessingShape">
                    <wps:wsp>
                      <wps:cNvCnPr/>
                      <wps:spPr>
                        <a:xfrm flipV="1">
                          <a:off x="0" y="0"/>
                          <a:ext cx="333375" cy="381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147" o:spid="_x0000_s1026" type="#_x0000_t32" style="position:absolute;margin-left:-35.75pt;margin-top:271.95pt;width:26.25pt;height:.3pt;flip:y;z-index:251793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6icKAIAAHwEAAAOAAAAZHJzL2Uyb0RvYy54bWysVMtuEzEU3SPxD5b3ZJIWaDXKpIuUskFQ&#10;8dq79nXGkl+yTSb5CZYsQEJsWLYrJBZ8D0T9C649yYS3BCILyx7fc+49515nerIymiwhROVsQyej&#10;MSVguRPKLhr67OnZrWNKYmJWMO0sNHQNkZ7Mbt6Ydr6GA9c6LSAQJLGx7nxD25R8XVWRt2BYHDkP&#10;Fi+lC4YlPIZFJQLrkN3o6mA8vlt1LggfHIcY8etpf0lnhV9K4OmRlBES0Q3F2lJZQ1kv8lrNpqxe&#10;BOZbxbdlsH+owjBlMelAdcoSIy+C+onKKB5cdDKNuDOVk1JxKBpQzWT8g5onLfNQtKA50Q82xf9H&#10;yx8uzwNRAnt3+4gSyww2afPmw+bj68+vrjZXl9fvLr+8fH/96S3JAWhX52ONqLk9D9tT9Ocha1/J&#10;YIjUyj9HtuIG6iOrYvZ6MBtWiXD8eIi/ozuUcLw6PJ6UVlQ9SSbzIab74AzJm4bGFJhatGnurMWm&#10;utAnYMsHMWEZCNwBMljbvEanlThTWpdDniiY60CWDGchrSZZDOK+i2qBiXtWkLT26IPFkaWka6gB&#10;QYkGnPC8QxyrE1N6H5mCYnahfxONWXJFVbauN6vs0lpDX+1jkNgDNKVXVaZ/XyvjHGza1astRmeY&#10;RGUDcFz8/iNwG5+hUF7G34AHRMnsbBrARlkXfpV9b7Hs43cO9LqzBRdOrMsYFWtwxEtHts8xv6Fv&#10;zwW+/9OYfQUAAP//AwBQSwMEFAAGAAgAAAAhAGqJiAbhAAAACwEAAA8AAABkcnMvZG93bnJldi54&#10;bWxMj8FOhDAQhu8mvkMzJt7Ywrqoi5SNSjyYeBE2WY+FzgKRTknbZfHt7Z70ODNf/vn+fLfokc1o&#10;3WBIQLKKgSG1Rg3UCdjXb9EjMOclKTkaQgE/6GBXXF/lMlPmTJ84V75jIYRcJgX03k8Z567tUUu3&#10;MhNSuB2N1dKH0XZcWXkO4Xrk6zi+51oOFD70csLXHtvv6qQFrKn+KEt1TJr9++GFV3P9ZQ+lELc3&#10;y/MTMI+L/4Phoh/UoQhOjTmRcmwUED0kaUAFpJu7LbBARMk2tGsum00KvMj5/w7FLwAAAP//AwBQ&#10;SwECLQAUAAYACAAAACEAtoM4kv4AAADhAQAAEwAAAAAAAAAAAAAAAAAAAAAAW0NvbnRlbnRfVHlw&#10;ZXNdLnhtbFBLAQItABQABgAIAAAAIQA4/SH/1gAAAJQBAAALAAAAAAAAAAAAAAAAAC8BAABfcmVs&#10;cy8ucmVsc1BLAQItABQABgAIAAAAIQCYS6icKAIAAHwEAAAOAAAAAAAAAAAAAAAAAC4CAABkcnMv&#10;ZTJvRG9jLnhtbFBLAQItABQABgAIAAAAIQBqiYgG4QAAAAsBAAAPAAAAAAAAAAAAAAAAAIIEAABk&#10;cnMvZG93bnJldi54bWxQSwUGAAAAAAQABADzAAAAkAUAAAAA&#10;" strokecolor="black [3213]">
                <v:stroke endarrow="block"/>
              </v:shape>
            </w:pict>
          </mc:Fallback>
        </mc:AlternateContent>
      </w:r>
      <w:r w:rsidR="0083032F">
        <w:rPr>
          <w:noProof/>
        </w:rPr>
        <mc:AlternateContent>
          <mc:Choice Requires="wps">
            <w:drawing>
              <wp:anchor distT="0" distB="0" distL="114300" distR="114300" simplePos="0" relativeHeight="251795456" behindDoc="0" locked="0" layoutInCell="1" allowOverlap="1" wp14:anchorId="559D6248" wp14:editId="11D04A83">
                <wp:simplePos x="0" y="0"/>
                <wp:positionH relativeFrom="column">
                  <wp:posOffset>-454025</wp:posOffset>
                </wp:positionH>
                <wp:positionV relativeFrom="paragraph">
                  <wp:posOffset>2967990</wp:posOffset>
                </wp:positionV>
                <wp:extent cx="333375" cy="0"/>
                <wp:effectExtent l="0" t="76200" r="28575" b="95250"/>
                <wp:wrapNone/>
                <wp:docPr id="148" name="直線單箭頭接點 148"/>
                <wp:cNvGraphicFramePr/>
                <a:graphic xmlns:a="http://schemas.openxmlformats.org/drawingml/2006/main">
                  <a:graphicData uri="http://schemas.microsoft.com/office/word/2010/wordprocessingShape">
                    <wps:wsp>
                      <wps:cNvCnPr/>
                      <wps:spPr>
                        <a:xfrm>
                          <a:off x="0" y="0"/>
                          <a:ext cx="33337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148" o:spid="_x0000_s1026" type="#_x0000_t32" style="position:absolute;margin-left:-35.75pt;margin-top:233.7pt;width:26.25pt;height:0;z-index:251795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ihaHQIAAG8EAAAOAAAAZHJzL2Uyb0RvYy54bWysVEuOEzEQ3SNxB8t70snwG7XSmUWGYYMg&#10;4nMAj11OW/JPtkknl2DJAiTEhuXMConFnAeiuQVld9LhL4HoRbXdrldV71W5pydro8kKQlTONnQy&#10;GlMCljuh7LKhL56f3TqmJCZmBdPOQkM3EOnJ7OaNaedrOHKt0wICwSA21p1vaJuSr6sq8hYMiyPn&#10;weKhdMGwhNuwrERgHUY3ujoaj+9VnQvCB8chRvx62h/SWYkvJfD0RMoIieiGYm2p2FDsebbVbMrq&#10;ZWC+VXxXBvuHKgxTFpMOoU5ZYuRlUD+FMooHF51MI+5M5aRUHAoHZDMZ/8DmWcs8FC4oTvSDTPH/&#10;heWPV4tAlMDe3cFWWWawSdu3H7ef3nx+fbm9vLh+f/Hl1Yfrq3ckO6BcnY81ouZ2EXa76Bchc1/L&#10;YPIbWZF1kXgzSAzrRDh+vI3P/buU8P1RdcD5ENNDcIbkRUNjCkwt2zR31mIfXZgUhdnqUUyYGYF7&#10;QE6qbbbRaSXOlNZlk4cI5jqQFcP2p/Uk14+477xaYOKBFSRtPFK3OKWUdA01ICjRgEOdV4hjdWJK&#10;HzxTUMwu9W+8MUuuqMpq9fqUVdpo6Kt9ChJlR0V6VmXgD7UyzsGmfb3aoneGSWQ2AMdFjj8Cd/4Z&#10;CuUy/A14QJTMzqYBbJR14VfZDxLL3n+vQM87S3DuxKZMTpEGp7p0ZHcD87X5dl/gh//E7CsAAAD/&#10;/wMAUEsDBBQABgAIAAAAIQDzdRZj4AAAAAsBAAAPAAAAZHJzL2Rvd25yZXYueG1sTI/BSsNAEIbv&#10;gu+wjOAt3STUxsZsShWseGmxiudtdkyC2dmQ3bTRp3cKgh5n5uOf7y9Wk+3EEQffOlKQzGIQSJUz&#10;LdUK3l4fo1sQPmgyunOECr7Qw6q8vCh0btyJXvC4D7XgEPK5VtCE0OdS+qpBq/3M9Uh8+3CD1YHH&#10;oZZm0CcOt51M43ghrW6JPzS6x4cGq8/9aBVkT27bbpfTLsUx3ax33+/3z91GqeuraX0HIuAU/mA4&#10;67M6lOx0cCMZLzoFUZbcMKpgvsjmIJiIkiW3O/xuZFnI/x3KHwAAAP//AwBQSwECLQAUAAYACAAA&#10;ACEAtoM4kv4AAADhAQAAEwAAAAAAAAAAAAAAAAAAAAAAW0NvbnRlbnRfVHlwZXNdLnhtbFBLAQIt&#10;ABQABgAIAAAAIQA4/SH/1gAAAJQBAAALAAAAAAAAAAAAAAAAAC8BAABfcmVscy8ucmVsc1BLAQIt&#10;ABQABgAIAAAAIQCLcihaHQIAAG8EAAAOAAAAAAAAAAAAAAAAAC4CAABkcnMvZTJvRG9jLnhtbFBL&#10;AQItABQABgAIAAAAIQDzdRZj4AAAAAsBAAAPAAAAAAAAAAAAAAAAAHcEAABkcnMvZG93bnJldi54&#10;bWxQSwUGAAAAAAQABADzAAAAhAUAAAAA&#10;" strokecolor="black [3213]">
                <v:stroke endarrow="block"/>
              </v:shape>
            </w:pict>
          </mc:Fallback>
        </mc:AlternateContent>
      </w:r>
      <w:r w:rsidR="0083032F">
        <w:rPr>
          <w:noProof/>
        </w:rPr>
        <mc:AlternateContent>
          <mc:Choice Requires="wps">
            <w:drawing>
              <wp:anchor distT="0" distB="0" distL="114300" distR="114300" simplePos="0" relativeHeight="251797504" behindDoc="0" locked="0" layoutInCell="1" allowOverlap="1" wp14:anchorId="7EC73BB5" wp14:editId="3C4A90D4">
                <wp:simplePos x="0" y="0"/>
                <wp:positionH relativeFrom="column">
                  <wp:posOffset>-461010</wp:posOffset>
                </wp:positionH>
                <wp:positionV relativeFrom="paragraph">
                  <wp:posOffset>2530475</wp:posOffset>
                </wp:positionV>
                <wp:extent cx="346075" cy="0"/>
                <wp:effectExtent l="0" t="76200" r="15875" b="95250"/>
                <wp:wrapNone/>
                <wp:docPr id="149" name="直線單箭頭接點 149"/>
                <wp:cNvGraphicFramePr/>
                <a:graphic xmlns:a="http://schemas.openxmlformats.org/drawingml/2006/main">
                  <a:graphicData uri="http://schemas.microsoft.com/office/word/2010/wordprocessingShape">
                    <wps:wsp>
                      <wps:cNvCnPr/>
                      <wps:spPr>
                        <a:xfrm>
                          <a:off x="0" y="0"/>
                          <a:ext cx="34607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149" o:spid="_x0000_s1026" type="#_x0000_t32" style="position:absolute;margin-left:-36.3pt;margin-top:199.25pt;width:27.25pt;height:0;z-index:251797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m2MHgIAAG8EAAAOAAAAZHJzL2Uyb0RvYy54bWysVM1uEzEQviPxDpbvZDellLLKpoeUckEQ&#10;UXgA1zvOWvKfbJNNXoIjB5AQlx7bExIHngeivgVjb7LhXwJxmfXPfDPzfTPeyclKK7IEH6Q1NR2P&#10;SkrAcNtIs6jpi+dnd44pCZGZhilroKZrCPRkevvWpHMVHNjWqgY8wSAmVJ2raRujq4oi8BY0CyPr&#10;wOClsF6ziFu/KBrPOoyuVXFQlkdFZ33jvOUQAp6e9pd0muMLATw+FSJAJKqmWFvM1md7kWwxnbBq&#10;4ZlrJd+Wwf6hCs2kwaRDqFMWGXnp5U+htOTeBiviiFtdWCEkh8wB2YzLH9ict8xB5oLiBDfIFP5f&#10;WP5kOfdENti7wweUGKaxSZu3HzYf33x+fb25vrp5f/Xl1eXNp3ckOaBcnQsVomZm7re74OY+cV8J&#10;r9MXWZFVlng9SAyrSDge3j08Ku/fo4Tvroo9zvkQH4HVJC1qGqJnctHGmTUG+2j9OCvMlo9DxMwI&#10;3AFSUmWSDVbJ5kwqlTdpiGCmPFkybH9cjVP9iPvOqwXWPDQNiWuH1A1OKSVdTTU0lCjAoU4rxLEq&#10;Mqn2ntFLZhbqN96YJVVUJLV6ffIqrhX01T4DgbKjIj2rPPD7WhnnYOKuXmXQO8EEMhuAZZbjj8Ct&#10;f4JCfgx/Ax4QObM1cQBraaz/Vfa9xKL33ynQ804SXNhmnScnS4NTnTuyfYHp2Xy7z/D9f2L6FQAA&#10;//8DAFBLAwQUAAYACAAAACEAoCElSOEAAAALAQAADwAAAGRycy9kb3ducmV2LnhtbEyPwUrDQBCG&#10;70LfYRnBW7pJxDaN2ZQqWPHSYhXP2+yYhO7OhuymjT69WyjU48x8/PP9xXI0mh2xd60lAck0BoZU&#10;WdVSLeDz4yXKgDkvSUltCQX8oINlObkpZK7sid7xuPM1CyHkcimg8b7LOXdVg0a6qe2Qwu3b9kb6&#10;MPY1V708hXCjeRrHM25kS+FDIzt8brA67AYjYP5qN+1mMW5THNL1avv79fSm10Lc3Y6rR2AeR3+F&#10;4awf1KEMTns7kHJMC4jm6SygAu4X2QOwQERJlgDbXza8LPj/DuUfAAAA//8DAFBLAQItABQABgAI&#10;AAAAIQC2gziS/gAAAOEBAAATAAAAAAAAAAAAAAAAAAAAAABbQ29udGVudF9UeXBlc10ueG1sUEsB&#10;Ai0AFAAGAAgAAAAhADj9If/WAAAAlAEAAAsAAAAAAAAAAAAAAAAALwEAAF9yZWxzLy5yZWxzUEsB&#10;Ai0AFAAGAAgAAAAhAPJ6bYweAgAAbwQAAA4AAAAAAAAAAAAAAAAALgIAAGRycy9lMm9Eb2MueG1s&#10;UEsBAi0AFAAGAAgAAAAhAKAhJUjhAAAACwEAAA8AAAAAAAAAAAAAAAAAeAQAAGRycy9kb3ducmV2&#10;LnhtbFBLBQYAAAAABAAEAPMAAACGBQAAAAA=&#10;" strokecolor="black [3213]">
                <v:stroke endarrow="block"/>
              </v:shape>
            </w:pict>
          </mc:Fallback>
        </mc:AlternateContent>
      </w:r>
      <w:r w:rsidR="0083032F">
        <w:rPr>
          <w:noProof/>
        </w:rPr>
        <mc:AlternateContent>
          <mc:Choice Requires="wps">
            <w:drawing>
              <wp:anchor distT="0" distB="0" distL="114300" distR="114300" simplePos="0" relativeHeight="251799552" behindDoc="0" locked="0" layoutInCell="1" allowOverlap="1" wp14:anchorId="13A2FB72" wp14:editId="6E950380">
                <wp:simplePos x="0" y="0"/>
                <wp:positionH relativeFrom="column">
                  <wp:posOffset>-461010</wp:posOffset>
                </wp:positionH>
                <wp:positionV relativeFrom="paragraph">
                  <wp:posOffset>1938020</wp:posOffset>
                </wp:positionV>
                <wp:extent cx="328295" cy="0"/>
                <wp:effectExtent l="0" t="76200" r="14605" b="95250"/>
                <wp:wrapNone/>
                <wp:docPr id="150" name="直線單箭頭接點 150"/>
                <wp:cNvGraphicFramePr/>
                <a:graphic xmlns:a="http://schemas.openxmlformats.org/drawingml/2006/main">
                  <a:graphicData uri="http://schemas.microsoft.com/office/word/2010/wordprocessingShape">
                    <wps:wsp>
                      <wps:cNvCnPr/>
                      <wps:spPr>
                        <a:xfrm>
                          <a:off x="0" y="0"/>
                          <a:ext cx="32829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150" o:spid="_x0000_s1026" type="#_x0000_t32" style="position:absolute;margin-left:-36.3pt;margin-top:152.6pt;width:25.85pt;height:0;z-index:251799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msFHQIAAG8EAAAOAAAAZHJzL2Uyb0RvYy54bWysVEuOEzEQ3SNxB8t70knQoKGVziwyDBsE&#10;Iz4H8NjltCX/ZJt0cgmWLEBCbFjOrEZiwXkgmltQdicd/hKITbU/9arqvSr37GRtNFlBiMrZhk5G&#10;Y0rAcieUXTb0xfOzO8eUxMSsYNpZaOgGIj2Z374163wNU9c6LSAQDGJj3fmGtin5uqoib8GwOHIe&#10;LF5KFwxLuA3LSgTWYXSjq+l4fK/qXBA+OA4x4ulpf0nnJb6UwNMTKSMkohuKtaViQ7EX2VbzGauX&#10;gflW8V0Z7B+qMExZTDqEOmWJkZdB/RTKKB5cdDKNuDOVk1JxKByQzWT8A5tnLfNQuKA40Q8yxf8X&#10;lj9enQeiBPbuCPWxzGCTtm+vtx/ffH59tb26vHl/+eXVh5tP70h2QLk6H2tELex52O2iPw+Z+1oG&#10;k7/IiqyLxJtBYlgnwvHw7vR4ev+IEr6/qg44H2J6CM6QvGhoTIGpZZsWzlrsowuTojBbPYoJMyNw&#10;D8hJtc02Oq3EmdK6bPIQwUIHsmLY/rSe5PoR951XC0w8sIKkjUfqFqeUkq6hBgQlGnCo8wpxrE5M&#10;6YNnCorZpf6NN2bJFVVZrV6fskobDX21T0Gi7KhIz6oM/KFWxjnYtK9XW/TOMInMBuC4yPFH4M4/&#10;Q6E8hr8BD4iS2dk0gI2yLvwq+0Fi2fvvFeh5ZwkunNiUySnS4FSXjuxeYH423+4L/PCfmH8FAAD/&#10;/wMAUEsDBBQABgAIAAAAIQA+4Ynr4AAAAAsBAAAPAAAAZHJzL2Rvd25yZXYueG1sTI/LTsMwEEX3&#10;SPyDNUjsUhsj+ghxqoJEEZtWtIi1Gw9JhD2OYqcNfD2uhATLmTm6c26xHJ1lR+xD60nBzUQAQ6q8&#10;aalW8LZ/yubAQtRktPWECr4wwLK8vCh0bvyJXvG4izVLIRRyraCJscs5D1WDToeJ75DS7cP3Tsc0&#10;9jU3vT6lcGe5FGLKnW4pfWh0h48NVp+7wSmYPftNu1mMW4mDXK+23+8PL3at1PXVuLoHFnGMfzCc&#10;9ZM6lMnp4AcygVkF2UxOE6rgVtxJYInIpFgAO/xueFnw/x3KHwAAAP//AwBQSwECLQAUAAYACAAA&#10;ACEAtoM4kv4AAADhAQAAEwAAAAAAAAAAAAAAAAAAAAAAW0NvbnRlbnRfVHlwZXNdLnhtbFBLAQIt&#10;ABQABgAIAAAAIQA4/SH/1gAAAJQBAAALAAAAAAAAAAAAAAAAAC8BAABfcmVscy8ucmVsc1BLAQIt&#10;ABQABgAIAAAAIQAKmmsFHQIAAG8EAAAOAAAAAAAAAAAAAAAAAC4CAABkcnMvZTJvRG9jLnhtbFBL&#10;AQItABQABgAIAAAAIQA+4Ynr4AAAAAsBAAAPAAAAAAAAAAAAAAAAAHcEAABkcnMvZG93bnJldi54&#10;bWxQSwUGAAAAAAQABADzAAAAhAUAAAAA&#10;" strokecolor="black [3213]">
                <v:stroke endarrow="block"/>
              </v:shape>
            </w:pict>
          </mc:Fallback>
        </mc:AlternateContent>
      </w:r>
      <w:r w:rsidR="0083032F">
        <w:rPr>
          <w:noProof/>
        </w:rPr>
        <mc:AlternateContent>
          <mc:Choice Requires="wps">
            <w:drawing>
              <wp:anchor distT="0" distB="0" distL="114300" distR="114300" simplePos="0" relativeHeight="251791360" behindDoc="0" locked="0" layoutInCell="1" allowOverlap="1" wp14:anchorId="65B44374" wp14:editId="4F8CA004">
                <wp:simplePos x="0" y="0"/>
                <wp:positionH relativeFrom="column">
                  <wp:posOffset>-461010</wp:posOffset>
                </wp:positionH>
                <wp:positionV relativeFrom="paragraph">
                  <wp:posOffset>1193165</wp:posOffset>
                </wp:positionV>
                <wp:extent cx="314325" cy="0"/>
                <wp:effectExtent l="0" t="76200" r="28575" b="95250"/>
                <wp:wrapNone/>
                <wp:docPr id="146" name="直線單箭頭接點 146"/>
                <wp:cNvGraphicFramePr/>
                <a:graphic xmlns:a="http://schemas.openxmlformats.org/drawingml/2006/main">
                  <a:graphicData uri="http://schemas.microsoft.com/office/word/2010/wordprocessingShape">
                    <wps:wsp>
                      <wps:cNvCnPr/>
                      <wps:spPr>
                        <a:xfrm>
                          <a:off x="0" y="0"/>
                          <a:ext cx="31432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線單箭頭接點 146" o:spid="_x0000_s1026" type="#_x0000_t32" style="position:absolute;margin-left:-36.3pt;margin-top:93.95pt;width:24.75pt;height:0;z-index:251791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VdxHgIAAG8EAAAOAAAAZHJzL2Uyb0RvYy54bWysVEuOEzEQ3SNxB8t70klmGKFWOrPIMGwQ&#10;jPgcwGOX05b8k23SySVYsgAJsWE5s0JiwXkgmltQdicd/hKITbU/9arqvSr37HRtNFlBiMrZhk5G&#10;Y0rAcieUXTb0+bPzO/coiYlZwbSz0NANRHo6v31r1vkapq51WkAgGMTGuvMNbVPydVVF3oJhceQ8&#10;WLyULhiWcBuWlQisw+hGV9Px+KTqXBA+OA4x4ulZf0nnJb6UwNNjKSMkohuKtaViQ7GX2VbzGauX&#10;gflW8V0Z7B+qMExZTDqEOmOJkRdB/RTKKB5cdDKNuDOVk1JxKByQzWT8A5unLfNQuKA40Q8yxf8X&#10;lj9aXQSiBPbu+IQSyww2afvmw/bj68+vrrfXVzfvrr68fH/z6S3JDihX52ONqIW9CLtd9Bchc1/L&#10;YPIXWZF1kXgzSAzrRDgeHk2Oj6Z3KeH7q+qA8yGmB+AMyYuGxhSYWrZp4azFProwKQqz1cOYMDMC&#10;94CcVNtso9NKnCutyyYPESx0ICuG7U/rSa4fcd95tcDEfStI2nikbnFKKekaakBQogGHOq8Qx+rE&#10;lD54pqCYXerfeGOWXFGV1er1Kau00dBX+wQkyo6K9KzKwB9qZZyDTft6tUXvDJPIbACOixx/BO78&#10;MxTKY/gb8IAomZ1NA9go68Kvsh8klr3/XoGed5bg0olNmZwiDU516cjuBeZn8+2+wA//iflXAAAA&#10;//8DAFBLAwQUAAYACAAAACEAM1Ux8t8AAAALAQAADwAAAGRycy9kb3ducmV2LnhtbEyPwUrDQBCG&#10;74LvsIzgLd10haaN2ZQqWPHSYhXP2+yYBLOzIbtpo0/vCIIeZ/6Pf74p1pPrxAmH0HrSMJ+lIJAq&#10;b1uqNby+PCRLECEasqbzhBo+McC6vLwoTG79mZ7xdIi14BIKudHQxNjnUoaqQWfCzPdInL37wZnI&#10;41BLO5gzl7tOqjRdSGda4guN6fG+werjMDoN2aPftbvVtFc4qu1m//V299Rttb6+mja3ICJO8Q+G&#10;H31Wh5Kdjn4kG0SnIcnUglEOltkKBBOJupmDOP5uZFnI/z+U3wAAAP//AwBQSwECLQAUAAYACAAA&#10;ACEAtoM4kv4AAADhAQAAEwAAAAAAAAAAAAAAAAAAAAAAW0NvbnRlbnRfVHlwZXNdLnhtbFBLAQIt&#10;ABQABgAIAAAAIQA4/SH/1gAAAJQBAAALAAAAAAAAAAAAAAAAAC8BAABfcmVscy8ucmVsc1BLAQIt&#10;ABQABgAIAAAAIQCs3VdxHgIAAG8EAAAOAAAAAAAAAAAAAAAAAC4CAABkcnMvZTJvRG9jLnhtbFBL&#10;AQItABQABgAIAAAAIQAzVTHy3wAAAAsBAAAPAAAAAAAAAAAAAAAAAHgEAABkcnMvZG93bnJldi54&#10;bWxQSwUGAAAAAAQABADzAAAAhAUAAAAA&#10;" strokecolor="black [3213]">
                <v:stroke endarrow="block"/>
              </v:shape>
            </w:pict>
          </mc:Fallback>
        </mc:AlternateContent>
      </w:r>
      <w:r w:rsidR="0083032F">
        <w:rPr>
          <w:noProof/>
        </w:rPr>
        <mc:AlternateContent>
          <mc:Choice Requires="wps">
            <w:drawing>
              <wp:anchor distT="0" distB="0" distL="114300" distR="114300" simplePos="0" relativeHeight="251789312" behindDoc="0" locked="0" layoutInCell="1" allowOverlap="1" wp14:anchorId="60E3A25A" wp14:editId="17D83BED">
                <wp:simplePos x="0" y="0"/>
                <wp:positionH relativeFrom="column">
                  <wp:posOffset>-459105</wp:posOffset>
                </wp:positionH>
                <wp:positionV relativeFrom="paragraph">
                  <wp:posOffset>553720</wp:posOffset>
                </wp:positionV>
                <wp:extent cx="314325" cy="0"/>
                <wp:effectExtent l="0" t="76200" r="28575" b="95250"/>
                <wp:wrapNone/>
                <wp:docPr id="145" name="直線單箭頭接點 145"/>
                <wp:cNvGraphicFramePr/>
                <a:graphic xmlns:a="http://schemas.openxmlformats.org/drawingml/2006/main">
                  <a:graphicData uri="http://schemas.microsoft.com/office/word/2010/wordprocessingShape">
                    <wps:wsp>
                      <wps:cNvCnPr/>
                      <wps:spPr>
                        <a:xfrm>
                          <a:off x="0" y="0"/>
                          <a:ext cx="31432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線單箭頭接點 145" o:spid="_x0000_s1026" type="#_x0000_t32" style="position:absolute;margin-left:-36.15pt;margin-top:43.6pt;width:24.75pt;height:0;z-index:251789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iH5HQIAAG8EAAAOAAAAZHJzL2Uyb0RvYy54bWysVEuOEzEQ3SNxB8t70klmQKiVziwyDBsE&#10;Iz4H8NjltCX/ZJt0cgmWLEBCbFjOrEZiwXkgmltQdicd/hKITbU/9arqvSr37GRtNFlBiMrZhk5G&#10;Y0rAcieUXTb0xfOzO/cpiYlZwbSz0NANRHoyv31r1vkapq51WkAgGMTGuvMNbVPydVVF3oJhceQ8&#10;WLyULhiWcBuWlQisw+hGV9Px+F7VuSB8cBxixNPT/pLOS3wpgacnUkZIRDcUa0vFhmIvsq3mM1Yv&#10;A/Ot4rsy2D9UYZiymHQIdcoSIy+D+imUUTy46GQacWcqJ6XiUDggm8n4BzbPWuahcEFxoh9kiv8v&#10;LH+8Og9ECezd8V1KLDPYpO3b6+3HN59fX22vLm/eX3559eHm0zuSHVCuzscaUQt7Hna76M9D5r6W&#10;weQvsiLrIvFmkBjWiXA8PJocH00xEd9fVQecDzE9BGdIXjQ0psDUsk0LZy320YVJUZitHsWEmRG4&#10;B+Sk2mYbnVbiTGldNnmIYKEDWTFsf1pPcv2I+86rBSYeWEHSxiN1i1NKSddQA4ISDTjUeYU4Viem&#10;9MEzBcXsUv/GG7PkiqqsVq9PWaWNhr7apyBRdlSkZ1UG/lAr4xxs2terLXpnmERmA3Bc5PgjcOef&#10;oVAew9+AB0TJ7GwawEZZF36V/SCx7P33CvS8swQXTmzK5BRpcKpLR3YvMD+bb/cFfvhPzL8CAAD/&#10;/wMAUEsDBBQABgAIAAAAIQC33iim3gAAAAkBAAAPAAAAZHJzL2Rvd25yZXYueG1sTI/BTsMwDIbv&#10;SLxDZCRuXUqQ6ChNp4HEEJdNjGnnrDVtReJUTboVnh6jHeBo+9Pv7y8Wk7PiiEPoPGm4maUgkCpf&#10;d9Ro2L0/J3MQIRqqjfWEGr4wwKK8vChMXvsTveFxGxvBIRRyo6GNsc+lDFWLzoSZ75H49uEHZyKP&#10;QyPrwZw43Fmp0vROOtMRf2hNj08tVp/b0WnIXvy6W99PG4WjWi033/vHV7vS+vpqWj6AiDjFPxh+&#10;9VkdSnY6+JHqIKyGJFO3jGqYZwoEA4lS3OVwXsiykP8blD8AAAD//wMAUEsBAi0AFAAGAAgAAAAh&#10;ALaDOJL+AAAA4QEAABMAAAAAAAAAAAAAAAAAAAAAAFtDb250ZW50X1R5cGVzXS54bWxQSwECLQAU&#10;AAYACAAAACEAOP0h/9YAAACUAQAACwAAAAAAAAAAAAAAAAAvAQAAX3JlbHMvLnJlbHNQSwECLQAU&#10;AAYACAAAACEA6BIh+R0CAABvBAAADgAAAAAAAAAAAAAAAAAuAgAAZHJzL2Uyb0RvYy54bWxQSwEC&#10;LQAUAAYACAAAACEAt94opt4AAAAJAQAADwAAAAAAAAAAAAAAAAB3BAAAZHJzL2Rvd25yZXYueG1s&#10;UEsFBgAAAAAEAAQA8wAAAIIFAAAAAA==&#10;" strokecolor="black [3213]">
                <v:stroke endarrow="block"/>
              </v:shape>
            </w:pict>
          </mc:Fallback>
        </mc:AlternateContent>
      </w:r>
      <w:r w:rsidR="0083032F">
        <w:rPr>
          <w:noProof/>
        </w:rPr>
        <mc:AlternateContent>
          <mc:Choice Requires="wps">
            <w:drawing>
              <wp:anchor distT="0" distB="0" distL="114300" distR="114300" simplePos="0" relativeHeight="251823104" behindDoc="0" locked="0" layoutInCell="1" allowOverlap="1" wp14:anchorId="5D7FB5C8" wp14:editId="076DACD3">
                <wp:simplePos x="0" y="0"/>
                <wp:positionH relativeFrom="column">
                  <wp:posOffset>3543783</wp:posOffset>
                </wp:positionH>
                <wp:positionV relativeFrom="paragraph">
                  <wp:posOffset>2740025</wp:posOffset>
                </wp:positionV>
                <wp:extent cx="282575" cy="0"/>
                <wp:effectExtent l="0" t="76200" r="22225" b="95250"/>
                <wp:wrapNone/>
                <wp:docPr id="165" name="直線單箭頭接點 165"/>
                <wp:cNvGraphicFramePr/>
                <a:graphic xmlns:a="http://schemas.openxmlformats.org/drawingml/2006/main">
                  <a:graphicData uri="http://schemas.microsoft.com/office/word/2010/wordprocessingShape">
                    <wps:wsp>
                      <wps:cNvCnPr/>
                      <wps:spPr>
                        <a:xfrm>
                          <a:off x="0" y="0"/>
                          <a:ext cx="28257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165" o:spid="_x0000_s1026" type="#_x0000_t32" style="position:absolute;margin-left:279.05pt;margin-top:215.75pt;width:22.25pt;height:0;z-index:251823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MvHQIAAG8EAAAOAAAAZHJzL2Uyb0RvYy54bWysVEuOEzEQ3SNxB8t70kmkGUatdGaRYdgg&#10;iPgcwGOX05b8k23SySVYsgAJsWE5sxqJBeeB0dyCsjvp8JdAbKr9qVdV71W5Z6cbo8kaQlTONnQy&#10;GlMCljuh7KqhL56f3zuhJCZmBdPOQkO3EOnp/O6dWedrmLrWaQGBYBAb6843tE3J11UVeQuGxZHz&#10;YPFSumBYwm1YVSKwDqMbXU3H4+Oqc0H44DjEiKdn/SWdl/hSAk9PpIyQiG4o1paKDcVeZFvNZ6xe&#10;BeZbxXdlsH+owjBlMekQ6owlRl4G9VMoo3hw0ck04s5UTkrFoXBANpPxD2yetcxD4YLiRD/IFP9f&#10;WP54vQxECezd8REllhls0s3b65uPbz6/vrq5urx9f/nl1YfbT+9IdkC5Oh9rRC3sMux20S9D5r6R&#10;weQvsiKbIvF2kBg2iXA8nJ5Mj+5jIr6/qg44H2J6CM6QvGhoTIGpVZsWzlrsowuTojBbP4oJMyNw&#10;D8hJtc02Oq3EudK6bPIQwUIHsmbY/rSZ5PoR951XC0w8sIKkrUfqFqeUkq6hBgQlGnCo8wpxrE5M&#10;6YNnCorZlf6NN2bJFVVZrV6fskpbDX21T0Gi7KhIz6oM/KFWxjnYtK9XW/TOMInMBuC4yPFH4M4/&#10;Q6E8hr8BD4iS2dk0gI2yLvwq+0Fi2fvvFeh5ZwkunNiWySnS4FSXjuxeYH423+4L/PCfmH8FAAD/&#10;/wMAUEsDBBQABgAIAAAAIQC8NlZD4QAAAAsBAAAPAAAAZHJzL2Rvd25yZXYueG1sTI/BTsMwDIbv&#10;SHuHyJO4sbSFllGaTgOJIS6b2CbOWWPaisSpmnQrPD1BmsSOtj/9/v5iMRrNjti71pKAeBYBQ6qs&#10;aqkWsN+93MyBOS9JSW0JBXyjg0U5uSpkruyJ3vG49TULIeRyKaDxvss5d1WDRrqZ7ZDC7dP2Rvow&#10;9jVXvTyFcKN5EkUZN7Kl8KGRHT43WH1tByPg/tWu2/XDuElwSFbLzc/H05teCXE9HZePwDyO/h+G&#10;P/2gDmVwOtiBlGNaQJrO44AKuLuNU2CByKIkA3Y4b3hZ8MsO5S8AAAD//wMAUEsBAi0AFAAGAAgA&#10;AAAhALaDOJL+AAAA4QEAABMAAAAAAAAAAAAAAAAAAAAAAFtDb250ZW50X1R5cGVzXS54bWxQSwEC&#10;LQAUAAYACAAAACEAOP0h/9YAAACUAQAACwAAAAAAAAAAAAAAAAAvAQAAX3JlbHMvLnJlbHNQSwEC&#10;LQAUAAYACAAAACEAP/VzLx0CAABvBAAADgAAAAAAAAAAAAAAAAAuAgAAZHJzL2Uyb0RvYy54bWxQ&#10;SwECLQAUAAYACAAAACEAvDZWQ+EAAAALAQAADwAAAAAAAAAAAAAAAAB3BAAAZHJzL2Rvd25yZXYu&#10;eG1sUEsFBgAAAAAEAAQA8wAAAIUFAAAAAA==&#10;" strokecolor="black [3213]">
                <v:stroke endarrow="block"/>
              </v:shape>
            </w:pict>
          </mc:Fallback>
        </mc:AlternateContent>
      </w:r>
      <w:r w:rsidR="0083032F">
        <w:rPr>
          <w:noProof/>
        </w:rPr>
        <mc:AlternateContent>
          <mc:Choice Requires="wps">
            <w:drawing>
              <wp:anchor distT="0" distB="0" distL="114300" distR="114300" simplePos="0" relativeHeight="251821056" behindDoc="0" locked="0" layoutInCell="1" allowOverlap="1" wp14:anchorId="158BD519" wp14:editId="307AEDA2">
                <wp:simplePos x="0" y="0"/>
                <wp:positionH relativeFrom="column">
                  <wp:posOffset>3539490</wp:posOffset>
                </wp:positionH>
                <wp:positionV relativeFrom="paragraph">
                  <wp:posOffset>512436</wp:posOffset>
                </wp:positionV>
                <wp:extent cx="282575" cy="0"/>
                <wp:effectExtent l="0" t="76200" r="22225" b="95250"/>
                <wp:wrapNone/>
                <wp:docPr id="164" name="直線單箭頭接點 164"/>
                <wp:cNvGraphicFramePr/>
                <a:graphic xmlns:a="http://schemas.openxmlformats.org/drawingml/2006/main">
                  <a:graphicData uri="http://schemas.microsoft.com/office/word/2010/wordprocessingShape">
                    <wps:wsp>
                      <wps:cNvCnPr/>
                      <wps:spPr>
                        <a:xfrm>
                          <a:off x="0" y="0"/>
                          <a:ext cx="28257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164" o:spid="_x0000_s1026" type="#_x0000_t32" style="position:absolute;margin-left:278.7pt;margin-top:40.35pt;width:22.25pt;height:0;z-index:251821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o7hHgIAAG8EAAAOAAAAZHJzL2Uyb0RvYy54bWysVEuOEzEQ3SNxB8t70knEDKNWOrPIMGwQ&#10;jPgcwGOX05b8k23SySVYsgAJsWE5s0JiwXkgmltQdicd/hKITbU/9arqvSr37HRtNFlBiMrZhk5G&#10;Y0rAcieUXTb0+bPzOyeUxMSsYNpZaOgGIj2d374163wNU9c6LSAQDGJj3fmGtin5uqoib8GwOHIe&#10;LF5KFwxLuA3LSgTWYXSjq+l4fFx1LggfHIcY8fSsv6TzEl9K4OmxlBES0Q3F2lKxodjLbKv5jNXL&#10;wHyr+K4M9g9VGKYsJh1CnbHEyIugfgplFA8uOplG3JnKSak4FA7IZjL+gc3TlnkoXFCc6AeZ4v8L&#10;yx+tLgJRAnt3fJcSyww2afvmw/bj68+vrrfXVzfvrr68fH/z6S3JDihX52ONqIW9CLtd9Bchc1/L&#10;YPIXWZF1kXgzSAzrRDgeTk+mR/eOKOH7q+qA8yGmB+AMyYuGxhSYWrZp4azFProwKQqz1cOYMDMC&#10;94CcVNtso9NKnCutyyYPESx0ICuG7U/rSa4fcd95tcDEfStI2nikbnFKKekaakBQogGHOq8Qx+rE&#10;lD54pqCYXerfeGOWXFGV1er1Kau00dBX+wQkyo6K9KzKwB9qZZyDTft6tUXvDJPIbACOixx/BO78&#10;MxTKY/gb8IAomZ1NA9go68Kvsh8klr3/XoGed5bg0olNmZwiDU516cjuBeZn8+2+wA//iflXAAAA&#10;//8DAFBLAwQUAAYACAAAACEAflqL898AAAAJAQAADwAAAGRycy9kb3ducmV2LnhtbEyPwU7CQBCG&#10;7ya8w2ZMvMkujVCo3RI0EeMFIhrPS3dsG3Znm+4Wqk/vEg54nJkv/3x/vhysYUfsfONIwmQsgCGV&#10;TjdUSfj8eLmfA/NBkVbGEUr4QQ/LYnSTq0y7E73jcRcqFkPIZ0pCHUKbce7LGq3yY9cixdu366wK&#10;cewqrjt1iuHW8ESIGbeqofihVi0+11gedr2VkL66TbNZDNsE+2S92v5+Pb2ZtZR3t8PqEVjAIVxh&#10;OOtHdSii0971pD0zEqbT9CGiEuYiBRaBmZgsgO0vC17k/H+D4g8AAP//AwBQSwECLQAUAAYACAAA&#10;ACEAtoM4kv4AAADhAQAAEwAAAAAAAAAAAAAAAAAAAAAAW0NvbnRlbnRfVHlwZXNdLnhtbFBLAQIt&#10;ABQABgAIAAAAIQA4/SH/1gAAAJQBAAALAAAAAAAAAAAAAAAAAC8BAABfcmVscy8ucmVsc1BLAQIt&#10;ABQABgAIAAAAIQA8so7hHgIAAG8EAAAOAAAAAAAAAAAAAAAAAC4CAABkcnMvZTJvRG9jLnhtbFBL&#10;AQItABQABgAIAAAAIQB+Wovz3wAAAAkBAAAPAAAAAAAAAAAAAAAAAHgEAABkcnMvZG93bnJldi54&#10;bWxQSwUGAAAAAAQABADzAAAAhAUAAAAA&#10;" strokecolor="black [3213]">
                <v:stroke endarrow="block"/>
              </v:shape>
            </w:pict>
          </mc:Fallback>
        </mc:AlternateContent>
      </w:r>
      <w:r w:rsidR="0083032F">
        <w:rPr>
          <w:noProof/>
        </w:rPr>
        <mc:AlternateContent>
          <mc:Choice Requires="wps">
            <w:drawing>
              <wp:anchor distT="0" distB="0" distL="114300" distR="114300" simplePos="0" relativeHeight="251806720" behindDoc="0" locked="0" layoutInCell="1" allowOverlap="1" wp14:anchorId="76FB399D" wp14:editId="1EDE2D1B">
                <wp:simplePos x="0" y="0"/>
                <wp:positionH relativeFrom="column">
                  <wp:posOffset>2686050</wp:posOffset>
                </wp:positionH>
                <wp:positionV relativeFrom="paragraph">
                  <wp:posOffset>772795</wp:posOffset>
                </wp:positionV>
                <wp:extent cx="320040" cy="0"/>
                <wp:effectExtent l="38100" t="76200" r="0" b="95250"/>
                <wp:wrapNone/>
                <wp:docPr id="157" name="直線單箭頭接點 157"/>
                <wp:cNvGraphicFramePr/>
                <a:graphic xmlns:a="http://schemas.openxmlformats.org/drawingml/2006/main">
                  <a:graphicData uri="http://schemas.microsoft.com/office/word/2010/wordprocessingShape">
                    <wps:wsp>
                      <wps:cNvCnPr/>
                      <wps:spPr>
                        <a:xfrm>
                          <a:off x="0" y="0"/>
                          <a:ext cx="32004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線單箭頭接點 157" o:spid="_x0000_s1026" type="#_x0000_t32" style="position:absolute;margin-left:211.5pt;margin-top:60.85pt;width:25.2pt;height:0;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iuHQIAAG8EAAAOAAAAZHJzL2Uyb0RvYy54bWysVMmOEzEQvSPxD5bvpJNhG7XSmUOG4YIg&#10;YvkAj11OW/Im26STn+DIASTEhePMCYnDfA9E8xeU3UmHZYQE4lLtpV5VvVflnp6sjSYrCFE529DJ&#10;aEwJWO6EssuGvnp5dueYkpiYFUw7Cw3dQKQns9u3pp2v4ci1TgsIBIPYWHe+oW1Kvq6qyFswLI6c&#10;B4uX0gXDEm7DshKBdRjd6OpoPH5QdS4IHxyHGPH0tL+ksxJfSuDpmZQREtENxdpSsaHY82yr2ZTV&#10;y8B8q/iuDPYPVRimLCYdQp2yxMjroH4LZRQPLjqZRtyZykmpOBQOyGYy/oXNi5Z5KFxQnOgHmeL/&#10;C8ufrhaBKIG9u/+QEssMNmn7/vP2y7uvby+3lxfXHy++vfl0ffWBZAeUq/OxRtTcLsJuF/0iZO5r&#10;GUz+IiuyLhJvBolhnQjHw7vYtHvYCL6/qg44H2J6DM6QvGhoTIGpZZvmzlrsowuTojBbPYkJMyNw&#10;D8hJtc02Oq3EmdK6bPIQwVwHsmLY/rSe5PoR95NXC0w8soKkjUfqKShmlxoo6RpqQFCiAQc7rxDL&#10;6sSUPnhbnOmbPTFLrqjKavX6lFXaaOirfQ4SZUdFelZl4A+1Ms7Bpn292qJ3hklkNgDHRY4/Anf+&#10;GQrlMfwNeECUzM6mAWyUdeGm7AeJZe+/V6DnnSU4d2JTJqdIg1NdOrJ7gfnZ/Lgv8MN/YvYdAAD/&#10;/wMAUEsDBBQABgAIAAAAIQDM8L6Y3QAAAAsBAAAPAAAAZHJzL2Rvd25yZXYueG1sTI9BS8NAEIXv&#10;gv9hGcGL2E3T0JY0myKCZ7FWz9vsNBuanQ272zbx1zuCoMd57/Hme9V2dL24YIidJwXzWQYCqfGm&#10;o1bB/v3lcQ0iJk1G955QwYQRtvXtTaVL46/0hpddagWXUCy1ApvSUEoZG4tOx5kfkNg7+uB04jO0&#10;0gR95XLXyzzLltLpjviD1QM+W2xOu7NT8GFw/9nZY5hCSq+2XU5f64dJqfu78WkDIuGY/sLwg8/o&#10;UDPTwZ/JRNErKPIFb0ls5PMVCE4Uq0UB4vCryLqS/zfU3wAAAP//AwBQSwECLQAUAAYACAAAACEA&#10;toM4kv4AAADhAQAAEwAAAAAAAAAAAAAAAAAAAAAAW0NvbnRlbnRfVHlwZXNdLnhtbFBLAQItABQA&#10;BgAIAAAAIQA4/SH/1gAAAJQBAAALAAAAAAAAAAAAAAAAAC8BAABfcmVscy8ucmVsc1BLAQItABQA&#10;BgAIAAAAIQC+hsiuHQIAAG8EAAAOAAAAAAAAAAAAAAAAAC4CAABkcnMvZTJvRG9jLnhtbFBLAQIt&#10;ABQABgAIAAAAIQDM8L6Y3QAAAAsBAAAPAAAAAAAAAAAAAAAAAHcEAABkcnMvZG93bnJldi54bWxQ&#10;SwUGAAAAAAQABADzAAAAgQUAAAAA&#10;" strokecolor="black [3213]">
                <v:stroke startarrow="block"/>
              </v:shape>
            </w:pict>
          </mc:Fallback>
        </mc:AlternateContent>
      </w:r>
      <w:r w:rsidR="0083032F">
        <w:rPr>
          <w:noProof/>
        </w:rPr>
        <mc:AlternateContent>
          <mc:Choice Requires="wps">
            <w:drawing>
              <wp:anchor distT="0" distB="0" distL="114300" distR="114300" simplePos="0" relativeHeight="251810816" behindDoc="0" locked="0" layoutInCell="1" allowOverlap="1" wp14:anchorId="4C751C08" wp14:editId="43C133BA">
                <wp:simplePos x="0" y="0"/>
                <wp:positionH relativeFrom="column">
                  <wp:posOffset>2681605</wp:posOffset>
                </wp:positionH>
                <wp:positionV relativeFrom="paragraph">
                  <wp:posOffset>1313180</wp:posOffset>
                </wp:positionV>
                <wp:extent cx="320040" cy="0"/>
                <wp:effectExtent l="38100" t="76200" r="0" b="95250"/>
                <wp:wrapNone/>
                <wp:docPr id="159" name="直線單箭頭接點 159"/>
                <wp:cNvGraphicFramePr/>
                <a:graphic xmlns:a="http://schemas.openxmlformats.org/drawingml/2006/main">
                  <a:graphicData uri="http://schemas.microsoft.com/office/word/2010/wordprocessingShape">
                    <wps:wsp>
                      <wps:cNvCnPr/>
                      <wps:spPr>
                        <a:xfrm>
                          <a:off x="0" y="0"/>
                          <a:ext cx="320040"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線單箭頭接點 159" o:spid="_x0000_s1026" type="#_x0000_t32" style="position:absolute;margin-left:211.15pt;margin-top:103.4pt;width:25.2pt;height:0;z-index:251810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QukHgIAAG8EAAAOAAAAZHJzL2Uyb0RvYy54bWysVMmOEzEQvSPxD5bvpJNhEdNKZw4ZhguC&#10;iOUDPHY5bcmbbJNOfoIjB5AQF44zJyQO8z0QzV9QdicdlhESiEu1l3pV9V6Ve3qyNpqsIETlbEMn&#10;ozElYLkTyi4b+url2Z2HlMTErGDaWWjoBiI9md2+Ne18DUeudVpAIBjExrrzDW1T8nVVRd6CYXHk&#10;PFi8lC4YlnAblpUIrMPoRldH4/GDqnNB+OA4xIinp/0lnZX4UgJPz6SMkIhuKNaWig3Fnmdbzaas&#10;XgbmW8V3ZbB/qMIwZTHpEOqUJUZeB/VbKKN4cNHJNOLOVE5KxaFwQDaT8S9sXrTMQ+GC4kQ/yBT/&#10;X1j+dLUIRAns3f1jSiwz2KTt+8/bL+++vr3cXl5cf7z49ubT9dUHkh1Qrs7HGlFzuwi7XfSLkLmv&#10;ZTD5i6zIuki8GSSGdSIcD+9i0+5hI/j+qjrgfIjpMThD8qKhMQWmlm2aO2uxjy5MisJs9SQmzIzA&#10;PSAn1Tbb6LQSZ0rrsslDBHMdyIph+9N6kutH3E9eLTDxyAqSNh6pp6CYXWqgpGuoAUGJBhzsvEIs&#10;qxNT+uBtcaZv9sQsuaIqq9XrU1Zpo6Gv9jlIlB0V6VmVgT/UyjgHm/b1aoveGSaR2QAcFzn+CNz5&#10;ZyiUx/A34AFRMjubBrBR1oWbsh8klr3/XoGed5bg3IlNmZwiDU516cjuBeZn8+O+wA//idl3AAAA&#10;//8DAFBLAwQUAAYACAAAACEAKItBJtwAAAALAQAADwAAAGRycy9kb3ducmV2LnhtbEyPUUvDMBDH&#10;3wW/QzjBF3GpcXSjNh0i+CzO6XPW3JpicylJtrV+ek8Q9PHufvzv9683kx/ECWPqA2m4WxQgkNpg&#10;e+o07N6eb9cgUjZkzRAINcyYYNNcXtSmsuFMr3ja5k5wCKXKaHA5j5WUqXXoTVqEEYlvhxC9yTzG&#10;TtpozhzuB6mKopTe9MQfnBnxyWH7uT16De8Wdx+9O8Q55vziunL+Wt/MWl9fTY8PIDJO+Q+GH31W&#10;h4ad9uFINolBw1Kpe0Y1qKLkDkwsV2oFYv+7kU0t/3dovgEAAP//AwBQSwECLQAUAAYACAAAACEA&#10;toM4kv4AAADhAQAAEwAAAAAAAAAAAAAAAAAAAAAAW0NvbnRlbnRfVHlwZXNdLnhtbFBLAQItABQA&#10;BgAIAAAAIQA4/SH/1gAAAJQBAAALAAAAAAAAAAAAAAAAAC8BAABfcmVscy8ucmVsc1BLAQItABQA&#10;BgAIAAAAIQAqOQukHgIAAG8EAAAOAAAAAAAAAAAAAAAAAC4CAABkcnMvZTJvRG9jLnhtbFBLAQIt&#10;ABQABgAIAAAAIQAoi0Em3AAAAAsBAAAPAAAAAAAAAAAAAAAAAHgEAABkcnMvZG93bnJldi54bWxQ&#10;SwUGAAAAAAQABADzAAAAgQUAAAAA&#10;" strokecolor="black [3213]">
                <v:stroke startarrow="block"/>
              </v:shape>
            </w:pict>
          </mc:Fallback>
        </mc:AlternateContent>
      </w:r>
      <w:r w:rsidR="0083032F">
        <w:rPr>
          <w:noProof/>
        </w:rPr>
        <mc:AlternateContent>
          <mc:Choice Requires="wps">
            <w:drawing>
              <wp:anchor distT="0" distB="0" distL="114300" distR="114300" simplePos="0" relativeHeight="251800576" behindDoc="0" locked="0" layoutInCell="1" allowOverlap="1" wp14:anchorId="65EA31B9" wp14:editId="6482672A">
                <wp:simplePos x="0" y="0"/>
                <wp:positionH relativeFrom="column">
                  <wp:posOffset>2679700</wp:posOffset>
                </wp:positionH>
                <wp:positionV relativeFrom="paragraph">
                  <wp:posOffset>171877</wp:posOffset>
                </wp:positionV>
                <wp:extent cx="320362" cy="0"/>
                <wp:effectExtent l="38100" t="76200" r="0" b="95250"/>
                <wp:wrapNone/>
                <wp:docPr id="151" name="直線單箭頭接點 151"/>
                <wp:cNvGraphicFramePr/>
                <a:graphic xmlns:a="http://schemas.openxmlformats.org/drawingml/2006/main">
                  <a:graphicData uri="http://schemas.microsoft.com/office/word/2010/wordprocessingShape">
                    <wps:wsp>
                      <wps:cNvCnPr/>
                      <wps:spPr>
                        <a:xfrm>
                          <a:off x="0" y="0"/>
                          <a:ext cx="320362"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線單箭頭接點 151" o:spid="_x0000_s1026" type="#_x0000_t32" style="position:absolute;margin-left:211pt;margin-top:13.55pt;width:25.2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m1BHQIAAG8EAAAOAAAAZHJzL2Uyb0RvYy54bWysVEuOEzEQ3SNxB8t70p2MGKEonVlkGDYI&#10;Ij4H8NjltCX/ZJt0cgmWLEBCbFjOrJBYcB6I5haU3UmHzwgJxKban3pV9V6Ve3a2MZqsIUTlbEPH&#10;o5oSsNwJZVcNffni4t4DSmJiVjDtLDR0C5Geze/emXV+ChPXOi0gEAxi47TzDW1T8tOqirwFw+LI&#10;ebB4KV0wLOE2rCoRWIfRja4mdX1adS4IHxyHGPH0vL+k8xJfSuDpqZQREtENxdpSsaHYy2yr+YxN&#10;V4H5VvF9GewfqjBMWUw6hDpniZFXQf0WyigeXHQyjbgzlZNScSgckM24/oXN85Z5KFxQnOgHmeL/&#10;C8ufrJeBKIG9uz+mxDKDTdq9+7T7/Pbrm+vd9dXNh6tvrz/efHlPsgPK1fk4RdTCLsN+F/0yZO4b&#10;GUz+IiuyKRJvB4lhkwjHw5NJfXI6oYQfrqojzoeYHoEzJC8aGlNgatWmhbMW++jCuCjM1o9jwswI&#10;PAByUm2zjU4rcaG0Lps8RLDQgawZtj9tSv2I+8mrBSYeWkHS1iP1FBSzKw2UdA01ICjRgIOdV2VU&#10;ElP66G1xpm/3xCy5oiqr1etTVmmroa/2GUiUHRXpWZWBP9bKOAebDvVqi94ZJpHZAKyLHH8E7v0z&#10;FMpj+BvwgCiZnU0D2Cjrwm3ZjxLL3v+gQM87S3DpxLZMTpEGp7p0cv8C87P5cV/gx//E/DsAAAD/&#10;/wMAUEsDBBQABgAIAAAAIQDHk7Ax3AAAAAkBAAAPAAAAZHJzL2Rvd25yZXYueG1sTI/BTsMwEETv&#10;SPyDtUhcEHVqlbYKcSqExBlRCmc33sYR8Tqyt23C12PEgR5nZzT7ptqMvhcnjKkLpGE+K0AgNcF2&#10;1GrYvb/cr0EkNmRNHwg1TJhgU19fVaa04UxveNpyK3IJpdJocMxDKWVqHHqTZmFAyt4hRG84y9hK&#10;G805l/teqqJYSm86yh+cGfDZYfO1PXoNHxZ3n507xCkyv7p2OX2v7yatb2/Gp0cQjCP/h+EXP6ND&#10;nZn24Ug2iV7DQqm8hTWo1RxEDixW6gHE/u8g60peLqh/AAAA//8DAFBLAQItABQABgAIAAAAIQC2&#10;gziS/gAAAOEBAAATAAAAAAAAAAAAAAAAAAAAAABbQ29udGVudF9UeXBlc10ueG1sUEsBAi0AFAAG&#10;AAgAAAAhADj9If/WAAAAlAEAAAsAAAAAAAAAAAAAAAAALwEAAF9yZWxzLy5yZWxzUEsBAi0AFAAG&#10;AAgAAAAhADJmbUEdAgAAbwQAAA4AAAAAAAAAAAAAAAAALgIAAGRycy9lMm9Eb2MueG1sUEsBAi0A&#10;FAAGAAgAAAAhAMeTsDHcAAAACQEAAA8AAAAAAAAAAAAAAAAAdwQAAGRycy9kb3ducmV2LnhtbFBL&#10;BQYAAAAABAAEAPMAAACABQAAAAA=&#10;" strokecolor="black [3213]">
                <v:stroke startarrow="block"/>
              </v:shape>
            </w:pict>
          </mc:Fallback>
        </mc:AlternateContent>
      </w:r>
      <w:r w:rsidR="0083032F">
        <w:rPr>
          <w:noProof/>
        </w:rPr>
        <mc:AlternateContent>
          <mc:Choice Requires="wps">
            <w:drawing>
              <wp:anchor distT="0" distB="0" distL="114300" distR="114300" simplePos="0" relativeHeight="251787264" behindDoc="0" locked="0" layoutInCell="1" allowOverlap="1" wp14:anchorId="79BC91BE" wp14:editId="52301DE8">
                <wp:simplePos x="0" y="0"/>
                <wp:positionH relativeFrom="column">
                  <wp:posOffset>-453452</wp:posOffset>
                </wp:positionH>
                <wp:positionV relativeFrom="paragraph">
                  <wp:posOffset>7495</wp:posOffset>
                </wp:positionV>
                <wp:extent cx="314793" cy="0"/>
                <wp:effectExtent l="0" t="76200" r="28575" b="95250"/>
                <wp:wrapNone/>
                <wp:docPr id="144" name="直線單箭頭接點 144"/>
                <wp:cNvGraphicFramePr/>
                <a:graphic xmlns:a="http://schemas.openxmlformats.org/drawingml/2006/main">
                  <a:graphicData uri="http://schemas.microsoft.com/office/word/2010/wordprocessingShape">
                    <wps:wsp>
                      <wps:cNvCnPr/>
                      <wps:spPr>
                        <a:xfrm>
                          <a:off x="0" y="0"/>
                          <a:ext cx="314793"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直線單箭頭接點 144" o:spid="_x0000_s1026" type="#_x0000_t32" style="position:absolute;margin-left:-35.7pt;margin-top:.6pt;width:24.8pt;height:0;z-index:251787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E7jHgIAAG8EAAAOAAAAZHJzL2Uyb0RvYy54bWysVMmOEzEQvSPxD5bvpJOZiKWVzhwyDBcE&#10;I5YP8NjltCVvsk06+QmOHEBCXDjOnJA48D0QzV9QdicddgnEpdpLvap6r8o9O1kbTVYQonK2oZPR&#10;mBKw3Alllw19/uzs1l1KYmJWMO0sNHQDkZ7Mb96Ydb6GI9c6LSAQDGJj3fmGtin5uqoib8GwOHIe&#10;LF5KFwxLuA3LSgTWYXSjq6Px+HbVuSB8cBxixNPT/pLOS3wpgafHUkZIRDcUa0vFhmIvsq3mM1Yv&#10;A/Ot4rsy2D9UYZiymHQIdcoSIy+C+imUUTy46GQacWcqJ6XiUDggm8n4BzZPW+ahcEFxoh9kiv8v&#10;LH+0Og9ECezddEqJZQabtH3zYfvx9edXV9ury+t3l19evr/+9JZkB5Sr87FG1MKeh90u+vOQua9l&#10;MPmLrMi6SLwZJIZ1IhwPjyfTO/eOKeH7q+qA8yGmB+AMyYuGxhSYWrZp4azFProwKQqz1cOYMDMC&#10;94CcVNtso9NKnCmtyyYPESx0ICuG7U/rSa4fcd95tcDEfStI2nikbnFKKekaakBQogGHOq8Qx+rE&#10;lD54pqCYXerfeGOWXFGV1er1Kau00dBX+wQkyo6K9KzKwB9qZZyDTft6tUXvDJPIbACOixx/BO78&#10;MxTKY/gb8IAomZ1NA9go68Kvsh8klr3/XoGed5bgwolNmZwiDU516cjuBeZn8+2+wA//iflXAAAA&#10;//8DAFBLAwQUAAYACAAAACEAnEVA0NwAAAAHAQAADwAAAGRycy9kb3ducmV2LnhtbEyPwU7DMBBE&#10;70j8g7VI3FInFqIQ4lQFiSIurShVz268JBHxOoqdNvD1LL3AcfRGs2+LxeQ6ccQhtJ40ZLMUBFLl&#10;bUu1ht37c3IHIkRD1nSeUMMXBliUlxeFya0/0Rset7EWPEIhNxqaGPtcylA16EyY+R6J2YcfnIkc&#10;h1rawZx43HVSpemtdKYlvtCYHp8arD63o9Mwf/Hrdn0/bRSOarXcfO8fX7uV1tdX0/IBRMQp/pXh&#10;V5/VoWSngx/JBtFpSObZDVcZKBDME5XxK4dzlmUh//uXPwAAAP//AwBQSwECLQAUAAYACAAAACEA&#10;toM4kv4AAADhAQAAEwAAAAAAAAAAAAAAAAAAAAAAW0NvbnRlbnRfVHlwZXNdLnhtbFBLAQItABQA&#10;BgAIAAAAIQA4/SH/1gAAAJQBAAALAAAAAAAAAAAAAAAAAC8BAABfcmVscy8ucmVsc1BLAQItABQA&#10;BgAIAAAAIQCNsE7jHgIAAG8EAAAOAAAAAAAAAAAAAAAAAC4CAABkcnMvZTJvRG9jLnhtbFBLAQIt&#10;ABQABgAIAAAAIQCcRUDQ3AAAAAcBAAAPAAAAAAAAAAAAAAAAAHgEAABkcnMvZG93bnJldi54bWxQ&#10;SwUGAAAAAAQABADzAAAAgQUAAAAA&#10;" strokecolor="black [3213]">
                <v:stroke endarrow="block"/>
              </v:shape>
            </w:pict>
          </mc:Fallback>
        </mc:AlternateContent>
      </w:r>
    </w:p>
    <w:p w:rsidR="00334C31" w:rsidRDefault="00334C31" w:rsidP="00334C31">
      <w:pPr>
        <w:spacing w:line="500" w:lineRule="exact"/>
        <w:ind w:leftChars="100" w:left="240"/>
        <w:jc w:val="center"/>
        <w:rPr>
          <w:rFonts w:eastAsia="標楷體"/>
          <w:b/>
          <w:sz w:val="32"/>
          <w:szCs w:val="28"/>
          <w:u w:val="single"/>
        </w:rPr>
      </w:pPr>
      <w:r>
        <w:rPr>
          <w:rFonts w:ascii="標楷體" w:eastAsia="標楷體" w:hAnsi="標楷體" w:hint="eastAsia"/>
          <w:b/>
          <w:noProof/>
          <w:kern w:val="0"/>
          <w:sz w:val="26"/>
          <w:szCs w:val="26"/>
        </w:rPr>
        <w:lastRenderedPageBreak/>
        <mc:AlternateContent>
          <mc:Choice Requires="wps">
            <w:drawing>
              <wp:anchor distT="0" distB="0" distL="114300" distR="114300" simplePos="0" relativeHeight="251837440" behindDoc="0" locked="0" layoutInCell="1" allowOverlap="1" wp14:anchorId="1AF83F1A" wp14:editId="4099788D">
                <wp:simplePos x="0" y="0"/>
                <wp:positionH relativeFrom="column">
                  <wp:posOffset>-237490</wp:posOffset>
                </wp:positionH>
                <wp:positionV relativeFrom="paragraph">
                  <wp:posOffset>-410845</wp:posOffset>
                </wp:positionV>
                <wp:extent cx="836930" cy="295275"/>
                <wp:effectExtent l="13970" t="8255" r="6350" b="10795"/>
                <wp:wrapNone/>
                <wp:docPr id="172" name="文字方塊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30" cy="295275"/>
                        </a:xfrm>
                        <a:prstGeom prst="rect">
                          <a:avLst/>
                        </a:prstGeom>
                        <a:solidFill>
                          <a:srgbClr val="FFFFFF"/>
                        </a:solidFill>
                        <a:ln w="9525">
                          <a:solidFill>
                            <a:srgbClr val="000000"/>
                          </a:solidFill>
                          <a:miter lim="800000"/>
                          <a:headEnd/>
                          <a:tailEnd/>
                        </a:ln>
                      </wps:spPr>
                      <wps:txbx>
                        <w:txbxContent>
                          <w:p w:rsidR="008F5C00" w:rsidRPr="00FB00B5" w:rsidRDefault="008F5C00" w:rsidP="00334C31">
                            <w:pPr>
                              <w:rPr>
                                <w:rFonts w:ascii="標楷體" w:eastAsia="標楷體" w:hAnsi="標楷體"/>
                                <w:b/>
                              </w:rPr>
                            </w:pPr>
                            <w:r>
                              <w:rPr>
                                <w:rFonts w:ascii="標楷體" w:eastAsia="標楷體" w:hAnsi="標楷體" w:hint="eastAsia"/>
                                <w:b/>
                              </w:rPr>
                              <w:t>附件3</w:t>
                            </w:r>
                          </w:p>
                          <w:p w:rsidR="008F5C00" w:rsidRPr="002F71E7" w:rsidRDefault="008F5C00" w:rsidP="00334C31">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72" o:spid="_x0000_s1084" type="#_x0000_t202" style="position:absolute;left:0;text-align:left;margin-left:-18.7pt;margin-top:-32.35pt;width:65.9pt;height:23.2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7AoQwIAAF8EAAAOAAAAZHJzL2Uyb0RvYy54bWysVF1u2zAMfh+wOwh6X5ykSdMYcYouXYYB&#10;3Q/Q7QCyLNvCJFGTlNjZBQbsAN3zDrAD7EDtOUbLaZr9vQzzgyCK5EfyI+nFeasV2QrnJZiMjgZD&#10;SoThUEhTZfTd2/WTM0p8YKZgCozI6E54er58/GjR2FSMoQZVCEcQxPi0sRmtQ7BpknheC838AKww&#10;qCzBaRZQdFVSONYgulbJeDg8TRpwhXXAhff4etkr6TLil6Xg4XVZehGIyijmFuLp4pl3Z7JcsLRy&#10;zNaS79Ng/5CFZtJg0APUJQuMbJz8DUpL7sBDGQYcdAJlKbmINWA1o+Ev1VzXzIpYC5Lj7YEm//9g&#10;+avtG0dkgb2bjSkxTGOT7m4+3X77cnfz/fbrZ9K9I0uN9SkaX1s0D+1TaNEjVuztFfD3nhhY1cxU&#10;4sI5aGrBCsxy1HkmR649ju9A8uYlFBiMbQJEoLZ0uqMQSSGIjt3aHTok2kA4Pp6dnM5PUMNRNZ5P&#10;x7NpjMDSe2frfHguQJPuklGHAxDB2fbKhy4Zlt6bdLE8KFmspVJRcFW+Uo5sGQ7LOn579J/MlCFN&#10;RjH4tK//rxDD+P0JQsuAU6+kxooORiztWHtmijiTgUnV3zFlZfY0dsz1HIY2b2PfJnGIO45zKHZI&#10;rIN+ynEr8VKD+0hJgxOeUf9hw5ygRL0w2Jz5aIK+JERhMp2NUXDHmvxYwwxHqIwGSvrrKvRrtLFO&#10;VjVG6sfBwAU2tJSR7Ies9vnjFMce7DeuW5NjOVo9/BeWPwAAAP//AwBQSwMEFAAGAAgAAAAhAK1V&#10;4ZXgAAAACgEAAA8AAABkcnMvZG93bnJldi54bWxMj8FOwzAQRO9I/IO1SFxQ67SNkjTEqRASCG6l&#10;oPbqxm4SYa+D7abh71lOcNudGc2+rTaTNWzUPvQOBSzmCTCNjVM9tgI+3p9mBbAQJSppHGoB3zrA&#10;pr6+qmSp3AXf9LiLLaMSDKUU0MU4lJyHptNWhrkbNJJ3ct7KSKtvufLyQuXW8GWSZNzKHulCJwf9&#10;2Onmc3e2Aor0ZTyE19V232Qns453+fj85YW4vZke7oFFPcW/MPziEzrUxHR0Z1SBGQGzVZ5SlIYs&#10;zYFRYp2ScCRhUSyB1xX//0L9AwAA//8DAFBLAQItABQABgAIAAAAIQC2gziS/gAAAOEBAAATAAAA&#10;AAAAAAAAAAAAAAAAAABbQ29udGVudF9UeXBlc10ueG1sUEsBAi0AFAAGAAgAAAAhADj9If/WAAAA&#10;lAEAAAsAAAAAAAAAAAAAAAAALwEAAF9yZWxzLy5yZWxzUEsBAi0AFAAGAAgAAAAhAOSnsChDAgAA&#10;XwQAAA4AAAAAAAAAAAAAAAAALgIAAGRycy9lMm9Eb2MueG1sUEsBAi0AFAAGAAgAAAAhAK1V4ZXg&#10;AAAACgEAAA8AAAAAAAAAAAAAAAAAnQQAAGRycy9kb3ducmV2LnhtbFBLBQYAAAAABAAEAPMAAACq&#10;BQAAAAA=&#10;">
                <v:textbox>
                  <w:txbxContent>
                    <w:p w:rsidR="008F5C00" w:rsidRPr="00FB00B5" w:rsidRDefault="008F5C00" w:rsidP="00334C31">
                      <w:pPr>
                        <w:rPr>
                          <w:rFonts w:ascii="標楷體" w:eastAsia="標楷體" w:hAnsi="標楷體"/>
                          <w:b/>
                        </w:rPr>
                      </w:pPr>
                      <w:r>
                        <w:rPr>
                          <w:rFonts w:ascii="標楷體" w:eastAsia="標楷體" w:hAnsi="標楷體" w:hint="eastAsia"/>
                          <w:b/>
                        </w:rPr>
                        <w:t>附件3</w:t>
                      </w:r>
                    </w:p>
                    <w:p w:rsidR="008F5C00" w:rsidRPr="002F71E7" w:rsidRDefault="008F5C00" w:rsidP="00334C31">
                      <w:pPr>
                        <w:rPr>
                          <w:b/>
                        </w:rPr>
                      </w:pPr>
                    </w:p>
                  </w:txbxContent>
                </v:textbox>
              </v:shape>
            </w:pict>
          </mc:Fallback>
        </mc:AlternateContent>
      </w:r>
      <w:r w:rsidRPr="009B24FE">
        <w:rPr>
          <w:rFonts w:eastAsia="標楷體" w:hint="eastAsia"/>
          <w:b/>
          <w:sz w:val="32"/>
          <w:szCs w:val="28"/>
          <w:u w:val="single"/>
        </w:rPr>
        <w:t>新竹</w:t>
      </w:r>
      <w:r>
        <w:rPr>
          <w:rFonts w:eastAsia="標楷體" w:hint="eastAsia"/>
          <w:b/>
          <w:sz w:val="32"/>
          <w:szCs w:val="28"/>
          <w:u w:val="single"/>
        </w:rPr>
        <w:t>縣</w:t>
      </w:r>
      <w:r w:rsidRPr="009B24FE">
        <w:rPr>
          <w:rFonts w:eastAsia="標楷體" w:hint="eastAsia"/>
          <w:b/>
          <w:sz w:val="32"/>
          <w:szCs w:val="28"/>
          <w:u w:val="single"/>
        </w:rPr>
        <w:t>政府</w:t>
      </w:r>
      <w:r w:rsidRPr="00D137EA">
        <w:rPr>
          <w:rFonts w:eastAsia="標楷體" w:hint="eastAsia"/>
          <w:b/>
          <w:sz w:val="32"/>
          <w:szCs w:val="28"/>
          <w:u w:val="single"/>
        </w:rPr>
        <w:t>員工協助方案</w:t>
      </w:r>
      <w:r w:rsidRPr="00D137EA">
        <w:rPr>
          <w:rFonts w:eastAsia="標楷體" w:hint="eastAsia"/>
          <w:b/>
          <w:sz w:val="32"/>
          <w:szCs w:val="28"/>
          <w:u w:val="single"/>
        </w:rPr>
        <w:t>-</w:t>
      </w:r>
      <w:r>
        <w:rPr>
          <w:rFonts w:eastAsia="標楷體" w:hint="eastAsia"/>
          <w:b/>
          <w:sz w:val="32"/>
          <w:szCs w:val="28"/>
          <w:u w:val="single"/>
        </w:rPr>
        <w:t>非自願</w:t>
      </w:r>
      <w:r w:rsidRPr="00D137EA">
        <w:rPr>
          <w:rFonts w:eastAsia="標楷體" w:hint="eastAsia"/>
          <w:b/>
          <w:sz w:val="32"/>
          <w:szCs w:val="28"/>
          <w:u w:val="single"/>
        </w:rPr>
        <w:t>個案處理流程</w:t>
      </w:r>
      <w:r>
        <w:rPr>
          <w:rFonts w:eastAsia="標楷體" w:hint="eastAsia"/>
          <w:b/>
          <w:sz w:val="32"/>
          <w:szCs w:val="28"/>
          <w:u w:val="single"/>
        </w:rPr>
        <w:t>圖</w:t>
      </w:r>
    </w:p>
    <w:p w:rsidR="00334C31" w:rsidRDefault="00334C31" w:rsidP="00F770F1">
      <w:pPr>
        <w:jc w:val="center"/>
        <w:rPr>
          <w:rFonts w:eastAsia="標楷體"/>
          <w:b/>
          <w:bCs/>
          <w:color w:val="000000"/>
          <w:kern w:val="0"/>
          <w:sz w:val="36"/>
          <w:szCs w:val="36"/>
          <w:u w:val="double"/>
        </w:rPr>
      </w:pPr>
      <w:r>
        <w:rPr>
          <w:noProof/>
        </w:rPr>
        <mc:AlternateContent>
          <mc:Choice Requires="wps">
            <w:drawing>
              <wp:anchor distT="0" distB="0" distL="114300" distR="114300" simplePos="0" relativeHeight="251841536" behindDoc="0" locked="0" layoutInCell="1" allowOverlap="1" wp14:anchorId="5AB28439" wp14:editId="0D877818">
                <wp:simplePos x="0" y="0"/>
                <wp:positionH relativeFrom="column">
                  <wp:posOffset>1676400</wp:posOffset>
                </wp:positionH>
                <wp:positionV relativeFrom="paragraph">
                  <wp:posOffset>149225</wp:posOffset>
                </wp:positionV>
                <wp:extent cx="2200275" cy="552450"/>
                <wp:effectExtent l="19050" t="0" r="47625" b="19050"/>
                <wp:wrapNone/>
                <wp:docPr id="175"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00275" cy="552450"/>
                        </a:xfrm>
                        <a:prstGeom prst="flowChartPreparation">
                          <a:avLst/>
                        </a:prstGeom>
                        <a:solidFill>
                          <a:srgbClr val="FFFFFF"/>
                        </a:solidFill>
                        <a:ln w="9525">
                          <a:solidFill>
                            <a:srgbClr val="000000"/>
                          </a:solidFill>
                          <a:miter lim="800000"/>
                          <a:headEnd/>
                          <a:tailEnd/>
                        </a:ln>
                      </wps:spPr>
                      <wps:txbx>
                        <w:txbxContent>
                          <w:p w:rsidR="008F5C00" w:rsidRPr="001C5B71" w:rsidRDefault="008F5C00" w:rsidP="0003717B">
                            <w:pPr>
                              <w:jc w:val="distribute"/>
                              <w:rPr>
                                <w:rFonts w:ascii="標楷體" w:eastAsia="標楷體" w:hAnsi="標楷體"/>
                              </w:rPr>
                            </w:pPr>
                            <w:r w:rsidRPr="0003717B">
                              <w:rPr>
                                <w:rFonts w:ascii="標楷體" w:eastAsia="標楷體" w:hAnsi="標楷體" w:hint="eastAsia"/>
                              </w:rPr>
                              <w:t>非自願個案通報或轉介（接案）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85" type="#_x0000_t117" style="position:absolute;left:0;text-align:left;margin-left:132pt;margin-top:11.75pt;width:173.25pt;height:43.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PyyMwIAAGIEAAAOAAAAZHJzL2Uyb0RvYy54bWysVM1u2zAMvg/YOwi6r06MuD9GnaJo12FA&#10;twbo9gCMLMfCZFGjlDjd04+S2yzddhrmgyCK5EfyI+nLq/1gxU5TMOgaOT+ZSaGdwta4TSO/frl7&#10;dy5FiOBasOh0I590kFfLt28uR1/rEnu0rSbBIC7Uo29kH6OviyKoXg8QTtBrx8oOaYDIIm2KlmBk&#10;9MEW5Wx2WoxIrSdUOgR+vZ2Ucpnxu06r+NB1QUdhG8m5xXxSPtfpLJaXUG8IfG/UcxrwD1kMYBwH&#10;PUDdQgSxJfMH1GAUYcAunigcCuw6o3SugauZz36r5rEHr3MtTE7wB5rC/4NVn3crEqbl3p1VUjgY&#10;uEnX24g5tjidJ4ZGH2o2fPQrSjUGf4/qWxAOb3pwG31NhGOvoeW8sn3xyiEJgV3FevyELcMDw2ey&#10;9h0NCZBpEPvck6dDT/Q+CsWPJXe5TKkp1lVVuahy0wqoX7w9hfhB4yDSpZGdxZHzorgi7YEg8mTm&#10;aLC7D5GrYdcXl1wNWtPeGWuzQJv1jSWxA56Xu/wlAtglHJtZJ8ZGXlRllZFf6cIxxCx/f4MYTOTB&#10;t2Zo5PnBCOpE43vX5rGMYOx05/jWcRovVE4tifv1PrducejSGtsnZppwGnReTL70SD+kGHnIGxm+&#10;b4G0FPaj425dzBeLtBVZWFRnJQt0rFkfa8AphmpklGK63sRpk7aezKbnSPNMh8M0QJ3JZKeUp6ye&#10;8+dBzoQ+L13alGM5W/36NSx/AgAA//8DAFBLAwQUAAYACAAAACEA/deO+dwAAAAKAQAADwAAAGRy&#10;cy9kb3ducmV2LnhtbEyPzU7DMBCE70i8g7VI3KjdAlEJcSp+1Au3BoTEzY2XJGq8juJtm/L0bE9w&#10;m9GOZr8pVlPo1QHH1EWyMJ8ZUEh19B01Fj7e1zdLUIkdeddHQgsnTLAqLy8Kl/t4pA0eKm6UlFDK&#10;nYWWeci1TnWLwaVZHJDk9h3H4Fjs2Gg/uqOUh14vjMl0cB3Jh9YN+NJivav2wUL9Sbz7+ZrotRp1&#10;tzT4sHl+Y2uvr6anR1CME/+F4Ywv6FAK0zbuySfVW1hkd7KFRdzeg5JANjcitpI8C10W+v+E8hcA&#10;AP//AwBQSwECLQAUAAYACAAAACEAtoM4kv4AAADhAQAAEwAAAAAAAAAAAAAAAAAAAAAAW0NvbnRl&#10;bnRfVHlwZXNdLnhtbFBLAQItABQABgAIAAAAIQA4/SH/1gAAAJQBAAALAAAAAAAAAAAAAAAAAC8B&#10;AABfcmVscy8ucmVsc1BLAQItABQABgAIAAAAIQBwwPyyMwIAAGIEAAAOAAAAAAAAAAAAAAAAAC4C&#10;AABkcnMvZTJvRG9jLnhtbFBLAQItABQABgAIAAAAIQD914753AAAAAoBAAAPAAAAAAAAAAAAAAAA&#10;AI0EAABkcnMvZG93bnJldi54bWxQSwUGAAAAAAQABADzAAAAlgUAAAAA&#10;">
                <v:textbox>
                  <w:txbxContent>
                    <w:p w:rsidR="008F5C00" w:rsidRPr="001C5B71" w:rsidRDefault="008F5C00" w:rsidP="0003717B">
                      <w:pPr>
                        <w:jc w:val="distribute"/>
                        <w:rPr>
                          <w:rFonts w:ascii="標楷體" w:eastAsia="標楷體" w:hAnsi="標楷體"/>
                        </w:rPr>
                      </w:pPr>
                      <w:r w:rsidRPr="0003717B">
                        <w:rPr>
                          <w:rFonts w:ascii="標楷體" w:eastAsia="標楷體" w:hAnsi="標楷體" w:hint="eastAsia"/>
                        </w:rPr>
                        <w:t>非自願個案通報或轉介（接案）</w:t>
                      </w:r>
                    </w:p>
                  </w:txbxContent>
                </v:textbox>
              </v:shape>
            </w:pict>
          </mc:Fallback>
        </mc:AlternateContent>
      </w:r>
    </w:p>
    <w:p w:rsidR="00334C31" w:rsidRPr="00334C31" w:rsidRDefault="00275169" w:rsidP="00F770F1">
      <w:pPr>
        <w:jc w:val="center"/>
        <w:rPr>
          <w:rFonts w:eastAsia="標楷體"/>
          <w:b/>
          <w:bCs/>
          <w:color w:val="000000"/>
          <w:kern w:val="0"/>
          <w:sz w:val="36"/>
          <w:szCs w:val="36"/>
          <w:u w:val="double"/>
        </w:rPr>
        <w:sectPr w:rsidR="00334C31" w:rsidRPr="00334C31">
          <w:pgSz w:w="11906" w:h="16838"/>
          <w:pgMar w:top="1440" w:right="1800" w:bottom="1440" w:left="1800" w:header="851" w:footer="992" w:gutter="0"/>
          <w:cols w:space="425"/>
          <w:docGrid w:type="lines" w:linePitch="360"/>
        </w:sectPr>
      </w:pPr>
      <w:r>
        <w:rPr>
          <w:noProof/>
        </w:rPr>
        <mc:AlternateContent>
          <mc:Choice Requires="wps">
            <w:drawing>
              <wp:anchor distT="0" distB="0" distL="114300" distR="114300" simplePos="0" relativeHeight="251866112" behindDoc="0" locked="0" layoutInCell="1" allowOverlap="1" wp14:anchorId="6A1D06EF" wp14:editId="769FF4E8">
                <wp:simplePos x="0" y="0"/>
                <wp:positionH relativeFrom="column">
                  <wp:posOffset>2305050</wp:posOffset>
                </wp:positionH>
                <wp:positionV relativeFrom="paragraph">
                  <wp:posOffset>7693025</wp:posOffset>
                </wp:positionV>
                <wp:extent cx="1447800" cy="361950"/>
                <wp:effectExtent l="0" t="0" r="19050" b="19050"/>
                <wp:wrapNone/>
                <wp:docPr id="187"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361950"/>
                        </a:xfrm>
                        <a:prstGeom prst="flowChartTerminator">
                          <a:avLst/>
                        </a:prstGeom>
                        <a:solidFill>
                          <a:srgbClr val="FFFFFF"/>
                        </a:solidFill>
                        <a:ln w="9525">
                          <a:solidFill>
                            <a:srgbClr val="000000"/>
                          </a:solidFill>
                          <a:miter lim="800000"/>
                          <a:headEnd/>
                          <a:tailEnd/>
                        </a:ln>
                      </wps:spPr>
                      <wps:txbx>
                        <w:txbxContent>
                          <w:p w:rsidR="008F5C00" w:rsidRDefault="008F5C00" w:rsidP="0003717B">
                            <w:pPr>
                              <w:spacing w:line="220" w:lineRule="exact"/>
                              <w:jc w:val="center"/>
                              <w:rPr>
                                <w:rFonts w:ascii="標楷體" w:eastAsia="標楷體" w:hAnsi="標楷體"/>
                              </w:rPr>
                            </w:pPr>
                            <w:r>
                              <w:rPr>
                                <w:rFonts w:ascii="標楷體" w:eastAsia="標楷體" w:hAnsi="標楷體" w:hint="eastAsia"/>
                              </w:rPr>
                              <w:t>結案</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86" type="#_x0000_t116" style="position:absolute;left:0;text-align:left;margin-left:181.5pt;margin-top:605.75pt;width:114pt;height:28.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McfNgIAAGEEAAAOAAAAZHJzL2Uyb0RvYy54bWysVFFvEzEMfkfiP0R5Z9eWdutOu07TxhDS&#10;gEkbP8DN5XoRSRyctNfx63HSruuAJ0QeIvtsf7E/23dxuXVWbDRFg76R45ORFNorbI1fNfLb4+27&#10;uRQxgW/BoteNfNJRXi7evrkYQq0n2KNtNQkG8bEeQiP7lEJdVVH12kE8waA9GzskB4lVWlUtwcDo&#10;zlaT0ei0GpDaQKh0jPz1ZmeUi4LfdVqlr10XdRK2kZxbKjeVe5nvanEB9Yog9Ebt04B/yMKB8fzo&#10;AeoGEog1mT+gnFGEEbt0otBV2HVG6VIDVzMe/VbNQw9Bl1qYnBgONMX/B6u+bO5JmJZ7Nz+TwoPj&#10;Jl2tE5a3xWSeGRpCrNnxIdxTrjGGO1Tfo/B43YNf6SsiHHoNLec1zv7Vq4CsRA4Vy+EztgwPDF/I&#10;2nbkMiDTILalJ0+HnuhtEoo/jqfTs/mIW6fY9v50fD4rTaugfo4OFNNHjU5koZGdxYHzovSoyRkP&#10;Cak8Bpu7mHJyUD9HlGLQmvbWWFsUWi2vLYkN8LjcllPq4ZqP3awXQyPPZ5NZQX5li8cQo3L+BuFM&#10;4rm3xjWSq+OTnaDOLH7wbZETGLuTOWXr97RmJncdSdvltnRuOsnBmeYltk9MNOFuznkvWeiRfkox&#10;8Iw3Mv5YA2kp7CfPzTpncvNSFGU6O5uwQseW5bEFvGKoRiYpduJ12i3SOpBZ9fzSuNDhMc9PZwrZ&#10;L1nt8+c5Lj3Y71xelGO9eL38GRa/AAAA//8DAFBLAwQUAAYACAAAACEAVKZhtOIAAAANAQAADwAA&#10;AGRycy9kb3ducmV2LnhtbEyPzU7DMBCE70i8g7VIXBB10pKohDhVFAnBoRKitHc3XpII/0S226Rv&#10;z/YEx50ZzX5Tbmaj2Rl9GJwVkC4SYGhbpwbbCdh/vT6ugYUorZLaWRRwwQCb6vamlIVyk/3E8y52&#10;jEpsKKSAPsax4Dy0PRoZFm5ES96380ZGOn3HlZcTlRvNl0mScyMHSx96OWLTY/uzOxkBH1vdeN3g&#10;9NZcDu/7w1P9sM1rIe7v5voFWMQ5/oXhik/oUBHT0Z2sCkwLWOUr2hLJWKZpBowi2XNK0vEq5esM&#10;eFXy/yuqXwAAAP//AwBQSwECLQAUAAYACAAAACEAtoM4kv4AAADhAQAAEwAAAAAAAAAAAAAAAAAA&#10;AAAAW0NvbnRlbnRfVHlwZXNdLnhtbFBLAQItABQABgAIAAAAIQA4/SH/1gAAAJQBAAALAAAAAAAA&#10;AAAAAAAAAC8BAABfcmVscy8ucmVsc1BLAQItABQABgAIAAAAIQDgQMcfNgIAAGEEAAAOAAAAAAAA&#10;AAAAAAAAAC4CAABkcnMvZTJvRG9jLnhtbFBLAQItABQABgAIAAAAIQBUpmG04gAAAA0BAAAPAAAA&#10;AAAAAAAAAAAAAJAEAABkcnMvZG93bnJldi54bWxQSwUGAAAAAAQABADzAAAAnwUAAAAA&#10;">
                <v:textbox>
                  <w:txbxContent>
                    <w:p w:rsidR="008F5C00" w:rsidRDefault="008F5C00" w:rsidP="0003717B">
                      <w:pPr>
                        <w:spacing w:line="220" w:lineRule="exact"/>
                        <w:jc w:val="center"/>
                        <w:rPr>
                          <w:rFonts w:ascii="標楷體" w:eastAsia="標楷體" w:hAnsi="標楷體"/>
                        </w:rPr>
                      </w:pPr>
                      <w:r>
                        <w:rPr>
                          <w:rFonts w:ascii="標楷體" w:eastAsia="標楷體" w:hAnsi="標楷體" w:hint="eastAsia"/>
                        </w:rPr>
                        <w:t>結案</w:t>
                      </w:r>
                    </w:p>
                  </w:txbxContent>
                </v:textbox>
              </v:shape>
            </w:pict>
          </mc:Fallback>
        </mc:AlternateContent>
      </w:r>
      <w:r>
        <w:rPr>
          <w:noProof/>
        </w:rPr>
        <mc:AlternateContent>
          <mc:Choice Requires="wps">
            <w:drawing>
              <wp:anchor distT="0" distB="0" distL="114300" distR="114300" simplePos="0" relativeHeight="251868160" behindDoc="0" locked="0" layoutInCell="1" allowOverlap="1" wp14:anchorId="242F7ECD" wp14:editId="4D2045A7">
                <wp:simplePos x="0" y="0"/>
                <wp:positionH relativeFrom="column">
                  <wp:posOffset>3038475</wp:posOffset>
                </wp:positionH>
                <wp:positionV relativeFrom="paragraph">
                  <wp:posOffset>7531100</wp:posOffset>
                </wp:positionV>
                <wp:extent cx="0" cy="161925"/>
                <wp:effectExtent l="76200" t="0" r="76200" b="47625"/>
                <wp:wrapNone/>
                <wp:docPr id="129"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1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239.25pt;margin-top:593pt;width:0;height:12.75pt;z-index:251868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yzXMwIAAF8EAAAOAAAAZHJzL2Uyb0RvYy54bWysVE2P2yAQvVfqf0Dcs7ZTJ02sOKuVnfSy&#10;7Uba7Q8ggG1UDAhInKjqf++Ak7S7vVRVcyADzMebNw+v7k+9REdundCqxNldihFXVDOh2hJ/fdlO&#10;Fhg5TxQjUite4jN3+H79/t1qMAWf6k5Lxi2CJMoVgylx570pksTRjvfE3WnDFVw22vbEw9a2CbNk&#10;gOy9TKZpOk8GbZmxmnLn4LQeL/E65m8aTv1T0zjukSwxYPNxtXHdhzVZr0jRWmI6QS8wyD+g6IlQ&#10;UPSWqiaeoIMVf6TqBbXa6cbfUd0numkE5bEH6CZL33Tz3BHDYy9AjjM3mtz/S0u/HHcWCQazmy4x&#10;UqSHIT0cvI610XwWGBqMK8CxUjsbeqQn9WweNf3mkNJVR1TLo/fL2UBwFiKSVyFh4wzU2Q+fNQMf&#10;AgUiXafG9iElEIFOcSrn21T4ySM6HlI4zebZchrhJKS4xhnr/CeuexSMEjtviWg7X2mlYPTaZrEK&#10;OT46H1CR4hoQiiq9FVJGBUiFhhIvZ1Ag3DgtBQuXcWPbfSUtOpKgofiLLb5xs/qgWEzWccI2F9sT&#10;IcFGPnLjrQC2JMehWs8ZRpLDswnWCE+qUBE6B8AXa5TR92W63Cw2i3yST+ebSZ7W9eRhW+WT+Tb7&#10;OKs/1FVVZz8C+CwvOsEYVwH/VdJZ/neSuTyuUYw3Ud+ISl5nj4wC2Ot/BB1HH6Y96mav2XlnQ3dB&#10;BaDi6Hx5ceGZ/L6PXr++C+ufAAAA//8DAFBLAwQUAAYACAAAACEAzdzveOEAAAANAQAADwAAAGRy&#10;cy9kb3ducmV2LnhtbEyPwU7DMBBE70j8g7VI3KiTioYQ4lRAhcgFJFqEOLrxkljE6yh225SvZxEH&#10;OO7M0+xMuZxcL/Y4ButJQTpLQCA13lhqFbxuHi5yECFqMrr3hAqOGGBZnZ6UujD+QC+4X8dWcAiF&#10;QivoYhwKKUPTodNh5gck9j786HTkc2ylGfWBw10v50mSSact8YdOD3jfYfO53jkFcfV+7LK35u7a&#10;Pm8enzL7Vdf1Sqnzs+n2BkTEKf7B8FOfq0PFnbZ+RyaIXsHlVb5glI00z3gVI7/SlqV5mi5AVqX8&#10;v6L6BgAA//8DAFBLAQItABQABgAIAAAAIQC2gziS/gAAAOEBAAATAAAAAAAAAAAAAAAAAAAAAABb&#10;Q29udGVudF9UeXBlc10ueG1sUEsBAi0AFAAGAAgAAAAhADj9If/WAAAAlAEAAAsAAAAAAAAAAAAA&#10;AAAALwEAAF9yZWxzLy5yZWxzUEsBAi0AFAAGAAgAAAAhAJUXLNczAgAAXwQAAA4AAAAAAAAAAAAA&#10;AAAALgIAAGRycy9lMm9Eb2MueG1sUEsBAi0AFAAGAAgAAAAhAM3c73jhAAAADQEAAA8AAAAAAAAA&#10;AAAAAAAAjQQAAGRycy9kb3ducmV2LnhtbFBLBQYAAAAABAAEAPMAAACbBQAAAAA=&#10;">
                <v:stroke endarrow="block"/>
              </v:shape>
            </w:pict>
          </mc:Fallback>
        </mc:AlternateContent>
      </w:r>
      <w:r w:rsidR="00F20F2A">
        <w:rPr>
          <w:noProof/>
        </w:rPr>
        <mc:AlternateContent>
          <mc:Choice Requires="wps">
            <w:drawing>
              <wp:anchor distT="0" distB="0" distL="114300" distR="114300" simplePos="0" relativeHeight="251884544" behindDoc="0" locked="0" layoutInCell="1" allowOverlap="1" wp14:anchorId="4CAF933E" wp14:editId="06B085AC">
                <wp:simplePos x="0" y="0"/>
                <wp:positionH relativeFrom="column">
                  <wp:posOffset>1827530</wp:posOffset>
                </wp:positionH>
                <wp:positionV relativeFrom="paragraph">
                  <wp:posOffset>6845300</wp:posOffset>
                </wp:positionV>
                <wp:extent cx="0" cy="123825"/>
                <wp:effectExtent l="0" t="0" r="19050" b="9525"/>
                <wp:wrapNone/>
                <wp:docPr id="161"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382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線接點 3" o:spid="_x0000_s1026" style="position:absolute;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3.9pt,539pt" to="143.9pt,5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3OPMgIAADwEAAAOAAAAZHJzL2Uyb0RvYy54bWysU02u0zAQ3iNxByv7Nkn/aKOmTyhp2Tyg&#10;0nscwLWdxsKxLdttWiGuwAFAYscNkFhwH564BWOnrV5hgxBZOGN75vM3M9/Mbw6NQHtmLFcyj9J+&#10;EiEmiaJcbvPozf2qN42QdVhSLJRkeXRkNrpZPH0yb3XGBqpWgjKDAETarNV5VDunszi2pGYNtn2l&#10;mYTLSpkGO9iabUwNbgG9EfEgSSZxqwzVRhFmLZyW3WW0CPhVxYh7XVWWOSTyCLi5sJqwbvwaL+Y4&#10;2xqsa05ONPA/sGgwl/DoBarEDqOd4X9ANZwYZVXl+kQ1saoqTljIAbJJk9+yuauxZiEXKI7VlzLZ&#10;/wdLXu3XBnEKvZukEZK4gSY9fPr68O3jjw9ffn7/jIa+Rq22GbgWcm18luQg7/StIm8tkqqosdyy&#10;wPX+qCE89RHxVYjfWA0vbdqXioIP3jkVCnaoTOMhoRToEPpyvPSFHRwi3SGB03QwnA7GARxn5zht&#10;rHvBVIO8kUeCS18xnOH9rXWeB87OLv5YqhUXInRdSNTm0WwMkAiLLciXOBNirRKcej8fYc12UwiD&#10;9thLKHwnClduRu0kDbg1w3R5sh3morOBh5AeD5ICZier08i7WTJbTpfTUW80mCx7o6Qse89Xxag3&#10;WaXPxuWwLIoyfe+ppaOs5pQy6dmd9ZqO/k4Pp8nplHZR7KUi8TV6KB2QPf8D6dBV38hOEhtFj2tz&#10;7jZINDifxsnPwOM92I+HfvELAAD//wMAUEsDBBQABgAIAAAAIQBebv+S3wAAAA0BAAAPAAAAZHJz&#10;L2Rvd25yZXYueG1sTI/BTsMwEETvSPyDtUhcqtYmCBJCnAoBuXFpoeK6jZckIrbT2G0DX89WHOC4&#10;M6PZN8Vysr040Bg67zRcLRQIcrU3nWs0vL1W8wxEiOgM9t6Rhi8KsCzPzwrMjT+6FR3WsRFc4kKO&#10;GtoYh1zKULdkMSz8QI69Dz9ajHyOjTQjHrnc9jJR6lZa7Bx/aHGgx5bqz/XeagjVhnbV96yeqffr&#10;xlOye3p5Rq0vL6aHexCRpvgXhhM+o0PJTFu/dyaIXkOSpYwe2VBpxqs48ittT9JdegOyLOT/FeUP&#10;AAAA//8DAFBLAQItABQABgAIAAAAIQC2gziS/gAAAOEBAAATAAAAAAAAAAAAAAAAAAAAAABbQ29u&#10;dGVudF9UeXBlc10ueG1sUEsBAi0AFAAGAAgAAAAhADj9If/WAAAAlAEAAAsAAAAAAAAAAAAAAAAA&#10;LwEAAF9yZWxzLy5yZWxzUEsBAi0AFAAGAAgAAAAhAHPbc48yAgAAPAQAAA4AAAAAAAAAAAAAAAAA&#10;LgIAAGRycy9lMm9Eb2MueG1sUEsBAi0AFAAGAAgAAAAhAF5u/5LfAAAADQEAAA8AAAAAAAAAAAAA&#10;AAAAjAQAAGRycy9kb3ducmV2LnhtbFBLBQYAAAAABAAEAPMAAACYBQAAAAA=&#10;"/>
            </w:pict>
          </mc:Fallback>
        </mc:AlternateContent>
      </w:r>
      <w:r w:rsidR="00F20F2A">
        <w:rPr>
          <w:noProof/>
        </w:rPr>
        <mc:AlternateContent>
          <mc:Choice Requires="wps">
            <w:drawing>
              <wp:anchor distT="0" distB="0" distL="114300" distR="114300" simplePos="0" relativeHeight="251924480" behindDoc="0" locked="0" layoutInCell="1" allowOverlap="1" wp14:anchorId="3D04CA49" wp14:editId="7BD13233">
                <wp:simplePos x="0" y="0"/>
                <wp:positionH relativeFrom="column">
                  <wp:posOffset>2038082</wp:posOffset>
                </wp:positionH>
                <wp:positionV relativeFrom="paragraph">
                  <wp:posOffset>5117385</wp:posOffset>
                </wp:positionV>
                <wp:extent cx="308610" cy="308234"/>
                <wp:effectExtent l="0" t="0" r="0" b="0"/>
                <wp:wrapNone/>
                <wp:docPr id="206" name="文字方塊 206"/>
                <wp:cNvGraphicFramePr/>
                <a:graphic xmlns:a="http://schemas.openxmlformats.org/drawingml/2006/main">
                  <a:graphicData uri="http://schemas.microsoft.com/office/word/2010/wordprocessingShape">
                    <wps:wsp>
                      <wps:cNvSpPr txBox="1"/>
                      <wps:spPr>
                        <a:xfrm>
                          <a:off x="0" y="0"/>
                          <a:ext cx="308610" cy="30823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5C00" w:rsidRPr="00F20F2A" w:rsidRDefault="008F5C00" w:rsidP="00F20F2A">
                            <w:pPr>
                              <w:rPr>
                                <w:rFonts w:ascii="標楷體" w:eastAsia="標楷體" w:hAnsi="標楷體"/>
                                <w:sz w:val="20"/>
                                <w:szCs w:val="20"/>
                              </w:rPr>
                            </w:pPr>
                            <w:r w:rsidRPr="00F20F2A">
                              <w:rPr>
                                <w:rFonts w:ascii="標楷體" w:eastAsia="標楷體" w:hAnsi="標楷體" w:hint="eastAsia"/>
                                <w:sz w:val="20"/>
                                <w:szCs w:val="20"/>
                              </w:rPr>
                              <w:t>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06" o:spid="_x0000_s1087" type="#_x0000_t202" style="position:absolute;left:0;text-align:left;margin-left:160.5pt;margin-top:402.95pt;width:24.3pt;height:24.2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7+LpQIAAJkFAAAOAAAAZHJzL2Uyb0RvYy54bWysVF1uEzEQfkfiDpbf6W5+GkrUTRVSFSFV&#10;bUWL+ux47WSF12NsJ7vhAkgcoDxzAA7AgdpzMPbuJqH0pYiX3bHnmxnPNz/HJ3WpyFpYV4DOaO8g&#10;pURoDnmhFxn9eHP26ogS55nOmQItMroRjp5MXr44rsxY9GEJKheWoBPtxpXJ6NJ7M04Sx5eiZO4A&#10;jNColGBL5vFoF0luWYXeS5X003SUVGBzY4EL5/D2tFHSSfQvpeD+UkonPFEZxbf5+LXxOw/fZHLM&#10;xgvLzLLg7TPYP7yiZIXGoFtXp8wzsrLFX67KgltwIP0BhzIBKQsuYg6YTS99lM31khkRc0FynNnS&#10;5P6fW36xvrKkyDPaT0eUaFZikR7uvt7//P5w9+v+xzcS7pGlyrgxgq8Nwn39Fmqsdnfv8DIkX0tb&#10;hj+mRVCPfG+2HIvaE46Xg/Ro1EMNRxXK/cEweEl2xsY6/05ASYKQUYsljMyy9bnzDbSDhFgOVJGf&#10;FUrFQ2gbMVOWrBkWXPn4RHT+B0ppUmV0NDhMo2MNwbzxrHRwI2LjtOFC4k2CUfIbJQJG6Q9CInEx&#10;zydiM86F3saP6ICSGOo5hi1+96rnGDd5oEWMDNpvjctCg43Zx0nbUZZ/6iiTDR5rs5d3EH09r2PH&#10;DAddA8wh32BfWGjmyxl+VmD1zpnzV8ziQGHBcUn4S/xIBcg+tBIlS7BfnroPeOxz1FJS4YBm1H1e&#10;MSsoUe81TsCb3nAYJjoehoev+3iw+5r5vkavyhlgS/RwHRkexYD3qhOlhfIWd8k0REUV0xxjZ9R3&#10;4sw3awN3ERfTaQThDBvmz/W14cF1oDn05k19y6xpG9hj519AN8ps/KiPG2yw1DBdeZBFbPJAdMNq&#10;WwCc/zgm7a4KC2b/HFG7jTr5DQAA//8DAFBLAwQUAAYACAAAACEAlL/gyeMAAAALAQAADwAAAGRy&#10;cy9kb3ducmV2LnhtbEyPS0/DMBCE70j8B2uRuCDqtGlCG+JUCPGQuNHwEDc3XpKIeB3FbhL+PcsJ&#10;jrMzmv0m3822EyMOvnWkYLmIQCBVzrRUK3gp7y83IHzQZHTnCBV8o4ddcXqS68y4iZ5x3IdacAn5&#10;TCtoQugzKX3VoNV+4Xok9j7dYHVgOdTSDHrictvJVRSl0uqW+EOje7xtsPraH62Cj4v6/cnPD69T&#10;nMT93eNYXr2ZUqnzs/nmGkTAOfyF4Ref0aFgpoM7kvGiUxCvlrwlKNhEyRYEJ+J0m4I48CVZr0EW&#10;ufy/ofgBAAD//wMAUEsBAi0AFAAGAAgAAAAhALaDOJL+AAAA4QEAABMAAAAAAAAAAAAAAAAAAAAA&#10;AFtDb250ZW50X1R5cGVzXS54bWxQSwECLQAUAAYACAAAACEAOP0h/9YAAACUAQAACwAAAAAAAAAA&#10;AAAAAAAvAQAAX3JlbHMvLnJlbHNQSwECLQAUAAYACAAAACEAMoO/i6UCAACZBQAADgAAAAAAAAAA&#10;AAAAAAAuAgAAZHJzL2Uyb0RvYy54bWxQSwECLQAUAAYACAAAACEAlL/gyeMAAAALAQAADwAAAAAA&#10;AAAAAAAAAAD/BAAAZHJzL2Rvd25yZXYueG1sUEsFBgAAAAAEAAQA8wAAAA8GAAAAAA==&#10;" fillcolor="white [3201]" stroked="f" strokeweight=".5pt">
                <v:textbox>
                  <w:txbxContent>
                    <w:p w:rsidR="008F5C00" w:rsidRPr="00F20F2A" w:rsidRDefault="008F5C00" w:rsidP="00F20F2A">
                      <w:pPr>
                        <w:rPr>
                          <w:rFonts w:ascii="標楷體" w:eastAsia="標楷體" w:hAnsi="標楷體"/>
                          <w:sz w:val="20"/>
                          <w:szCs w:val="20"/>
                        </w:rPr>
                      </w:pPr>
                      <w:r w:rsidRPr="00F20F2A">
                        <w:rPr>
                          <w:rFonts w:ascii="標楷體" w:eastAsia="標楷體" w:hAnsi="標楷體" w:hint="eastAsia"/>
                          <w:sz w:val="20"/>
                          <w:szCs w:val="20"/>
                        </w:rPr>
                        <w:t>否</w:t>
                      </w:r>
                    </w:p>
                  </w:txbxContent>
                </v:textbox>
              </v:shape>
            </w:pict>
          </mc:Fallback>
        </mc:AlternateContent>
      </w:r>
      <w:r w:rsidR="00F20F2A">
        <w:rPr>
          <w:noProof/>
        </w:rPr>
        <mc:AlternateContent>
          <mc:Choice Requires="wps">
            <w:drawing>
              <wp:anchor distT="0" distB="0" distL="114300" distR="114300" simplePos="0" relativeHeight="251922432" behindDoc="0" locked="0" layoutInCell="1" allowOverlap="1" wp14:anchorId="237FCD02" wp14:editId="78E89094">
                <wp:simplePos x="0" y="0"/>
                <wp:positionH relativeFrom="column">
                  <wp:posOffset>93345</wp:posOffset>
                </wp:positionH>
                <wp:positionV relativeFrom="paragraph">
                  <wp:posOffset>4323080</wp:posOffset>
                </wp:positionV>
                <wp:extent cx="308610" cy="329565"/>
                <wp:effectExtent l="0" t="0" r="0" b="0"/>
                <wp:wrapNone/>
                <wp:docPr id="205" name="文字方塊 205"/>
                <wp:cNvGraphicFramePr/>
                <a:graphic xmlns:a="http://schemas.openxmlformats.org/drawingml/2006/main">
                  <a:graphicData uri="http://schemas.microsoft.com/office/word/2010/wordprocessingShape">
                    <wps:wsp>
                      <wps:cNvSpPr txBox="1"/>
                      <wps:spPr>
                        <a:xfrm>
                          <a:off x="0" y="0"/>
                          <a:ext cx="308610" cy="3295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5C00" w:rsidRPr="00F20F2A" w:rsidRDefault="008F5C00" w:rsidP="00F20F2A">
                            <w:pPr>
                              <w:rPr>
                                <w:rFonts w:ascii="標楷體" w:eastAsia="標楷體" w:hAnsi="標楷體"/>
                                <w:sz w:val="20"/>
                                <w:szCs w:val="20"/>
                              </w:rPr>
                            </w:pPr>
                            <w:r w:rsidRPr="00F20F2A">
                              <w:rPr>
                                <w:rFonts w:ascii="標楷體" w:eastAsia="標楷體" w:hAnsi="標楷體" w:hint="eastAsia"/>
                                <w:sz w:val="20"/>
                                <w:szCs w:val="20"/>
                              </w:rPr>
                              <w:t>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05" o:spid="_x0000_s1088" type="#_x0000_t202" style="position:absolute;left:0;text-align:left;margin-left:7.35pt;margin-top:340.4pt;width:24.3pt;height:25.9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7CVqAIAAJkFAAAOAAAAZHJzL2Uyb0RvYy54bWysVF1OGzEQfq/UO1h+L7sJSQoRG5SCqCoh&#10;QA0Vz47XJqt6Pa7tZDe9AFIPQJ97gB6gB4JzdOzdTVLKC1Vfdseeb2Y83/wcHdelIithXQE6o729&#10;lBKhOeSFvs3op+uzNweUOM90zhRokdG1cPR48vrVUWXGog8LULmwBJ1oN65MRhfem3GSOL4QJXN7&#10;YIRGpQRbMo9He5vkllXovVRJP01HSQU2Nxa4cA5vTxslnUT/UgruL6V0whOVUXybj18bv/PwTSZH&#10;bHxrmVkUvH0G+4dXlKzQGHTj6pR5Rpa2+MtVWXALDqTf41AmIGXBRcwBs+mlT7KZLZgRMRckx5kN&#10;Te7/ueUXqytLijyj/XRIiWYlFunx/u7h5/fH+18PP76RcI8sVcaNETwzCPf1O6ix2t29w8uQfC1t&#10;Gf6YFkE98r3ecCxqTzhe7qcHox5qOKr2+4fDUfSebI2Ndf69gJIEIaMWSxiZZatz5/EhCO0gIZYD&#10;VeRnhVLxENpGnChLVgwLrnx8Ilr8gVKaVBkd7Q/T6FhDMG88Kx3ciNg4bbiQeJNglPxaiYBR+qOQ&#10;SFzM85nYjHOhN/EjOqAkhnqJYYvfvuolxk0eaBEjg/Yb47LQYGP2cdK2lOWfO8pkg0fCd/IOoq/n&#10;deyYwaBrgDnka+wLC818OcPPCqzeOXP+ilkcKCw4Lgl/iR+pANmHVqJkAfbrc/cBj32OWkoqHNCM&#10;ui9LZgUl6oPGCTjsDQZhouNhMHzbx4Pd1cx3NXpZngC2RA/XkeFRDHivOlFaKG9wl0xDVFQxzTF2&#10;Rn0nnvhmbeAu4mI6jSCcYcP8uZ4ZHlwHmkNvXtc3zJq2gT12/gV0o8zGT/q4wQZLDdOlB1nEJg9E&#10;N6y2BcD5j73f7qqwYHbPEbXdqJPfAAAA//8DAFBLAwQUAAYACAAAACEAVP3OoOAAAAAJAQAADwAA&#10;AGRycy9kb3ducmV2LnhtbEyPTUvEMBCG74L/IYzgRdzUjbZLbbqI+AHe3PqBt2wztsVmUppsW/+9&#10;40mPL/PwzvMW28X1YsIxdJ40XKwSEEi1tx01Gl6q+/MNiBANWdN7Qg3fGGBbHh8VJrd+pmecdrER&#10;XEIhNxraGIdcylC36ExY+QGJb59+dCZyHBtpRzNzuevlOklS6UxH/KE1A962WH/tDk7Dx1nz/hSW&#10;h9dZXanh7nGqsjdbaX16stxcg4i4xD8YfvVZHUp22vsD2SB6zpcZkxrSTcITGEiVArHXkKl1BrIs&#10;5P8F5Q8AAAD//wMAUEsBAi0AFAAGAAgAAAAhALaDOJL+AAAA4QEAABMAAAAAAAAAAAAAAAAAAAAA&#10;AFtDb250ZW50X1R5cGVzXS54bWxQSwECLQAUAAYACAAAACEAOP0h/9YAAACUAQAACwAAAAAAAAAA&#10;AAAAAAAvAQAAX3JlbHMvLnJlbHNQSwECLQAUAAYACAAAACEAbMuwlagCAACZBQAADgAAAAAAAAAA&#10;AAAAAAAuAgAAZHJzL2Uyb0RvYy54bWxQSwECLQAUAAYACAAAACEAVP3OoOAAAAAJAQAADwAAAAAA&#10;AAAAAAAAAAACBQAAZHJzL2Rvd25yZXYueG1sUEsFBgAAAAAEAAQA8wAAAA8GAAAAAA==&#10;" fillcolor="white [3201]" stroked="f" strokeweight=".5pt">
                <v:textbox>
                  <w:txbxContent>
                    <w:p w:rsidR="008F5C00" w:rsidRPr="00F20F2A" w:rsidRDefault="008F5C00" w:rsidP="00F20F2A">
                      <w:pPr>
                        <w:rPr>
                          <w:rFonts w:ascii="標楷體" w:eastAsia="標楷體" w:hAnsi="標楷體"/>
                          <w:sz w:val="20"/>
                          <w:szCs w:val="20"/>
                        </w:rPr>
                      </w:pPr>
                      <w:r w:rsidRPr="00F20F2A">
                        <w:rPr>
                          <w:rFonts w:ascii="標楷體" w:eastAsia="標楷體" w:hAnsi="標楷體" w:hint="eastAsia"/>
                          <w:sz w:val="20"/>
                          <w:szCs w:val="20"/>
                        </w:rPr>
                        <w:t>是</w:t>
                      </w:r>
                    </w:p>
                  </w:txbxContent>
                </v:textbox>
              </v:shape>
            </w:pict>
          </mc:Fallback>
        </mc:AlternateContent>
      </w:r>
      <w:r w:rsidR="00F20F2A">
        <w:rPr>
          <w:noProof/>
        </w:rPr>
        <mc:AlternateContent>
          <mc:Choice Requires="wps">
            <w:drawing>
              <wp:anchor distT="0" distB="0" distL="114300" distR="114300" simplePos="0" relativeHeight="251920384" behindDoc="0" locked="0" layoutInCell="1" allowOverlap="1" wp14:anchorId="0CFF6937" wp14:editId="3D742897">
                <wp:simplePos x="0" y="0"/>
                <wp:positionH relativeFrom="column">
                  <wp:posOffset>4407794</wp:posOffset>
                </wp:positionH>
                <wp:positionV relativeFrom="paragraph">
                  <wp:posOffset>1157131</wp:posOffset>
                </wp:positionV>
                <wp:extent cx="540913" cy="405121"/>
                <wp:effectExtent l="0" t="0" r="0" b="0"/>
                <wp:wrapNone/>
                <wp:docPr id="204" name="文字方塊 204"/>
                <wp:cNvGraphicFramePr/>
                <a:graphic xmlns:a="http://schemas.openxmlformats.org/drawingml/2006/main">
                  <a:graphicData uri="http://schemas.microsoft.com/office/word/2010/wordprocessingShape">
                    <wps:wsp>
                      <wps:cNvSpPr txBox="1"/>
                      <wps:spPr>
                        <a:xfrm>
                          <a:off x="0" y="0"/>
                          <a:ext cx="540913" cy="40512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5C00" w:rsidRPr="00F20F2A" w:rsidRDefault="008F5C00" w:rsidP="00F20F2A">
                            <w:pPr>
                              <w:spacing w:line="240" w:lineRule="exact"/>
                              <w:rPr>
                                <w:rFonts w:ascii="標楷體" w:eastAsia="標楷體" w:hAnsi="標楷體"/>
                                <w:sz w:val="16"/>
                                <w:szCs w:val="16"/>
                              </w:rPr>
                            </w:pPr>
                            <w:r>
                              <w:rPr>
                                <w:rFonts w:ascii="標楷體" w:eastAsia="標楷體" w:hAnsi="標楷體" w:hint="eastAsia"/>
                                <w:sz w:val="16"/>
                                <w:szCs w:val="16"/>
                              </w:rPr>
                              <w:t>無</w:t>
                            </w:r>
                            <w:r w:rsidRPr="00F20F2A">
                              <w:rPr>
                                <w:rFonts w:ascii="標楷體" w:eastAsia="標楷體" w:hAnsi="標楷體" w:hint="eastAsia"/>
                                <w:sz w:val="16"/>
                                <w:szCs w:val="16"/>
                              </w:rPr>
                              <w:t>立即</w:t>
                            </w:r>
                          </w:p>
                          <w:p w:rsidR="008F5C00" w:rsidRPr="00F20F2A" w:rsidRDefault="008F5C00" w:rsidP="00F20F2A">
                            <w:pPr>
                              <w:spacing w:line="240" w:lineRule="exact"/>
                              <w:rPr>
                                <w:rFonts w:ascii="標楷體" w:eastAsia="標楷體" w:hAnsi="標楷體"/>
                              </w:rPr>
                            </w:pPr>
                            <w:r w:rsidRPr="00F20F2A">
                              <w:rPr>
                                <w:rFonts w:ascii="標楷體" w:eastAsia="標楷體" w:hAnsi="標楷體" w:hint="eastAsia"/>
                                <w:sz w:val="16"/>
                                <w:szCs w:val="16"/>
                              </w:rPr>
                              <w:t>性危險</w:t>
                            </w:r>
                          </w:p>
                          <w:p w:rsidR="008F5C00" w:rsidRPr="00F20F2A" w:rsidRDefault="008F5C00" w:rsidP="00F20F2A">
                            <w:pPr>
                              <w:spacing w:line="240" w:lineRule="exact"/>
                              <w:rPr>
                                <w:rFonts w:ascii="標楷體" w:eastAsia="標楷體" w:hAnsi="標楷體"/>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04" o:spid="_x0000_s1089" type="#_x0000_t202" style="position:absolute;left:0;text-align:left;margin-left:347.05pt;margin-top:91.1pt;width:42.6pt;height:31.9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zLppgIAAJkFAAAOAAAAZHJzL2Uyb0RvYy54bWysVFFuEzEQ/UfiDpb/6W7STaFRN1VoVYRU&#10;tRUp6rfjtZsVXo+xneyGCyBxgPLNATgAB2rPwdi7m4TSnyJ+dm3PmxnP85s5Om4qRVbCuhJ0Tgd7&#10;KSVCcyhKfZvTj9dnr95Q4jzTBVOgRU7XwtHjycsXR7UZiyEsQBXCEgyi3bg2OV14b8ZJ4vhCVMzt&#10;gREajRJsxTxu7W1SWFZj9EolwzQ9SGqwhbHAhXN4etoa6STGl1JwfymlE56onOLdfPza+J2HbzI5&#10;YuNby8yi5N012D/comKlxqSbUKfMM7K05V+hqpJbcCD9HocqASlLLmINWM0gfVTNbMGMiLUgOc5s&#10;aHL/Lyy/WF1ZUhY5HaYZJZpV+EgPd1/vf35/uPt1/+MbCefIUm3cGMEzg3DfvIUGX7s/d3gYim+k&#10;rcIfyyJoR77XG45F4wnHw1GWHg72KeFoytLRYBijJFtnY51/J6AiYZFTi08YmWWrc+fxIgjtISGX&#10;A1UWZ6VScRNkI06UJSuGD658H/wPlNKkzunB/iiNgTUE9zay0iGMiMLp0oXC2wLjyq+VCBilPwiJ&#10;xMU6n8jNOBd6kz+iA0piquc4dvjtrZ7j3NaBHjEzaL9xrkoNNlYfO21LWfGpp0y2eCR8p+6w9M28&#10;iYrJRr0A5lCsURcW2v5yhp+V+HrnzPkrZrGhUAo4JPwlfqQCZB+6FSULsF+eOg941DlaKamxQXPq&#10;Pi+ZFZSo9xo74HCQZaGj4yYbvR7ixu5a5rsWvaxOACUxwHFkeFwGvFf9UlqobnCWTENWNDHNMXdO&#10;fb888e3YwFnExXQaQdjDhvlzPTM8hA40B21eNzfMmk7AHpV/AX0rs/EjHbfY4KlhuvQgyyjyQHTL&#10;avcA2P9R+92sCgNmdx9R24k6+Q0AAP//AwBQSwMEFAAGAAgAAAAhALq9w3njAAAACwEAAA8AAABk&#10;cnMvZG93bnJldi54bWxMj8tOwzAQRfdI/IM1SGwQdZqUpg1xKoR4SOxoeIidGw9JRDyOYjcJf8+w&#10;guXoHt17Jt/NthMjDr51pGC5iEAgVc60VCt4Ke8vNyB80GR05wgVfKOHXXF6kuvMuImecdyHWnAJ&#10;+UwraELoMyl91aDVfuF6JM4+3WB14HOopRn0xOW2k3EUraXVLfFCo3u8bbD62h+tgo+L+v3Jzw+v&#10;U3KV9HePY5m+mVKp87P55hpEwDn8wfCrz+pQsNPBHcl40SlYb1dLRjnYxDEIJtJ0m4A4KIhX6whk&#10;kcv/PxQ/AAAA//8DAFBLAQItABQABgAIAAAAIQC2gziS/gAAAOEBAAATAAAAAAAAAAAAAAAAAAAA&#10;AABbQ29udGVudF9UeXBlc10ueG1sUEsBAi0AFAAGAAgAAAAhADj9If/WAAAAlAEAAAsAAAAAAAAA&#10;AAAAAAAALwEAAF9yZWxzLy5yZWxzUEsBAi0AFAAGAAgAAAAhAFXXMummAgAAmQUAAA4AAAAAAAAA&#10;AAAAAAAALgIAAGRycy9lMm9Eb2MueG1sUEsBAi0AFAAGAAgAAAAhALq9w3njAAAACwEAAA8AAAAA&#10;AAAAAAAAAAAAAAUAAGRycy9kb3ducmV2LnhtbFBLBQYAAAAABAAEAPMAAAAQBgAAAAA=&#10;" fillcolor="white [3201]" stroked="f" strokeweight=".5pt">
                <v:textbox>
                  <w:txbxContent>
                    <w:p w:rsidR="008F5C00" w:rsidRPr="00F20F2A" w:rsidRDefault="008F5C00" w:rsidP="00F20F2A">
                      <w:pPr>
                        <w:spacing w:line="240" w:lineRule="exact"/>
                        <w:rPr>
                          <w:rFonts w:ascii="標楷體" w:eastAsia="標楷體" w:hAnsi="標楷體"/>
                          <w:sz w:val="16"/>
                          <w:szCs w:val="16"/>
                        </w:rPr>
                      </w:pPr>
                      <w:r>
                        <w:rPr>
                          <w:rFonts w:ascii="標楷體" w:eastAsia="標楷體" w:hAnsi="標楷體" w:hint="eastAsia"/>
                          <w:sz w:val="16"/>
                          <w:szCs w:val="16"/>
                        </w:rPr>
                        <w:t>無</w:t>
                      </w:r>
                      <w:r w:rsidRPr="00F20F2A">
                        <w:rPr>
                          <w:rFonts w:ascii="標楷體" w:eastAsia="標楷體" w:hAnsi="標楷體" w:hint="eastAsia"/>
                          <w:sz w:val="16"/>
                          <w:szCs w:val="16"/>
                        </w:rPr>
                        <w:t>立即</w:t>
                      </w:r>
                    </w:p>
                    <w:p w:rsidR="008F5C00" w:rsidRPr="00F20F2A" w:rsidRDefault="008F5C00" w:rsidP="00F20F2A">
                      <w:pPr>
                        <w:spacing w:line="240" w:lineRule="exact"/>
                        <w:rPr>
                          <w:rFonts w:ascii="標楷體" w:eastAsia="標楷體" w:hAnsi="標楷體"/>
                        </w:rPr>
                      </w:pPr>
                      <w:r w:rsidRPr="00F20F2A">
                        <w:rPr>
                          <w:rFonts w:ascii="標楷體" w:eastAsia="標楷體" w:hAnsi="標楷體" w:hint="eastAsia"/>
                          <w:sz w:val="16"/>
                          <w:szCs w:val="16"/>
                        </w:rPr>
                        <w:t>性危險</w:t>
                      </w:r>
                    </w:p>
                    <w:p w:rsidR="008F5C00" w:rsidRPr="00F20F2A" w:rsidRDefault="008F5C00" w:rsidP="00F20F2A">
                      <w:pPr>
                        <w:spacing w:line="240" w:lineRule="exact"/>
                        <w:rPr>
                          <w:rFonts w:ascii="標楷體" w:eastAsia="標楷體" w:hAnsi="標楷體"/>
                        </w:rPr>
                      </w:pPr>
                    </w:p>
                  </w:txbxContent>
                </v:textbox>
              </v:shape>
            </w:pict>
          </mc:Fallback>
        </mc:AlternateContent>
      </w:r>
      <w:r w:rsidR="0052772D">
        <w:rPr>
          <w:noProof/>
        </w:rPr>
        <mc:AlternateContent>
          <mc:Choice Requires="wps">
            <w:drawing>
              <wp:anchor distT="0" distB="0" distL="114300" distR="114300" simplePos="0" relativeHeight="251918336" behindDoc="0" locked="0" layoutInCell="1" allowOverlap="1" wp14:anchorId="2C45F8E1" wp14:editId="1369A948">
                <wp:simplePos x="0" y="0"/>
                <wp:positionH relativeFrom="column">
                  <wp:posOffset>228600</wp:posOffset>
                </wp:positionH>
                <wp:positionV relativeFrom="paragraph">
                  <wp:posOffset>1157131</wp:posOffset>
                </wp:positionV>
                <wp:extent cx="540913" cy="405684"/>
                <wp:effectExtent l="0" t="0" r="0" b="0"/>
                <wp:wrapNone/>
                <wp:docPr id="203" name="文字方塊 203"/>
                <wp:cNvGraphicFramePr/>
                <a:graphic xmlns:a="http://schemas.openxmlformats.org/drawingml/2006/main">
                  <a:graphicData uri="http://schemas.microsoft.com/office/word/2010/wordprocessingShape">
                    <wps:wsp>
                      <wps:cNvSpPr txBox="1"/>
                      <wps:spPr>
                        <a:xfrm>
                          <a:off x="0" y="0"/>
                          <a:ext cx="540913" cy="40568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5C00" w:rsidRPr="00F20F2A" w:rsidRDefault="008F5C00" w:rsidP="00F20F2A">
                            <w:pPr>
                              <w:spacing w:line="240" w:lineRule="exact"/>
                              <w:rPr>
                                <w:rFonts w:ascii="標楷體" w:eastAsia="標楷體" w:hAnsi="標楷體"/>
                                <w:sz w:val="16"/>
                                <w:szCs w:val="16"/>
                              </w:rPr>
                            </w:pPr>
                            <w:r w:rsidRPr="00F20F2A">
                              <w:rPr>
                                <w:rFonts w:ascii="標楷體" w:eastAsia="標楷體" w:hAnsi="標楷體" w:hint="eastAsia"/>
                                <w:sz w:val="16"/>
                                <w:szCs w:val="16"/>
                              </w:rPr>
                              <w:t>有立即</w:t>
                            </w:r>
                          </w:p>
                          <w:p w:rsidR="008F5C00" w:rsidRPr="00F20F2A" w:rsidRDefault="008F5C00" w:rsidP="00F20F2A">
                            <w:pPr>
                              <w:spacing w:line="240" w:lineRule="exact"/>
                              <w:rPr>
                                <w:rFonts w:ascii="標楷體" w:eastAsia="標楷體" w:hAnsi="標楷體"/>
                              </w:rPr>
                            </w:pPr>
                            <w:r w:rsidRPr="00F20F2A">
                              <w:rPr>
                                <w:rFonts w:ascii="標楷體" w:eastAsia="標楷體" w:hAnsi="標楷體" w:hint="eastAsia"/>
                                <w:sz w:val="16"/>
                                <w:szCs w:val="16"/>
                              </w:rPr>
                              <w:t>性危險</w:t>
                            </w:r>
                          </w:p>
                          <w:p w:rsidR="008F5C00" w:rsidRPr="00F20F2A" w:rsidRDefault="008F5C00" w:rsidP="00F20F2A">
                            <w:pPr>
                              <w:spacing w:line="240" w:lineRule="exact"/>
                              <w:rPr>
                                <w:rFonts w:ascii="標楷體" w:eastAsia="標楷體" w:hAnsi="標楷體"/>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203" o:spid="_x0000_s1090" type="#_x0000_t202" style="position:absolute;left:0;text-align:left;margin-left:18pt;margin-top:91.1pt;width:42.6pt;height:31.9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ecppwIAAJkFAAAOAAAAZHJzL2Uyb0RvYy54bWysVFFu2zAM/R+wOwj6X+2kTtYGdYasRYcB&#10;RVusHfqtyFJjTBY1SYmdXWDADtB97wA7wA7UnmOUbCdZ158O+7Ep8ZEUyUcevWkqRVbCuhJ0Tgd7&#10;KSVCcyhKfZvTj9enrw4ocZ7pginQIqdr4eib6csXR7WZiCEsQBXCEnSi3aQ2OV14byZJ4vhCVMzt&#10;gREalRJsxTwe7W1SWFaj90olwzQdJzXYwljgwjm8PWmVdBr9Sym4v5DSCU9UTvFtPn5t/M7DN5ke&#10;scmtZWZR8u4Z7B9eUbFSY9CNqxPmGVna8i9XVcktOJB+j0OVgJQlFzEHzGaQPsrmasGMiLlgcZzZ&#10;lMn9P7f8fHVpSVnkdJjuU6JZhU16uPt6//P7w92v+x/fSLjHKtXGTRB8ZRDum7fQYLf7e4eXIflG&#10;2ir8MS2Ceqz3elNj0XjC8XKUpYcDjMRRlaWj8UEWvCRbY2OdfyegIkHIqcUWxsqy1ZnzLbSHhFgO&#10;VFmclkrFQ6CNOFaWrBg2XPn4RHT+B0ppUud0vD9Ko2MNwbz1rHRwIyJxunAh8TbBKPm1EgGj9Ach&#10;sXAxzydiM86F3sSP6ICSGOo5hh1++6rnGLd5oEWMDNpvjKtSg43Zx0nblqz41JdMtnjszU7eQfTN&#10;vImMycY9AeZQrJEXFtr5coaflti9M+b8JbM4UEgFXBL+Aj9SAVYfOomSBdgvT90HPPIctZTUOKA5&#10;dZ+XzApK1HuNE3A4yLIw0fGQjV4P8WB3NfNdjV5Wx4CUGOA6MjyKAe9VL0oL1Q3uklmIiiqmOcbO&#10;qe/FY9+uDdxFXMxmEYQzbJg/01eGB9ehzIGb180Ns6YjsEfmn0M/ymzyiMctNlhqmC09yDKSPBS6&#10;rWrXAJz/OCbdrgoLZvccUduNOv0NAAD//wMAUEsDBBQABgAIAAAAIQCNmdLU4QAAAAoBAAAPAAAA&#10;ZHJzL2Rvd25yZXYueG1sTI9LT8QwDITvSPyHyEhcEJs+oKxK0xVCPKS9seUhbtnGtBWNUzXZtvx7&#10;vCe42Z7R+Jtis9heTDj6zpGCeBWBQKqd6ahR8Fo9Xq5B+KDJ6N4RKvhBD5vy9KTQuXEzveC0C43g&#10;EPK5VtCGMORS+rpFq/3KDUisfbnR6sDr2Egz6pnDbS+TKMqk1R3xh1YPeN9i/b07WAWfF83H1i9P&#10;b3N6nQ4Pz1N1824qpc7PlrtbEAGX8GeGIz6jQ8lMe3cg40WvIM24SuD7OklAHA1JzMNeQXKVxSDL&#10;Qv6vUP4CAAD//wMAUEsBAi0AFAAGAAgAAAAhALaDOJL+AAAA4QEAABMAAAAAAAAAAAAAAAAAAAAA&#10;AFtDb250ZW50X1R5cGVzXS54bWxQSwECLQAUAAYACAAAACEAOP0h/9YAAACUAQAACwAAAAAAAAAA&#10;AAAAAAAvAQAAX3JlbHMvLnJlbHNQSwECLQAUAAYACAAAACEAZ5XnKacCAACZBQAADgAAAAAAAAAA&#10;AAAAAAAuAgAAZHJzL2Uyb0RvYy54bWxQSwECLQAUAAYACAAAACEAjZnS1OEAAAAKAQAADwAAAAAA&#10;AAAAAAAAAAABBQAAZHJzL2Rvd25yZXYueG1sUEsFBgAAAAAEAAQA8wAAAA8GAAAAAA==&#10;" fillcolor="white [3201]" stroked="f" strokeweight=".5pt">
                <v:textbox>
                  <w:txbxContent>
                    <w:p w:rsidR="008F5C00" w:rsidRPr="00F20F2A" w:rsidRDefault="008F5C00" w:rsidP="00F20F2A">
                      <w:pPr>
                        <w:spacing w:line="240" w:lineRule="exact"/>
                        <w:rPr>
                          <w:rFonts w:ascii="標楷體" w:eastAsia="標楷體" w:hAnsi="標楷體"/>
                          <w:sz w:val="16"/>
                          <w:szCs w:val="16"/>
                        </w:rPr>
                      </w:pPr>
                      <w:r w:rsidRPr="00F20F2A">
                        <w:rPr>
                          <w:rFonts w:ascii="標楷體" w:eastAsia="標楷體" w:hAnsi="標楷體" w:hint="eastAsia"/>
                          <w:sz w:val="16"/>
                          <w:szCs w:val="16"/>
                        </w:rPr>
                        <w:t>有立即</w:t>
                      </w:r>
                    </w:p>
                    <w:p w:rsidR="008F5C00" w:rsidRPr="00F20F2A" w:rsidRDefault="008F5C00" w:rsidP="00F20F2A">
                      <w:pPr>
                        <w:spacing w:line="240" w:lineRule="exact"/>
                        <w:rPr>
                          <w:rFonts w:ascii="標楷體" w:eastAsia="標楷體" w:hAnsi="標楷體"/>
                        </w:rPr>
                      </w:pPr>
                      <w:r w:rsidRPr="00F20F2A">
                        <w:rPr>
                          <w:rFonts w:ascii="標楷體" w:eastAsia="標楷體" w:hAnsi="標楷體" w:hint="eastAsia"/>
                          <w:sz w:val="16"/>
                          <w:szCs w:val="16"/>
                        </w:rPr>
                        <w:t>性危險</w:t>
                      </w:r>
                    </w:p>
                    <w:p w:rsidR="008F5C00" w:rsidRPr="00F20F2A" w:rsidRDefault="008F5C00" w:rsidP="00F20F2A">
                      <w:pPr>
                        <w:spacing w:line="240" w:lineRule="exact"/>
                        <w:rPr>
                          <w:rFonts w:ascii="標楷體" w:eastAsia="標楷體" w:hAnsi="標楷體"/>
                        </w:rPr>
                      </w:pPr>
                    </w:p>
                  </w:txbxContent>
                </v:textbox>
              </v:shape>
            </w:pict>
          </mc:Fallback>
        </mc:AlternateContent>
      </w:r>
      <w:r w:rsidR="0052772D">
        <w:rPr>
          <w:noProof/>
        </w:rPr>
        <mc:AlternateContent>
          <mc:Choice Requires="wps">
            <w:drawing>
              <wp:anchor distT="0" distB="0" distL="114300" distR="114300" simplePos="0" relativeHeight="251913216" behindDoc="0" locked="0" layoutInCell="1" allowOverlap="1" wp14:anchorId="578FE4F4" wp14:editId="464F4E84">
                <wp:simplePos x="0" y="0"/>
                <wp:positionH relativeFrom="column">
                  <wp:posOffset>-16510</wp:posOffset>
                </wp:positionH>
                <wp:positionV relativeFrom="paragraph">
                  <wp:posOffset>3578225</wp:posOffset>
                </wp:positionV>
                <wp:extent cx="6350" cy="3086735"/>
                <wp:effectExtent l="0" t="0" r="31750" b="18415"/>
                <wp:wrapNone/>
                <wp:docPr id="200"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0" cy="30867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線接點 3" o:spid="_x0000_s1026" style="position:absolute;flip:x;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81.75pt" to="-.8pt,5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442QQIAAEoEAAAOAAAAZHJzL2Uyb0RvYy54bWysVE1uEzEU3iNxB8v7ZGby13TUSYUyCSwK&#10;RGo5gGN7MhYe27KdTCLEFThAkdhxAyQW3IeKW/DsTEMLG4TIwvHPe5+/973Pc3G5byTaceuEVgXO&#10;+ilGXFHNhNoU+M3NsjfFyHmiGJFa8QIfuMOXs6dPLlqT84GutWTcIgBRLm9NgWvvTZ4kjta8Ia6v&#10;DVdwWGnbEA9Lu0mYJS2gNzIZpOkkabVlxmrKnYPd8niIZxG/qjj1r6vKcY9kgYGbj6ON4zqMyeyC&#10;5BtLTC1oR4P8A4uGCAWXnqBK4gnaWvEHVCOo1U5Xvk91k+iqEpTHGqCaLP2tmuuaGB5rAXGcOcnk&#10;/h8sfbVbWSRYgUFNjBRpoEl3H7/cfb39/uHzj2+f0DBo1BqXQ+hcrWyoku7VtbnS9K1DSs9rojY8&#10;cr05GEjPQkbyKCUsnIGb1u1LzSCGbL2Ogu0r26BKCvMiJAZwEAXtY4cOpw7xvUcUNifDMbCkcDBM&#10;p5Oz4TheRfKAEnKNdf451w0KkwJLoYJ+JCe7K+cDq18hYVvppZAyekAq1Bb4fDwYY0TkBsxMvY25&#10;TkvBQlzIcHaznkuLdiQYKv46Co/CrN4qFnFrTtiim3si5HEOPKQKeFAYMOtmR8e8O0/PF9PFdNQb&#10;DSaL3igty96z5XzUmyyzs3E5LOfzMnsfqGWjvBaMcRXY3bs3G/2dO7p3dPTdyb8nRZLH6FE6IHv/&#10;H0nHHoe2Hg2y1uywsve9B8PG4O5xhRfxcA3zh5+A2U8AAAD//wMAUEsDBBQABgAIAAAAIQBZFmZJ&#10;3gAAAAoBAAAPAAAAZHJzL2Rvd25yZXYueG1sTI/BTsMwDIbvSLxDZCRuXbKOVaw0nSYEXJCQGIVz&#10;2pi2onGqJuvK22NOcLT96ff3F/vFDWLGKfSeNKxXCgRS421PrYbq7TG5BRGiIWsGT6jhGwPsy8uL&#10;wuTWn+kV52NsBYdQyI2GLsYxlzI0HToTVn5E4tunn5yJPE6ttJM5c7gbZKpUJp3piT90ZsT7Dpuv&#10;48lpOHw8P2xe5tr5we7a6t26Sj2lWl9fLYc7EBGX+AfDrz6rQ8lOtT+RDWLQkKQZkxq22WYLgoFk&#10;zYuaQXWzy0CWhfxfofwBAAD//wMAUEsBAi0AFAAGAAgAAAAhALaDOJL+AAAA4QEAABMAAAAAAAAA&#10;AAAAAAAAAAAAAFtDb250ZW50X1R5cGVzXS54bWxQSwECLQAUAAYACAAAACEAOP0h/9YAAACUAQAA&#10;CwAAAAAAAAAAAAAAAAAvAQAAX3JlbHMvLnJlbHNQSwECLQAUAAYACAAAACEA9leONkECAABKBAAA&#10;DgAAAAAAAAAAAAAAAAAuAgAAZHJzL2Uyb0RvYy54bWxQSwECLQAUAAYACAAAACEAWRZmSd4AAAAK&#10;AQAADwAAAAAAAAAAAAAAAACbBAAAZHJzL2Rvd25yZXYueG1sUEsFBgAAAAAEAAQA8wAAAKYFAAAA&#10;AA==&#10;"/>
            </w:pict>
          </mc:Fallback>
        </mc:AlternateContent>
      </w:r>
      <w:r w:rsidR="0052772D">
        <w:rPr>
          <w:noProof/>
        </w:rPr>
        <mc:AlternateContent>
          <mc:Choice Requires="wps">
            <w:drawing>
              <wp:anchor distT="0" distB="0" distL="114300" distR="114300" simplePos="0" relativeHeight="251917312" behindDoc="0" locked="0" layoutInCell="1" allowOverlap="1" wp14:anchorId="6B83EAAD" wp14:editId="3ECEEF0D">
                <wp:simplePos x="0" y="0"/>
                <wp:positionH relativeFrom="column">
                  <wp:posOffset>-12700</wp:posOffset>
                </wp:positionH>
                <wp:positionV relativeFrom="paragraph">
                  <wp:posOffset>3580398</wp:posOffset>
                </wp:positionV>
                <wp:extent cx="419100" cy="0"/>
                <wp:effectExtent l="0" t="76200" r="19050" b="95250"/>
                <wp:wrapNone/>
                <wp:docPr id="202" name="直線單箭頭接點 202"/>
                <wp:cNvGraphicFramePr/>
                <a:graphic xmlns:a="http://schemas.openxmlformats.org/drawingml/2006/main">
                  <a:graphicData uri="http://schemas.microsoft.com/office/word/2010/wordprocessingShape">
                    <wps:wsp>
                      <wps:cNvCnPr/>
                      <wps:spPr>
                        <a:xfrm>
                          <a:off x="0" y="0"/>
                          <a:ext cx="41910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202" o:spid="_x0000_s1026" type="#_x0000_t32" style="position:absolute;margin-left:-1pt;margin-top:281.9pt;width:33pt;height:0;z-index:251917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pjjHQIAAG8EAAAOAAAAZHJzL2Uyb0RvYy54bWysVEuOEzEQ3SNxB8t70t0RQtBKZxYZhg2C&#10;iM8BPO5y2pJ/sk06uQRLFiAhNixnVkgsOA9Ec4spu5MOw08Csan2p15VvVflnp1stCJr8EFa09Bq&#10;UlIChttWmlVDX744u3OfkhCZaZmyBhq6hUBP5rdvzXpXw9R2VrXgCQYxoe5dQ7sYXV0UgXegWZhY&#10;BwYvhfWaRdz6VdF61mN0rYppWd4reutb5y2HEPD0dLik8xxfCODxqRABIlENxdpitj7b82SL+YzV&#10;K89cJ/m+DPYPVWgmDSYdQ52yyMgrL38KpSX3NlgRJ9zqwgohOWQOyKYqf2DzvGMOMhcUJ7hRpvD/&#10;wvIn66Unsm3otJxSYpjGJu3efdp9fvv1zeXu8uLqw8W31x+vvrwnyQHl6l2oEbUwS7/fBbf0iftG&#10;eJ2+yIpsssTbUWLYRMLx8G71oCqxEfxwVRxxzof4CKwmadHQED2Tqy4urDHYR+urrDBbPw4RMyPw&#10;AEhJlUk2WCXbM6lU3qQhgoXyZM2w/XFTpfoRd8OrA9Y+NC2JW4fUDU4pJX1DNbSUKMChTivEsToy&#10;qY6e0UtmVuo33pglVVQktQZ98ipuFQzVPgOBsqMiA6s88MdaGedg4qFeZdA7wQQyG4FlluOPwL1/&#10;gkJ+DH8DHhE5szVxBGtprP9V9qPEYvA/KDDwThKc23abJydLg1OdO7J/genZfL/P8ON/Yn4NAAD/&#10;/wMAUEsDBBQABgAIAAAAIQBtjqB/3gAAAAkBAAAPAAAAZHJzL2Rvd25yZXYueG1sTI/BTsMwEETv&#10;SPyDtUjcWqcBAoQ4VUGiFZdWFMTZjbdJhL2OYqcNfD2LhFSOOzuamVfMR2fFAfvQelIwmyYgkCpv&#10;WqoVvL89T+5AhKjJaOsJFXxhgHl5flbo3PgjveJhG2vBIRRyraCJsculDFWDToep75D4t/e905HP&#10;vpam10cOd1amSZJJp1vihkZ3+NRg9bkdnILblV+36/txk+KQLheb74/HF7tU6vJiXDyAiDjGkxl+&#10;5/N0KHnTzg9kgrAKJimjRAU32RUjsCG7ZmH3J8iykP8Jyh8AAAD//wMAUEsBAi0AFAAGAAgAAAAh&#10;ALaDOJL+AAAA4QEAABMAAAAAAAAAAAAAAAAAAAAAAFtDb250ZW50X1R5cGVzXS54bWxQSwECLQAU&#10;AAYACAAAACEAOP0h/9YAAACUAQAACwAAAAAAAAAAAAAAAAAvAQAAX3JlbHMvLnJlbHNQSwECLQAU&#10;AAYACAAAACEAoMKY4x0CAABvBAAADgAAAAAAAAAAAAAAAAAuAgAAZHJzL2Uyb0RvYy54bWxQSwEC&#10;LQAUAAYACAAAACEAbY6gf94AAAAJAQAADwAAAAAAAAAAAAAAAAB3BAAAZHJzL2Rvd25yZXYueG1s&#10;UEsFBgAAAAAEAAQA8wAAAIIFAAAAAA==&#10;" strokecolor="black [3213]">
                <v:stroke endarrow="block"/>
              </v:shape>
            </w:pict>
          </mc:Fallback>
        </mc:AlternateContent>
      </w:r>
      <w:r w:rsidR="0052772D">
        <w:rPr>
          <w:noProof/>
        </w:rPr>
        <mc:AlternateContent>
          <mc:Choice Requires="wps">
            <w:drawing>
              <wp:anchor distT="0" distB="0" distL="114300" distR="114300" simplePos="0" relativeHeight="251915264" behindDoc="0" locked="0" layoutInCell="1" allowOverlap="1" wp14:anchorId="23B59779" wp14:editId="0880B6F5">
                <wp:simplePos x="0" y="0"/>
                <wp:positionH relativeFrom="column">
                  <wp:posOffset>-19050</wp:posOffset>
                </wp:positionH>
                <wp:positionV relativeFrom="paragraph">
                  <wp:posOffset>6664325</wp:posOffset>
                </wp:positionV>
                <wp:extent cx="419100" cy="0"/>
                <wp:effectExtent l="0" t="76200" r="19050" b="95250"/>
                <wp:wrapNone/>
                <wp:docPr id="201" name="直線單箭頭接點 201"/>
                <wp:cNvGraphicFramePr/>
                <a:graphic xmlns:a="http://schemas.openxmlformats.org/drawingml/2006/main">
                  <a:graphicData uri="http://schemas.microsoft.com/office/word/2010/wordprocessingShape">
                    <wps:wsp>
                      <wps:cNvCnPr/>
                      <wps:spPr>
                        <a:xfrm>
                          <a:off x="0" y="0"/>
                          <a:ext cx="419100"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201" o:spid="_x0000_s1026" type="#_x0000_t32" style="position:absolute;margin-left:-1.5pt;margin-top:524.75pt;width:33pt;height:0;z-index:251915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e5rGgIAAG8EAAAOAAAAZHJzL2Uyb0RvYy54bWysVEuOEzEQ3SNxB8t70p0RQhClM4sMwwZB&#10;xOcAHructuSfbJNOLsGSBUiIDcuZFRILzgPR3IKyO+nmL4HYVPtTr6req3LPT7dGkw2EqJxt6HRS&#10;UwKWO6HsuqHPn53fuktJTMwKpp2Fhu4g0tPFzRvzzs/gxLVOCwgEg9g463xD25T8rKoib8GwOHEe&#10;LF5KFwxLuA3rSgTWYXSjq5O6vlN1LggfHIcY8fSsv6SLEl9K4OmxlBES0Q3F2lKxodiLbKvFnM3W&#10;gflW8UMZ7B+qMExZTDqEOmOJkRdB/RTKKB5cdDJNuDOVk1JxKByQzbT+gc3TlnkoXFCc6AeZ4v8L&#10;yx9tVoEo0VDMT4llBpu0f/Nh//H151dX+6vL63eXX16+v/70lmQHlKvzcYaopV2Fwy76VcjctzKY&#10;/EVWZFsk3g0SwzYRjoe3p/emNTaCH6+qEedDTA/AGZIXDY0pMLVu09JZi310YVoUZpuHMWFmBB4B&#10;Oam22UanlThXWpdNHiJY6kA2DNuftqV+xH3n1QIT960gaeeRusUppaRrqAFBiQYc6rwqY5KY0qNn&#10;CorZtf6NN2bJFVVZrV6fsko7DX21T0Ci7KhIz6oM/Fgr4xxsOtarLXpnmERmA7AucvwRePDPUCiP&#10;4W/AA6JkdjYNYKOsC7/KPkose/+jAj3vLMGFE7syOUUanOrSycMLzM/m232Bj/+JxVcAAAD//wMA&#10;UEsDBBQABgAIAAAAIQCape1L3gAAAAsBAAAPAAAAZHJzL2Rvd25yZXYueG1sTI/BTsMwEETvSPyD&#10;tUjcWqcBCk3jVAWJIi6tKKhnN94mEfY6ip028PVsDwiOOzuaeZMvBmfFEbvQeFIwGScgkEpvGqoU&#10;fLw/jx5AhKjJaOsJFXxhgEVxeZHrzPgTveFxGyvBIRQyraCOsc2kDGWNToexb5H4d/Cd05HPrpKm&#10;0ycOd1amSTKVTjfEDbVu8anG8nPbOwX3L37drGfDJsU+XS0337vHV7tS6vpqWM5BRBzinxnO+IwO&#10;BTPtfU8mCKtgdMNTIuvJ7ewOBDumZ2X/q8gil/83FD8AAAD//wMAUEsBAi0AFAAGAAgAAAAhALaD&#10;OJL+AAAA4QEAABMAAAAAAAAAAAAAAAAAAAAAAFtDb250ZW50X1R5cGVzXS54bWxQSwECLQAUAAYA&#10;CAAAACEAOP0h/9YAAACUAQAACwAAAAAAAAAAAAAAAAAvAQAAX3JlbHMvLnJlbHNQSwECLQAUAAYA&#10;CAAAACEA5A3uaxoCAABvBAAADgAAAAAAAAAAAAAAAAAuAgAAZHJzL2Uyb0RvYy54bWxQSwECLQAU&#10;AAYACAAAACEAmqXtS94AAAALAQAADwAAAAAAAAAAAAAAAAB0BAAAZHJzL2Rvd25yZXYueG1sUEsF&#10;BgAAAAAEAAQA8wAAAH8FAAAAAA==&#10;" strokecolor="black [3213]">
                <v:stroke endarrow="block"/>
              </v:shape>
            </w:pict>
          </mc:Fallback>
        </mc:AlternateContent>
      </w:r>
      <w:r w:rsidR="0052772D">
        <w:rPr>
          <w:noProof/>
        </w:rPr>
        <mc:AlternateContent>
          <mc:Choice Requires="wps">
            <w:drawing>
              <wp:anchor distT="0" distB="0" distL="114300" distR="114300" simplePos="0" relativeHeight="251911168" behindDoc="0" locked="0" layoutInCell="1" allowOverlap="1" wp14:anchorId="4CF778BF" wp14:editId="4CE00383">
                <wp:simplePos x="0" y="0"/>
                <wp:positionH relativeFrom="column">
                  <wp:posOffset>-19050</wp:posOffset>
                </wp:positionH>
                <wp:positionV relativeFrom="paragraph">
                  <wp:posOffset>4654550</wp:posOffset>
                </wp:positionV>
                <wp:extent cx="419100" cy="0"/>
                <wp:effectExtent l="0" t="0" r="19050" b="19050"/>
                <wp:wrapNone/>
                <wp:docPr id="199" name="直線接點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直線接點 48" o:spid="_x0000_s1026" style="position:absolute;flip:x;z-index:251911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366.5pt" to="31.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9SkNQIAADwEAAAOAAAAZHJzL2Uyb0RvYy54bWysU02u0zAQ3iNxByv7NklJSxs1fUJJC4sH&#10;VHqPA7i201g4tmW7TSvEFTjAQ2LHDZBYcB+euAVj94c+2CBEFs7YM/P5m5nP06tdK9CWGcuVLKK0&#10;n0SISaIol+sienO76I0jZB2WFAslWRHtmY2uZo8fTTuds4FqlKDMIACRNu90ETXO6TyOLWlYi21f&#10;aSbBWSvTYgdbs46pwR2gtyIeJMko7pSh2ijCrIXT6uCMZgG/rhlxr+vaModEEQE3F1YT1pVf49kU&#10;52uDdcPJkQb+BxYt5hIuPUNV2GG0MfwPqJYTo6yqXZ+oNlZ1zQkLNUA1afJbNTcN1izUAs2x+twm&#10;+/9gyavt0iBOYXaTSYQkbmFI9x+/3H+9+/7h849vn1A29k3qtM0htpRL48skO3mjrxV5a5FUZYPl&#10;mgWyt3sN+anPiB+k+I3VcNWqe6koxOCNU6Fju9q0qBZcv/CJHhy6gnZhRPvziNjOIQKHWTpJExgk&#10;OblinHsEn6eNdc+ZapE3ikhw6ZuHc7y9ts4z+hXij6VacCGCAIREXRFNhoNhSLBKcOqdPsya9aoU&#10;Bm2xl1D4QnnguQwzaiNpAGsYpvOj7TAXBxsuF9LjQSVA52gdNPJukkzm4/k462WD0byXJVXVe7Yo&#10;s95okT4dVk+qsqzS955amuUNp5RJz+6k1zT7Oz0cX85BaWfFntsQP0QP/QKyp38gHYbq53hQxErR&#10;/dKchg0SDcHH5+TfwOUe7MtHP/sJAAD//wMAUEsDBBQABgAIAAAAIQDE+K322gAAAAkBAAAPAAAA&#10;ZHJzL2Rvd25yZXYueG1sTI9PS8NAEMXvQr/DMgVv7cYGqsZsSinViyBYo+dJdkyCu7Mhu03jt3cD&#10;gp7m3+PN7+W7yRox0uA7xwpu1gkI4trpjhsF5dvj6g6ED8gajWNS8E0edsXiKsdMuwu/0ngKjYgm&#10;7DNU0IbQZ1L6uiWLfu164nj7dIPFEMehkXrASzS3Rm6SZCstdhw/tNjToaX663S2CvYfz8f0Zays&#10;M/q+Kd+1LZOnjVLXy2n/ACLQFP7EMONHdCgiU+XOrL0wClZpjBIU3KZzEwXbuVa/C1nk8n+C4gcA&#10;AP//AwBQSwECLQAUAAYACAAAACEAtoM4kv4AAADhAQAAEwAAAAAAAAAAAAAAAAAAAAAAW0NvbnRl&#10;bnRfVHlwZXNdLnhtbFBLAQItABQABgAIAAAAIQA4/SH/1gAAAJQBAAALAAAAAAAAAAAAAAAAAC8B&#10;AABfcmVscy8ucmVsc1BLAQItABQABgAIAAAAIQAkc9SkNQIAADwEAAAOAAAAAAAAAAAAAAAAAC4C&#10;AABkcnMvZTJvRG9jLnhtbFBLAQItABQABgAIAAAAIQDE+K322gAAAAkBAAAPAAAAAAAAAAAAAAAA&#10;AI8EAABkcnMvZG93bnJldi54bWxQSwUGAAAAAAQABADzAAAAlgUAAAAA&#10;"/>
            </w:pict>
          </mc:Fallback>
        </mc:AlternateContent>
      </w:r>
      <w:r w:rsidR="0052772D">
        <w:rPr>
          <w:noProof/>
        </w:rPr>
        <mc:AlternateContent>
          <mc:Choice Requires="wps">
            <w:drawing>
              <wp:anchor distT="0" distB="0" distL="114300" distR="114300" simplePos="0" relativeHeight="251909120" behindDoc="0" locked="0" layoutInCell="1" allowOverlap="1" wp14:anchorId="48F3A769" wp14:editId="466A336C">
                <wp:simplePos x="0" y="0"/>
                <wp:positionH relativeFrom="column">
                  <wp:posOffset>5334000</wp:posOffset>
                </wp:positionH>
                <wp:positionV relativeFrom="paragraph">
                  <wp:posOffset>3778250</wp:posOffset>
                </wp:positionV>
                <wp:extent cx="603885" cy="0"/>
                <wp:effectExtent l="38100" t="76200" r="0" b="95250"/>
                <wp:wrapNone/>
                <wp:docPr id="198" name="直線單箭頭接點 198"/>
                <wp:cNvGraphicFramePr/>
                <a:graphic xmlns:a="http://schemas.openxmlformats.org/drawingml/2006/main">
                  <a:graphicData uri="http://schemas.microsoft.com/office/word/2010/wordprocessingShape">
                    <wps:wsp>
                      <wps:cNvCnPr/>
                      <wps:spPr>
                        <a:xfrm>
                          <a:off x="0" y="0"/>
                          <a:ext cx="60388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198" o:spid="_x0000_s1026" type="#_x0000_t32" style="position:absolute;margin-left:420pt;margin-top:297.5pt;width:47.55pt;height:0;z-index:251909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UWHwIAAG8EAAAOAAAAZHJzL2Uyb0RvYy54bWysVM1uEzEQviPxDpbvZDdFVGGVTQ8p5YIg&#10;4ucBXO84a8l/sk02eQmOHEBCXDi2p0oceJ426lsw9iYbfiokEJdZ/8w3M983452erLUiK/BBWlPT&#10;8aikBAy3jTTLmr55ffZgQkmIzDRMWQM13UCgJ7P796adq+DItlY14AkGMaHqXE3bGF1VFIG3oFkY&#10;WQcGL4X1mkXc+mXReNZhdK2Ko7I8LjrrG+cthxDw9LS/pLMcXwjg8YUQASJRNcXaYrY+2/Nki9mU&#10;VUvPXCv5rgz2D1VoJg0mHUKdssjIWy9/C6Ul9zZYEUfc6sIKITlkDshmXP7C5lXLHGQuKE5wg0zh&#10;/4Xlz1cLT2SDvXuMrTJMY5O2H6+2Xz9cv7/cXl7cfr64effl9tsnkhxQrs6FClFzs/C7XXALn7iv&#10;hdfpi6zIOku8GSSGdSQcD4/Lh5PJI0r4/qo44JwP8SlYTdKipiF6JpdtnFtjsI/Wj7PCbPUsRMyM&#10;wD0gJVUm2WCVbM6kUnmThgjmypMVw/bH9TjVj7ifvFpgzRPTkLhxSD16ycxSASVdTTU0lCjAwU4r&#10;xLIqMqkO3gZn+m5PzJIqKpJavT55FTcK+mpfgkDZUZGeVR74Q62MczBxX68y6J1gApkNwDLL8Ufg&#10;zj9BIT+GvwEPiJzZmjiAtTTW35X9ILHo/fcK9LyTBOe22eTJydLgVOeO7F5gejY/7jP88J+YfQcA&#10;AP//AwBQSwMEFAAGAAgAAAAhAEvgnwndAAAACwEAAA8AAABkcnMvZG93bnJldi54bWxMj0FPwzAM&#10;he9I/IfISFwQSwd06rqmE0LijBiDc9Z4TbUmqRJva/n1GAmJ3Wy/p+fvVevR9eKEMXXBK5jPMhDo&#10;m2A63yrYfrzeFyASaW90HzwqmDDBur6+qnRpwtm/42lDreAQn0qtwBINpZSpseh0moUBPWv7EJ0m&#10;XmMrTdRnDne9fMiyhXS68/zB6gFfLDaHzdEp+DS4/ersPk6R6M22i+m7uJuUur0Zn1cgCEf6N8Mv&#10;PqNDzUy7cPQmiV5B8ZRxF1KQL3Me2LF8zOcgdn8XWVfyskP9AwAA//8DAFBLAQItABQABgAIAAAA&#10;IQC2gziS/gAAAOEBAAATAAAAAAAAAAAAAAAAAAAAAABbQ29udGVudF9UeXBlc10ueG1sUEsBAi0A&#10;FAAGAAgAAAAhADj9If/WAAAAlAEAAAsAAAAAAAAAAAAAAAAALwEAAF9yZWxzLy5yZWxzUEsBAi0A&#10;FAAGAAgAAAAhAEMz5RYfAgAAbwQAAA4AAAAAAAAAAAAAAAAALgIAAGRycy9lMm9Eb2MueG1sUEsB&#10;Ai0AFAAGAAgAAAAhAEvgnwndAAAACwEAAA8AAAAAAAAAAAAAAAAAeQQAAGRycy9kb3ducmV2Lnht&#10;bFBLBQYAAAAABAAEAPMAAACDBQAAAAA=&#10;" strokecolor="black [3213]">
                <v:stroke startarrow="block"/>
              </v:shape>
            </w:pict>
          </mc:Fallback>
        </mc:AlternateContent>
      </w:r>
      <w:r w:rsidR="0052772D">
        <w:rPr>
          <w:noProof/>
        </w:rPr>
        <mc:AlternateContent>
          <mc:Choice Requires="wps">
            <w:drawing>
              <wp:anchor distT="0" distB="0" distL="114300" distR="114300" simplePos="0" relativeHeight="251907072" behindDoc="0" locked="0" layoutInCell="1" allowOverlap="1" wp14:anchorId="73438CA0" wp14:editId="0176C087">
                <wp:simplePos x="0" y="0"/>
                <wp:positionH relativeFrom="column">
                  <wp:posOffset>5943600</wp:posOffset>
                </wp:positionH>
                <wp:positionV relativeFrom="paragraph">
                  <wp:posOffset>2492375</wp:posOffset>
                </wp:positionV>
                <wp:extent cx="0" cy="1285875"/>
                <wp:effectExtent l="0" t="0" r="19050" b="9525"/>
                <wp:wrapNone/>
                <wp:docPr id="197"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587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線接點 3" o:spid="_x0000_s1026" style="position:absolute;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8pt,196.25pt" to="468pt,2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PcNQIAAD0EAAAOAAAAZHJzL2Uyb0RvYy54bWysU0GO0zAU3SNxB8v7Nkkn7bRR0xFKWjYD&#10;VJrhAK7tJBaObdlu0wpxBQ7ASOy4ARIL7sOIW2C7aTWFDUJk4Xzb/z+////785t9y8GOasOkyGEy&#10;jCGgAkvCRJ3Dt/erwRQCY5EgiEtBc3igBt4snj+bdyqjI9lITqgGDkSYrFM5bKxVWRQZ3NAWmaFU&#10;VLjLSuoWWbfVdUQ06hx6y6NRHE+iTmqitMTUGHdaHi/hIuBXFcX2TVUZagHPoeNmw6rDuvFrtJij&#10;rNZINQz3NNA/sGgRE+7RM1SJLAJbzf6AahnW0sjKDrFsI1lVDNOQg8smiX/L5q5BioZcXHGMOpfJ&#10;/D9Y/Hq31oAR17vZNQQCta5Jjw9fH799+vHxy8/vn8GVr1GnTOZcC7HWPku8F3fqVuJ3BghZNEjU&#10;NHC9PygXnviI6CLEb4xyL226V5I4H7S1MhRsX+nWQ7pSgH3oy+HcF7q3AB8PsTtNRtPx9Hoc0FF2&#10;ClTa2JdUtsAbOeRM+JKhDO1ujfVEUHZy8cdCrhjnoe1cgC6Hs/FoDAHitdMvtjrEGskZ8X4+wuh6&#10;U3ANdshrKHw9hQs3LbeCBNyGIrLsbYsYP9qOBxcez2XlmPXWUSTvZ/FsOV1O00E6miwHaVyWgxer&#10;Ih1MVsn1uLwqi6JMPnhqSZo1jBAqPLuTYJP07wTRj85RamfJnisSXaKH0jmyp38gHdrqO3nUxEaS&#10;w1qf2u00Gpz7efJD8HTv7KdTv/gFAAD//wMAUEsDBBQABgAIAAAAIQAnGWNo3wAAAAsBAAAPAAAA&#10;ZHJzL2Rvd25yZXYueG1sTI/BTsMwEETvSPyDtUhcKmqTKBUJcSoE5MaFAuK6jZckIl6nsdsGvh6j&#10;HuA4O6PZN+V6toM40OR7xxqulwoEceNMz62G15f66gaED8gGB8ek4Ys8rKvzsxIL4478TIdNaEUs&#10;YV+ghi6EsZDSNx1Z9Es3Ekfvw00WQ5RTK82Ex1huB5kotZIWe44fOhzpvqPmc7O3Gnz9Rrv6e9Es&#10;1HvaOkp2D0+PqPXlxXx3CyLQHP7C8Isf0aGKTFu3Z+PFoCFPV3FL0JDmSQYiJk6XrYYszxTIqpT/&#10;N1Q/AAAA//8DAFBLAQItABQABgAIAAAAIQC2gziS/gAAAOEBAAATAAAAAAAAAAAAAAAAAAAAAABb&#10;Q29udGVudF9UeXBlc10ueG1sUEsBAi0AFAAGAAgAAAAhADj9If/WAAAAlAEAAAsAAAAAAAAAAAAA&#10;AAAALwEAAF9yZWxzLy5yZWxzUEsBAi0AFAAGAAgAAAAhACRso9w1AgAAPQQAAA4AAAAAAAAAAAAA&#10;AAAALgIAAGRycy9lMm9Eb2MueG1sUEsBAi0AFAAGAAgAAAAhACcZY2jfAAAACwEAAA8AAAAAAAAA&#10;AAAAAAAAjwQAAGRycy9kb3ducmV2LnhtbFBLBQYAAAAABAAEAPMAAACbBQAAAAA=&#10;"/>
            </w:pict>
          </mc:Fallback>
        </mc:AlternateContent>
      </w:r>
      <w:r w:rsidR="0052772D">
        <w:rPr>
          <w:noProof/>
        </w:rPr>
        <mc:AlternateContent>
          <mc:Choice Requires="wps">
            <w:drawing>
              <wp:anchor distT="0" distB="0" distL="114300" distR="114300" simplePos="0" relativeHeight="251905024" behindDoc="0" locked="0" layoutInCell="1" allowOverlap="1" wp14:anchorId="43C4ABD2" wp14:editId="6B007AA5">
                <wp:simplePos x="0" y="0"/>
                <wp:positionH relativeFrom="column">
                  <wp:posOffset>5734050</wp:posOffset>
                </wp:positionH>
                <wp:positionV relativeFrom="paragraph">
                  <wp:posOffset>2492375</wp:posOffset>
                </wp:positionV>
                <wp:extent cx="209551" cy="0"/>
                <wp:effectExtent l="0" t="0" r="19050" b="19050"/>
                <wp:wrapNone/>
                <wp:docPr id="196" name="直線接點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95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直線接點 48" o:spid="_x0000_s1026" style="position:absolute;flip:x;z-index:251905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1.5pt,196.25pt" to="468pt,19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5a6NgIAADwEAAAOAAAAZHJzL2Uyb0RvYy54bWysU82O0zAQviPxDpbvbZKSljbadIWaFg4L&#10;VNrlAVzbaSwc27LdphXiFXiAReLGGyBx4H1Y8RaM3R924YIQOThjz8znb2Y+X1zuWom23DqhVYmz&#10;fooRV1QzodYlfnOz6I0xcp4oRqRWvMR77vDl9PGji84UfKAbLRm3CECUKzpT4sZ7UySJow1vietr&#10;wxU4a21b4mFr1wmzpAP0ViaDNB0lnbbMWE25c3BaHZx4GvHrmlP/uq4d90iWGLj5uNq4rsKaTC9I&#10;sbbENIIeaZB/YNESoeDSM1RFPEEbK/6AagW12una96luE13XgvJYA1STpb9Vc90Qw2Mt0Bxnzm1y&#10;/w+WvtouLRIMZjcZYaRIC0O6+/jl7uvt9w+ff3z7hPJxaFJnXAGxM7W0oUy6U9fmStO3Dik9a4ha&#10;80j2Zm8gPwsZyYOUsHEGrlp1LzWDGLLxOnZsV9sW1VKYFyExgENX0C6OaH8eEd95ROFwkE6Gwwwj&#10;enIlpAgIIc9Y559z3aJglFgKFZpHCrK9cj4w+hUSjpVeCCmjAKRCXYknw8EwJjgtBQvOEObsejWT&#10;Fm1JkFD8YnnguR9m9UaxCNZwwuZH2xMhDzZcLlXAg0qAztE6aOTdJJ3Mx/Nx3ssHo3kvT6uq92wx&#10;y3ujRfZ0WD2pZrMqex+oZXnRCMa4CuxOes3yv9PD8eUclHZW7LkNyUP02C8ge/pH0nGoYY4HRaw0&#10;2y/tadgg0Rh8fE7hDdzfg33/0U9/AgAA//8DAFBLAwQUAAYACAAAACEAO5BERt0AAAALAQAADwAA&#10;AGRycy9kb3ducmV2LnhtbEyPQUvEMBCF74L/IYzgzU1scbHdpssi6kUQXKvntJlti82kNNlu/feO&#10;ILjHefN473vFdnGDmHEKvScNtysFAqnxtqdWQ/X+dHMPIkRD1gyeUMM3BtiWlxeFya0/0RvO+9gK&#10;DqGQGw1djGMuZWg6dCas/IjEv4OfnIl8Tq20kzlxuBtkotRaOtMTN3RmxIcOm6/90WnYfb48pq9z&#10;7fxgs7b6sK5Sz4nW11fLbgMi4hL/zfCLz+hQMlPtj2SDGDRkKuUtUUOaJXcg2JGla1bqP0WWhTzf&#10;UP4AAAD//wMAUEsBAi0AFAAGAAgAAAAhALaDOJL+AAAA4QEAABMAAAAAAAAAAAAAAAAAAAAAAFtD&#10;b250ZW50X1R5cGVzXS54bWxQSwECLQAUAAYACAAAACEAOP0h/9YAAACUAQAACwAAAAAAAAAAAAAA&#10;AAAvAQAAX3JlbHMvLnJlbHNQSwECLQAUAAYACAAAACEAMxuWujYCAAA8BAAADgAAAAAAAAAAAAAA&#10;AAAuAgAAZHJzL2Uyb0RvYy54bWxQSwECLQAUAAYACAAAACEAO5BERt0AAAALAQAADwAAAAAAAAAA&#10;AAAAAACQBAAAZHJzL2Rvd25yZXYueG1sUEsFBgAAAAAEAAQA8wAAAJoFAAAAAA==&#10;"/>
            </w:pict>
          </mc:Fallback>
        </mc:AlternateContent>
      </w:r>
      <w:r w:rsidR="0052772D">
        <w:rPr>
          <w:noProof/>
        </w:rPr>
        <mc:AlternateContent>
          <mc:Choice Requires="wps">
            <w:drawing>
              <wp:anchor distT="0" distB="0" distL="114300" distR="114300" simplePos="0" relativeHeight="251902976" behindDoc="0" locked="0" layoutInCell="1" allowOverlap="1" wp14:anchorId="0C6DEBB4" wp14:editId="6FF8111C">
                <wp:simplePos x="0" y="0"/>
                <wp:positionH relativeFrom="column">
                  <wp:posOffset>3124200</wp:posOffset>
                </wp:positionH>
                <wp:positionV relativeFrom="paragraph">
                  <wp:posOffset>3559175</wp:posOffset>
                </wp:positionV>
                <wp:extent cx="695325" cy="0"/>
                <wp:effectExtent l="0" t="76200" r="28575" b="95250"/>
                <wp:wrapNone/>
                <wp:docPr id="195" name="直線單箭頭接點 195"/>
                <wp:cNvGraphicFramePr/>
                <a:graphic xmlns:a="http://schemas.openxmlformats.org/drawingml/2006/main">
                  <a:graphicData uri="http://schemas.microsoft.com/office/word/2010/wordprocessingShape">
                    <wps:wsp>
                      <wps:cNvCnPr/>
                      <wps:spPr>
                        <a:xfrm>
                          <a:off x="0" y="0"/>
                          <a:ext cx="695325"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直線單箭頭接點 195" o:spid="_x0000_s1026" type="#_x0000_t32" style="position:absolute;margin-left:246pt;margin-top:280.25pt;width:54.75pt;height:0;z-index:251902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3s7HQIAAG8EAAAOAAAAZHJzL2Uyb0RvYy54bWysVEuOEzEQ3SNxB8t70knQjJhWOrPIMGwQ&#10;jPgcwGOX05b8k23SySVYsgAJsWE5s0JiwXkgmltQdicd/hKITbU/9arqvSr37HRtNFlBiMrZhk5G&#10;Y0rAcieUXTb0+bPzO/coiYlZwbSz0NANRHo6v31r1vkapq51WkAgGMTGuvMNbVPydVVF3oJhceQ8&#10;WLyULhiWcBuWlQisw+hGV9Px+LjqXBA+OA4x4ulZf0nnJb6UwNNjKSMkohuKtaViQ7GX2VbzGauX&#10;gflW8V0Z7B+qMExZTDqEOmOJkRdB/RTKKB5cdDKNuDOVk1JxKByQzWT8A5unLfNQuKA40Q8yxf8X&#10;lj9aXQSiBPbu5IgSyww2afvmw/bj68+vrrfXVzfvrr68fH/z6S3JDihX52ONqIW9CLtd9Bchc1/L&#10;YPIXWZF1kXgzSAzrRDgeHp8c3Z1iIr6/qg44H2J6AM6QvGhoTIGpZZsWzlrsowuTojBbPYwJMyNw&#10;D8hJtc02Oq3EudK6bPIQwUIHsmLY/rSe5PoR951XC0zct4KkjUfqFqeUkq6hBgQlGnCo8wpxrE5M&#10;6YNnCorZpf6NN2bJFVVZrV6fskobDX21T0Ci7KhIz6oM/KFWxjnYtK9XW/TOMInMBuC4yPFH4M4/&#10;Q6E8hr8BD4iS2dk0gI2yLvwq+0Fi2fvvFeh5ZwkundiUySnS4FSXjuxeYH423+4L/PCfmH8FAAD/&#10;/wMAUEsDBBQABgAIAAAAIQCM6IyJ4AAAAAsBAAAPAAAAZHJzL2Rvd25yZXYueG1sTI9BS8NAEIXv&#10;gv9hGcGb3W2wsY3ZlCpY8dJiK563yZgEd2dDdtNGf71TEPQ2M+/x5nv5cnRWHLEPrScN04kCgVT6&#10;qqVaw9v+6WYOIkRDlbGeUMMXBlgWlxe5ySp/olc87mItOIRCZjQ0MXaZlKFs0Jkw8R0Sax++dyby&#10;2tey6s2Jw52ViVKpdKYl/tCYDh8bLD93g9Nw9+w37WYxbhMckvVq+/3+8GLXWl9fjat7EBHH+GeG&#10;Mz6jQ8FMBz9QFYTVcLtIuEvUMEvVDAQ7UjXl4fB7kUUu/3cofgAAAP//AwBQSwECLQAUAAYACAAA&#10;ACEAtoM4kv4AAADhAQAAEwAAAAAAAAAAAAAAAAAAAAAAW0NvbnRlbnRfVHlwZXNdLnhtbFBLAQIt&#10;ABQABgAIAAAAIQA4/SH/1gAAAJQBAAALAAAAAAAAAAAAAAAAAC8BAABfcmVscy8ucmVsc1BLAQIt&#10;ABQABgAIAAAAIQCJB3s7HQIAAG8EAAAOAAAAAAAAAAAAAAAAAC4CAABkcnMvZTJvRG9jLnhtbFBL&#10;AQItABQABgAIAAAAIQCM6IyJ4AAAAAsBAAAPAAAAAAAAAAAAAAAAAHcEAABkcnMvZG93bnJldi54&#10;bWxQSwUGAAAAAAQABADzAAAAhAUAAAAA&#10;" strokecolor="black [3213]">
                <v:stroke endarrow="block"/>
              </v:shape>
            </w:pict>
          </mc:Fallback>
        </mc:AlternateContent>
      </w:r>
      <w:r w:rsidR="0052772D">
        <w:rPr>
          <w:noProof/>
        </w:rPr>
        <mc:AlternateContent>
          <mc:Choice Requires="wps">
            <w:drawing>
              <wp:anchor distT="0" distB="0" distL="114300" distR="114300" simplePos="0" relativeHeight="251900928" behindDoc="0" locked="0" layoutInCell="1" allowOverlap="1" wp14:anchorId="1AB54C45" wp14:editId="383BB887">
                <wp:simplePos x="0" y="0"/>
                <wp:positionH relativeFrom="column">
                  <wp:posOffset>809625</wp:posOffset>
                </wp:positionH>
                <wp:positionV relativeFrom="paragraph">
                  <wp:posOffset>2735580</wp:posOffset>
                </wp:positionV>
                <wp:extent cx="0" cy="523875"/>
                <wp:effectExtent l="76200" t="0" r="76200" b="47625"/>
                <wp:wrapNone/>
                <wp:docPr id="194"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63.75pt;margin-top:215.4pt;width:0;height:41.25pt;z-index:251900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zckNgIAAF8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QazW+QY&#10;KdLBkB4PXsfaaDYNDPXGFeBYqa0NPdKTejFPmn5zSOmqJWrPo/fr2UBwFiKSdyFh4wzU2fWfNQMf&#10;AgUiXafGdiElEIFOcSrn21T4ySM6HFI4nU7u5vcRTkKKa5yxzn/iukPBKLHzloh96yutFIxe2yxW&#10;Iccn5wMqUlwDQlGlN0LKqACpUF/ixXQyjQFOS8HCZXBzdr+rpEVHEjQUf7FFuHnrZvVBsZis5YSt&#10;L7YnQoKNfOTGWwFsSY5DtY4zjCSHZxOsAZ5UoSJ0DoAv1iCj74t0sZ6v5/kon8zWozyt69HjpspH&#10;s012P63v6qqqsx8BfJYXrWCMq4D/Kuks/zvJXB7XIMabqG9EJe+zR0YB7PU/go6jD9MedLPT7Ly1&#10;obugAlBxdL68uPBM3u6j16/vwuonAAAA//8DAFBLAwQUAAYACAAAACEAhuZkS+EAAAALAQAADwAA&#10;AGRycy9kb3ducmV2LnhtbEyPwU7DMBBE70j8g7VI3KjThgYIcSqgQuQCEi1CHN14iSPidRS7bcrX&#10;s+UCx5l9mp0pFqPrxA6H0HpSMJ0kIJBqb1pqFLytHy+uQYSoyejOEyo4YIBFeXpS6Nz4Pb3ibhUb&#10;wSEUcq3AxtjnUobaotNh4nskvn36wenIcmikGfSew10nZ0mSSadb4g9W9/hgsf5abZ2CuPw42Oy9&#10;vr9pX9ZPz1n7XVXVUqnzs/HuFkTEMf7BcKzP1aHkThu/JRNEx3p2NWdUwWWa8IYj8etsFMynaQqy&#10;LOT/DeUPAAAA//8DAFBLAQItABQABgAIAAAAIQC2gziS/gAAAOEBAAATAAAAAAAAAAAAAAAAAAAA&#10;AABbQ29udGVudF9UeXBlc10ueG1sUEsBAi0AFAAGAAgAAAAhADj9If/WAAAAlAEAAAsAAAAAAAAA&#10;AAAAAAAALwEAAF9yZWxzLy5yZWxzUEsBAi0AFAAGAAgAAAAhAIkDNyQ2AgAAXwQAAA4AAAAAAAAA&#10;AAAAAAAALgIAAGRycy9lMm9Eb2MueG1sUEsBAi0AFAAGAAgAAAAhAIbmZEvhAAAACwEAAA8AAAAA&#10;AAAAAAAAAAAAkAQAAGRycy9kb3ducmV2LnhtbFBLBQYAAAAABAAEAPMAAACeBQAAAAA=&#10;">
                <v:stroke endarrow="block"/>
              </v:shape>
            </w:pict>
          </mc:Fallback>
        </mc:AlternateContent>
      </w:r>
      <w:r w:rsidR="0052772D">
        <w:rPr>
          <w:noProof/>
        </w:rPr>
        <mc:AlternateContent>
          <mc:Choice Requires="wps">
            <w:drawing>
              <wp:anchor distT="0" distB="0" distL="114300" distR="114300" simplePos="0" relativeHeight="251898880" behindDoc="0" locked="0" layoutInCell="1" allowOverlap="1" wp14:anchorId="6622D521" wp14:editId="615734C5">
                <wp:simplePos x="0" y="0"/>
                <wp:positionH relativeFrom="column">
                  <wp:posOffset>2200275</wp:posOffset>
                </wp:positionH>
                <wp:positionV relativeFrom="paragraph">
                  <wp:posOffset>2492375</wp:posOffset>
                </wp:positionV>
                <wp:extent cx="0" cy="781050"/>
                <wp:effectExtent l="76200" t="0" r="57150" b="57150"/>
                <wp:wrapNone/>
                <wp:docPr id="193"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81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173.25pt;margin-top:196.25pt;width:0;height:61.5pt;z-index:251898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rL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WB2yzuM&#10;FOlgSI8Hr2NtNJ8FhnrjcnAs1c6GHulJvZgnTb85pHTZEtXw6P16NhCchYjkXUjYOAN19v1nzcCH&#10;QIFI16m2XUgJRKBTnMr5NhV+8ogOhxRO7xdZOosDS0h+jTPW+U9cdygYBXbeEtG0vtRKwei1zWIV&#10;cnxyPqAi+TUgFFV6K6SMCpAK9QVeziazGOC0FCxcBjdnm30pLTqSoKH4iy3CzVs3qw+KxWQtJ2xz&#10;sT0REmzkIzfeCmBLchyqdZxhJDk8m2AN8KQKFaFzAHyxBhl9X6bLzWKzmI6mk/lmNE2ravS4Laej&#10;+Ta7n1V3VVlW2Y8APpvmrWCMq4D/Kuls+neSuTyuQYw3Ud+ISt5nj4wC2Ot/BB1HH6Y96Gav2Xln&#10;Q3dBBaDi6Hx5ceGZvN1Hr1/fhfVPAAAA//8DAFBLAwQUAAYACAAAACEA6amcCOEAAAALAQAADwAA&#10;AGRycy9kb3ducmV2LnhtbEyPQU/DMAyF70j8h8hI3Fi6QStWmk7AhOgFJDaEOGaNaSMap2qyrduv&#10;x4jDuD37PT1/Lhaj68QOh2A9KZhOEhBItTeWGgXv66erWxAhajK684QKDhhgUZ6fFTo3fk9vuFvF&#10;RnAJhVwraGPscylD3aLTYeJ7JPa+/OB05HFopBn0nstdJ2dJkkmnLfGFVvf42GL9vdo6BXH5eWiz&#10;j/phbl/Xzy+ZPVZVtVTq8mK8vwMRcYynMPziMzqUzLTxWzJBdAqub7KUoyzmMxac+NtsFKTTNAVZ&#10;FvL/D+UPAAAA//8DAFBLAQItABQABgAIAAAAIQC2gziS/gAAAOEBAAATAAAAAAAAAAAAAAAAAAAA&#10;AABbQ29udGVudF9UeXBlc10ueG1sUEsBAi0AFAAGAAgAAAAhADj9If/WAAAAlAEAAAsAAAAAAAAA&#10;AAAAAAAALwEAAF9yZWxzLy5yZWxzUEsBAi0AFAAGAAgAAAAhAJ2msvU2AgAAXwQAAA4AAAAAAAAA&#10;AAAAAAAALgIAAGRycy9lMm9Eb2MueG1sUEsBAi0AFAAGAAgAAAAhAOmpnAjhAAAACwEAAA8AAAAA&#10;AAAAAAAAAAAAkAQAAGRycy9kb3ducmV2LnhtbFBLBQYAAAAABAAEAPMAAACeBQAAAAA=&#10;">
                <v:stroke endarrow="block"/>
              </v:shape>
            </w:pict>
          </mc:Fallback>
        </mc:AlternateContent>
      </w:r>
      <w:r w:rsidR="0052772D">
        <w:rPr>
          <w:noProof/>
        </w:rPr>
        <mc:AlternateContent>
          <mc:Choice Requires="wps">
            <w:drawing>
              <wp:anchor distT="0" distB="0" distL="114300" distR="114300" simplePos="0" relativeHeight="251896832" behindDoc="0" locked="0" layoutInCell="1" allowOverlap="1" wp14:anchorId="699044FA" wp14:editId="5EB31BBC">
                <wp:simplePos x="0" y="0"/>
                <wp:positionH relativeFrom="column">
                  <wp:posOffset>2200275</wp:posOffset>
                </wp:positionH>
                <wp:positionV relativeFrom="paragraph">
                  <wp:posOffset>2492375</wp:posOffset>
                </wp:positionV>
                <wp:extent cx="1266826" cy="0"/>
                <wp:effectExtent l="0" t="0" r="9525" b="19050"/>
                <wp:wrapNone/>
                <wp:docPr id="192" name="直線接點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668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直線接點 48" o:spid="_x0000_s1026" style="position:absolute;flip:x;z-index:2518968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25pt,196.25pt" to="273pt,19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BojNgIAAD0EAAAOAAAAZHJzL2Uyb0RvYy54bWysU02O0zAU3iNxB8v7Nj+koY2ajlDSwmKA&#10;SjMcwLWdxsKxLdttWiGuwAEGiR03QGLBfRhxC2z3hw5sECIL59nvvc/fe+/z9GrXcbCl2jApSpgM&#10;YwiowJIwsS7hm9vFYAyBsUgQxKWgJdxTA69mjx9Ne1XQVLaSE6qBAxGm6FUJW2tVEUUGt7RDZigV&#10;Fc7ZSN0h67Z6HRGNeofe8SiN4zzqpSZKS0yNcaf1wQlnAb9pKLavm8ZQC3gJHTcbVh3WlV+j2RQV&#10;a41Uy/CRBvoHFh1iwl16hqqRRWCj2R9QHcNaGtnYIZZdJJuGYRpqcNUk8W/V3LRI0VCLa45R5zaZ&#10;/weLX22XGjDiZjdJIRCoc0O6//jl/uvd9w+ff3z7BLKxb1KvTOFiK7HUvky8EzfqWuK3BghZtUis&#10;aSB7u1cuP/EZ0YMUvzHKXbXqX0riYtDGytCxXaM70HCmXvhED+66AnZhRPvziOjOAuwOkzTPx2kO&#10;AT75IlR4CJ+otLHPqeyAN0rImfDdQwXaXhvrKf0K8cdCLhjnQQFcgL6Ek1E6CglGcka804cZvV5V&#10;XIMt8hoKX6jPeS7DtNwIEsBaisj8aFvE+MF2l3Ph8Vwpjs7ROojk3SSezMfzcTbI0nw+yOK6Hjxb&#10;VNkgXyRPR/WTuqrq5L2nlmRFywihwrM7CTbJ/k4Qx6dzkNpZsuc2RA/RQ78c2dM/kA5T9YM8SGIl&#10;yX6pT9N2Gg3Bx/fkH8Hl3tmXr372EwAA//8DAFBLAwQUAAYACAAAACEA6IlVYd0AAAALAQAADwAA&#10;AGRycy9kb3ducmV2LnhtbEyPQUvDQBCF74L/YRnBm92YtsHGbEoR9SII1rTnTXZMgruzIbtN4793&#10;BEFvb2Yeb75XbGdnxYRj6D0puF0kIJAab3pqFVTvTzd3IELUZLT1hAq+MMC2vLwodG78md5w2sdW&#10;cAiFXCvoYhxyKUPTodNh4Qckvn340enI49hKM+ozhzsr0yTJpNM98YdOD/jQYfO5PzkFu+PL4/J1&#10;qp23ZtNWB+Oq5DlV6vpq3t2DiDjHPzP84DM6lMxU+xOZIKyC5Spbs5XFJmXBjvUq43b170aWhfzf&#10;ofwGAAD//wMAUEsBAi0AFAAGAAgAAAAhALaDOJL+AAAA4QEAABMAAAAAAAAAAAAAAAAAAAAAAFtD&#10;b250ZW50X1R5cGVzXS54bWxQSwECLQAUAAYACAAAACEAOP0h/9YAAACUAQAACwAAAAAAAAAAAAAA&#10;AAAvAQAAX3JlbHMvLnJlbHNQSwECLQAUAAYACAAAACEA7nAaIzYCAAA9BAAADgAAAAAAAAAAAAAA&#10;AAAuAgAAZHJzL2Uyb0RvYy54bWxQSwECLQAUAAYACAAAACEA6IlVYd0AAAALAQAADwAAAAAAAAAA&#10;AAAAAACQBAAAZHJzL2Rvd25yZXYueG1sUEsFBgAAAAAEAAQA8wAAAJoFAAAAAA==&#10;"/>
            </w:pict>
          </mc:Fallback>
        </mc:AlternateContent>
      </w:r>
      <w:r w:rsidR="006C59E9">
        <w:rPr>
          <w:noProof/>
        </w:rPr>
        <mc:AlternateContent>
          <mc:Choice Requires="wps">
            <w:drawing>
              <wp:anchor distT="0" distB="0" distL="114300" distR="114300" simplePos="0" relativeHeight="251894784" behindDoc="0" locked="0" layoutInCell="1" allowOverlap="1" wp14:anchorId="183BF13D" wp14:editId="4EA260E4">
                <wp:simplePos x="0" y="0"/>
                <wp:positionH relativeFrom="column">
                  <wp:posOffset>666750</wp:posOffset>
                </wp:positionH>
                <wp:positionV relativeFrom="paragraph">
                  <wp:posOffset>1606550</wp:posOffset>
                </wp:positionV>
                <wp:extent cx="0" cy="523875"/>
                <wp:effectExtent l="76200" t="0" r="76200" b="47625"/>
                <wp:wrapNone/>
                <wp:docPr id="191"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52.5pt;margin-top:126.5pt;width:0;height:41.25pt;z-index:251894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Pzy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WB2ywwj&#10;RToY0uPB61gbzWeBod64HBxLtbOhR3pSL+ZJ028OKV22RDU8er+eDQRnISJ5FxI2zkCdff9ZM/Ah&#10;UCDSdaptF1ICEegUp3K+TYWfPKLDIYXT2eRucR/hJCS/xhnr/CeuOxSMAjtviWhaX2qlYPTaZrEK&#10;OT45H1CR/BoQiiq9FVJGBUiF+gIvZ5NZDHBaChYug5uzzb6UFh1J0FD8xRbh5q2b1QfFYrKWE7a5&#10;2J4ICTbykRtvBbAlOQ7VOs4wkhyeTbAGeFKFitA5AL5Yg4y+L9PlZrFZTEfTyXwzmqZVNXrcltPR&#10;fJvdz6q7qiyr7EcAn03zVjDGVcB/lXQ2/TvJXB7XIMabqG9EJe+zR0YB7PU/go6jD9MedLPX7Lyz&#10;obugAlBxdL68uPBM3u6j16/vwvonAAAA//8DAFBLAwQUAAYACAAAACEA3pl9N+AAAAALAQAADwAA&#10;AGRycy9kb3ducmV2LnhtbEyPQU/DMAyF70j8h8hI3FjKqlZQmk7AhOiFSWwIccwa01Q0TtVkW8ev&#10;x+MCNz/76fl75WJyvdjjGDpPCq5nCQikxpuOWgVvm6erGxAhajK694QKjhhgUZ2flbow/kCvuF/H&#10;VnAIhUIrsDEOhZShseh0mPkBiW+ffnQ6shxbaUZ94HDXy3mS5NLpjviD1QM+Wmy+1junIC4/jjZ/&#10;bx5uu9Xm+SXvvuu6Xip1eTHd34GIOMU/M5zwGR0qZtr6HZkgetZJxl2ignmW8nBy/G62CtI0y0BW&#10;pfzfofoBAAD//wMAUEsBAi0AFAAGAAgAAAAhALaDOJL+AAAA4QEAABMAAAAAAAAAAAAAAAAAAAAA&#10;AFtDb250ZW50X1R5cGVzXS54bWxQSwECLQAUAAYACAAAACEAOP0h/9YAAACUAQAACwAAAAAAAAAA&#10;AAAAAAAvAQAAX3JlbHMvLnJlbHNQSwECLQAUAAYACAAAACEA+DD88jYCAABfBAAADgAAAAAAAAAA&#10;AAAAAAAuAgAAZHJzL2Uyb0RvYy54bWxQSwECLQAUAAYACAAAACEA3pl9N+AAAAALAQAADwAAAAAA&#10;AAAAAAAAAACQBAAAZHJzL2Rvd25yZXYueG1sUEsFBgAAAAAEAAQA8wAAAJ0FAAAAAA==&#10;">
                <v:stroke endarrow="block"/>
              </v:shape>
            </w:pict>
          </mc:Fallback>
        </mc:AlternateContent>
      </w:r>
      <w:r w:rsidR="006C59E9">
        <w:rPr>
          <w:noProof/>
        </w:rPr>
        <mc:AlternateContent>
          <mc:Choice Requires="wps">
            <w:drawing>
              <wp:anchor distT="0" distB="0" distL="114300" distR="114300" simplePos="0" relativeHeight="251892736" behindDoc="0" locked="0" layoutInCell="1" allowOverlap="1" wp14:anchorId="466BD95A" wp14:editId="327E3953">
                <wp:simplePos x="0" y="0"/>
                <wp:positionH relativeFrom="column">
                  <wp:posOffset>4600575</wp:posOffset>
                </wp:positionH>
                <wp:positionV relativeFrom="paragraph">
                  <wp:posOffset>1606550</wp:posOffset>
                </wp:positionV>
                <wp:extent cx="0" cy="361950"/>
                <wp:effectExtent l="76200" t="0" r="76200" b="57150"/>
                <wp:wrapNone/>
                <wp:docPr id="190"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362.25pt;margin-top:126.5pt;width:0;height:28.5pt;z-index:251892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MYNQ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bgn8&#10;KNLDkB4PXsfaaD4LDA3GFeBYqZ0NPdKTejZPmn5zSOmqI6rl0fvlbCA4CxHJm5CwcQbq7IdPmoEP&#10;gQKRrlNj+5ASiECnOJXzbSr85BEdDymc3s+z5SwOLCHFNc5Y5z9y3aNglNh5S0Tb+UorBaPXNotV&#10;yPHJ+YCKFNeAUFTprZAyKkAqNJR4OZvOYoDTUrBwGdycbfeVtOhIgobiL7YIN6/drD4oFpN1nLDN&#10;xfZESLCRj9x4K4AtyXGo1nOGkeTwbII1wpMqVITOAfDFGmX0fZkuN4vNIp/k0/lmkqd1PXncVvlk&#10;vs0+zOr7uqrq7EcAn+VFJxjjKuC/SjrL/04yl8c1ivEm6htRydvskVEAe/2PoOPow7RH3ew1O+9s&#10;6C6oAFQcnS8vLjyT1/vo9eu7sP4JAAD//wMAUEsDBBQABgAIAAAAIQAWbvsg4QAAAAsBAAAPAAAA&#10;ZHJzL2Rvd25yZXYueG1sTI/BTsMwDIbvSLxDZCRuLFnHCpS6EzAhegGJDSGOWROaiCapmmzrePoZ&#10;cYCj7U+/v79cjK5jOz1EGzzCdCKAad8EZX2L8LZ+vLgGFpP0SnbBa4SDjrCoTk9KWaiw9696t0ot&#10;oxAfC4lgUuoLzmNjtJNxEnrt6fYZBicTjUPL1SD3FO46ngmRcyetpw9G9vrB6OZrtXUIaflxMPl7&#10;c39jX9ZPz7n9rut6iXh+Nt7dAkt6TH8w/OiTOlTktAlbryLrEK6yyzmhCNl8RqWI+N1sEGZTIYBX&#10;Jf/foToCAAD//wMAUEsBAi0AFAAGAAgAAAAhALaDOJL+AAAA4QEAABMAAAAAAAAAAAAAAAAAAAAA&#10;AFtDb250ZW50X1R5cGVzXS54bWxQSwECLQAUAAYACAAAACEAOP0h/9YAAACUAQAACwAAAAAAAAAA&#10;AAAAAAAvAQAAX3JlbHMvLnJlbHNQSwECLQAUAAYACAAAACEAZ/nTGDUCAABfBAAADgAAAAAAAAAA&#10;AAAAAAAuAgAAZHJzL2Uyb0RvYy54bWxQSwECLQAUAAYACAAAACEAFm77IOEAAAALAQAADwAAAAAA&#10;AAAAAAAAAACPBAAAZHJzL2Rvd25yZXYueG1sUEsFBgAAAAAEAAQA8wAAAJ0FAAAAAA==&#10;">
                <v:stroke endarrow="block"/>
              </v:shape>
            </w:pict>
          </mc:Fallback>
        </mc:AlternateContent>
      </w:r>
      <w:r w:rsidR="006C59E9">
        <w:rPr>
          <w:noProof/>
        </w:rPr>
        <mc:AlternateContent>
          <mc:Choice Requires="wps">
            <w:drawing>
              <wp:anchor distT="0" distB="0" distL="114300" distR="114300" simplePos="0" relativeHeight="251890688" behindDoc="0" locked="0" layoutInCell="1" allowOverlap="1" wp14:anchorId="2F69E0A6" wp14:editId="0BDBFC53">
                <wp:simplePos x="0" y="0"/>
                <wp:positionH relativeFrom="column">
                  <wp:posOffset>4410075</wp:posOffset>
                </wp:positionH>
                <wp:positionV relativeFrom="paragraph">
                  <wp:posOffset>1606550</wp:posOffset>
                </wp:positionV>
                <wp:extent cx="190501" cy="0"/>
                <wp:effectExtent l="0" t="0" r="19050" b="19050"/>
                <wp:wrapNone/>
                <wp:docPr id="189" name="直線接點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直線接點 48" o:spid="_x0000_s1026" style="position:absolute;flip:x;z-index:251890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7.25pt,126.5pt" to="362.2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pMFNgIAADwEAAAOAAAAZHJzL2Uyb0RvYy54bWysU82O0zAQviPxDpbv3SQlXdqo6QolLRwW&#10;qLTLA7i201g4tmV7m1aIV+ABFokbb4DEgfdhxVswdn/YhQtC5OCMPTOfv5n5PL3YdhJtuHVCqxJn&#10;ZylGXFHNhFqX+M31YjDGyHmiGJFa8RLvuMMXs8ePpr0p+FC3WjJuEYAoV/SmxK33pkgSR1veEXem&#10;DVfgbLTtiIetXSfMkh7QO5kM0/Q86bVlxmrKnYPTeu/Es4jfNJz6103juEeyxMDNx9XGdRXWZDYl&#10;xdoS0wp6oEH+gUVHhIJLT1A18QTdWPEHVCeo1U43/ozqLtFNIyiPNUA1WfpbNVctMTzWAs1x5tQm&#10;9/9g6avN0iLBYHbjCUaKdDCku49f7r7efv/w+ce3Tygfhyb1xhUQW6mlDWXSrboyl5q+dUjpqiVq&#10;zSPZ652B/CxkJA9SwsYZuGrVv9QMYsiN17Fj28Z2qJHCvAiJARy6grZxRLvTiPjWIwqH2SQdpRlG&#10;9OhKSBEQQp6xzj/nukPBKLEUKjSPFGRz6Xxg9CskHCu9EFJGAUiF+hJPRsNRTHBaChacIczZ9aqS&#10;Fm1IkFD8YnnguR9m9Y1iEazlhM0PtidC7m24XKqAB5UAnYO118i7STqZj+fjfJAPz+eDPK3rwbNF&#10;lQ/OF9nTUf2krqo6ex+oZXnRCsa4CuyOes3yv9PD4eXslXZS7KkNyUP02C8ge/xH0nGoYY57Raw0&#10;2y3tcdgg0Rh8eE7hDdzfg33/0c9+AgAA//8DAFBLAwQUAAYACAAAACEAmpdLi90AAAALAQAADwAA&#10;AGRycy9kb3ducmV2LnhtbEyPTUvDQBCG74L/YRnBm92Y2trGbEoR9SIUrKnnTXZMgruzIbtN4793&#10;CoIe552H9yPfTM6KEYfQeVJwO0tAINXedNQoKN+fb1YgQtRktPWECr4xwKa4vMh1ZvyJ3nDcx0aw&#10;CYVMK2hj7DMpQ92i02HmeyT+ffrB6cjn0Egz6BObOyvTJFlKpzvihFb3+Nhi/bU/OgXbj9en+W6s&#10;nLdm3ZQH48rkJVXq+mraPoCIOMU/GM71uToU3KnyRzJBWAXL9d2CUQXpYs6jmLhPz0r1q8gil/83&#10;FD8AAAD//wMAUEsBAi0AFAAGAAgAAAAhALaDOJL+AAAA4QEAABMAAAAAAAAAAAAAAAAAAAAAAFtD&#10;b250ZW50X1R5cGVzXS54bWxQSwECLQAUAAYACAAAACEAOP0h/9YAAACUAQAACwAAAAAAAAAAAAAA&#10;AAAvAQAAX3JlbHMvLnJlbHNQSwECLQAUAAYACAAAACEAb5qTBTYCAAA8BAAADgAAAAAAAAAAAAAA&#10;AAAuAgAAZHJzL2Uyb0RvYy54bWxQSwECLQAUAAYACAAAACEAmpdLi90AAAALAQAADwAAAAAAAAAA&#10;AAAAAACQBAAAZHJzL2Rvd25yZXYueG1sUEsFBgAAAAAEAAQA8wAAAJoFAAAAAA==&#10;"/>
            </w:pict>
          </mc:Fallback>
        </mc:AlternateContent>
      </w:r>
      <w:r w:rsidR="006C59E9">
        <w:rPr>
          <w:noProof/>
        </w:rPr>
        <mc:AlternateContent>
          <mc:Choice Requires="wps">
            <w:drawing>
              <wp:anchor distT="0" distB="0" distL="114300" distR="114300" simplePos="0" relativeHeight="251888640" behindDoc="0" locked="0" layoutInCell="1" allowOverlap="1" wp14:anchorId="116BC297" wp14:editId="6E14C470">
                <wp:simplePos x="0" y="0"/>
                <wp:positionH relativeFrom="column">
                  <wp:posOffset>666750</wp:posOffset>
                </wp:positionH>
                <wp:positionV relativeFrom="paragraph">
                  <wp:posOffset>1606550</wp:posOffset>
                </wp:positionV>
                <wp:extent cx="180975" cy="0"/>
                <wp:effectExtent l="0" t="0" r="9525" b="19050"/>
                <wp:wrapNone/>
                <wp:docPr id="188" name="直線接點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0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直線接點 48" o:spid="_x0000_s1026" style="position:absolute;flip:x;z-index:2518886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2.5pt,126.5pt" to="66.7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62NgIAADwEAAAOAAAAZHJzL2Uyb0RvYy54bWysU02u0zAQ3iNxByv7NklJ+9Ko6RNqWlg8&#10;oNJ7HMC1ncbCsS3bbVohrsABQGLHDZBYcB+euAVj94c+2CBEFs7YM/P5m5nPk+tdK9CWGcuVLKO0&#10;n0SISaIol+syen236OURsg5LioWSrIz2zEbX08ePJp0u2EA1SlBmEIBIW3S6jBrndBHHljSsxbav&#10;NJPgrJVpsYOtWcfU4A7QWxEPkmQUd8pQbRRh1sJpdXBG04Bf14y4V3VtmUOijICbC6sJ68qv8XSC&#10;i7XBuuHkSAP/A4sWcwmXnqEq7DDaGP4HVMuJUVbVrk9UG6u65oSFGqCaNPmtmtsGaxZqgeZYfW6T&#10;/X+w5OV2aRCnMLscRiVxC0O6//jl/uuH7+8///j2CWW5b1KnbQGxM7k0vkyyk7f6RpE3Fkk1a7Bc&#10;s0D2bq8hP/UZ8YMUv7Earlp1LxSFGLxxKnRsV5sW1YLr5z7Rg0NX0C6MaH8eEds5ROAwzZPx1TBC&#10;5OSKceERfJ421j1jqkXeKCPBpW8eLvD2xjrP6FeIP5ZqwYUIAhASdWU0Hg6GIcEqwal3+jBr1quZ&#10;MGiLvYTCF8oDz2WYURtJA1jDMJ0fbYe5ONhwuZAeDyoBOkfroJG342Q8z+d51ssGo3kvS6qq93Qx&#10;y3qjRXo1rJ5Us1mVvvPU0qxoOKVMenYnvabZ3+nh+HIOSjsr9tyG+CF66BeQPf0D6TBUP8eDIlaK&#10;7pfmNGyQaAg+Pif/Bi73YF8++ulPAAAA//8DAFBLAwQUAAYACAAAACEAtLrfQNwAAAALAQAADwAA&#10;AGRycy9kb3ducmV2LnhtbEyPQUvEMBCF74L/IYzgzU1sqWi36bKIehEE17rntBnbYjMpTbZb/72z&#10;ILi3eTOPN98rNosbxIxT6D1puF0pEEiNtz21GqqP55t7ECEasmbwhBp+MMCmvLwoTG79kd5x3sVW&#10;cAiF3GjoYhxzKUPToTNh5Uckvn35yZnIcmqlncyRw90gE6XupDM98YfOjPjYYfO9OzgN2/3rU/o2&#10;184P9qGtPq2r1Eui9fXVsl2DiLjEfzOc8BkdSmaq/YFsEANrlXGXqCHJUh5OjjTNQNR/G1kW8rxD&#10;+QsAAP//AwBQSwECLQAUAAYACAAAACEAtoM4kv4AAADhAQAAEwAAAAAAAAAAAAAAAAAAAAAAW0Nv&#10;bnRlbnRfVHlwZXNdLnhtbFBLAQItABQABgAIAAAAIQA4/SH/1gAAAJQBAAALAAAAAAAAAAAAAAAA&#10;AC8BAABfcmVscy8ucmVsc1BLAQItABQABgAIAAAAIQDGk/62NgIAADwEAAAOAAAAAAAAAAAAAAAA&#10;AC4CAABkcnMvZTJvRG9jLnhtbFBLAQItABQABgAIAAAAIQC0ut9A3AAAAAsBAAAPAAAAAAAAAAAA&#10;AAAAAJAEAABkcnMvZG93bnJldi54bWxQSwUGAAAAAAQABADzAAAAmQUAAAAA&#10;"/>
            </w:pict>
          </mc:Fallback>
        </mc:AlternateContent>
      </w:r>
      <w:r w:rsidR="006C59E9">
        <w:rPr>
          <w:noProof/>
        </w:rPr>
        <mc:AlternateContent>
          <mc:Choice Requires="wps">
            <w:drawing>
              <wp:anchor distT="0" distB="0" distL="114300" distR="114300" simplePos="0" relativeHeight="251886592" behindDoc="0" locked="0" layoutInCell="1" allowOverlap="1" wp14:anchorId="2DC0F5A0" wp14:editId="5E9BB50B">
                <wp:simplePos x="0" y="0"/>
                <wp:positionH relativeFrom="column">
                  <wp:posOffset>1800225</wp:posOffset>
                </wp:positionH>
                <wp:positionV relativeFrom="paragraph">
                  <wp:posOffset>5187950</wp:posOffset>
                </wp:positionV>
                <wp:extent cx="0" cy="295275"/>
                <wp:effectExtent l="76200" t="0" r="76200" b="47625"/>
                <wp:wrapNone/>
                <wp:docPr id="162"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65" o:spid="_x0000_s1026" type="#_x0000_t32" style="position:absolute;margin-left:141.75pt;margin-top:408.5pt;width:0;height:23.2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weUNAIAAF8EAAAOAAAAZHJzL2Uyb0RvYy54bWysVMuO2yAU3VfqPyD2GT+aZBI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IPZzXOM&#10;FOlhSI8Hr2NtNJ8FhgbjCnCs1M6GHulJPZsnTb85pHTVEdXy6P1yNhCchYjkTUjYOAN19sMnzcCH&#10;QIFI16mxfUgJRKBTnMr5NhV+8oiOhxRO8+Usv49wElJc44x1/iPXPQpGiZ23RLSdr7RSMHpts1iF&#10;HJ+cD6hIcQ0IRZXeCimjAqRCQ4mhwiwGOC0FC5fBzdl2X0mLjiRoKP5ii3Dz2s3qg2IxWccJ21xs&#10;T4QEG/nIjbcC2JIch2o9ZxhJDs8mWCM8qUJF6BwAX6xRRt+X6XKz2Cymk2k+30ymaV1PHrfVdDLf&#10;Zvez+kNdVXX2I4DPpkUnGOMq4L9KOpv+nWQuj2sU403UN6KSt9kjowD2+h9Bx9GHaY+62Wt23tnQ&#10;XVABqDg6X15ceCav99Hr13dh/RMAAP//AwBQSwMEFAAGAAgAAAAhACZZ683gAAAACwEAAA8AAABk&#10;cnMvZG93bnJldi54bWxMj81OwzAQhO9IvIO1SNyo0yJCCHEqoELkUqT+CHF04yWxiNdR7LYpT88i&#10;DnDcmU+zM8V8dJ044BCsJwXTSQICqfbGUqNgu3m+ykCEqMnozhMqOGGAeXl+Vujc+COt8LCOjeAQ&#10;CrlW0MbY51KGukWnw8T3SOx9+MHpyOfQSDPoI4e7Ts6SJJVOW+IPre7xqcX6c713CuLi/dSmb/Xj&#10;nX3dvCxT+1VV1UKpy4vx4R5ExDH+wfBTn6tDyZ12fk8miE7BLLu+YVRBNr3lUUz8KjtWUrZkWcj/&#10;G8pvAAAA//8DAFBLAQItABQABgAIAAAAIQC2gziS/gAAAOEBAAATAAAAAAAAAAAAAAAAAAAAAABb&#10;Q29udGVudF9UeXBlc10ueG1sUEsBAi0AFAAGAAgAAAAhADj9If/WAAAAlAEAAAsAAAAAAAAAAAAA&#10;AAAALwEAAF9yZWxzLy5yZWxzUEsBAi0AFAAGAAgAAAAhAEUXB5Q0AgAAXwQAAA4AAAAAAAAAAAAA&#10;AAAALgIAAGRycy9lMm9Eb2MueG1sUEsBAi0AFAAGAAgAAAAhACZZ683gAAAACwEAAA8AAAAAAAAA&#10;AAAAAAAAjgQAAGRycy9kb3ducmV2LnhtbFBLBQYAAAAABAAEAPMAAACbBQAAAAA=&#10;">
                <v:stroke endarrow="block"/>
              </v:shape>
            </w:pict>
          </mc:Fallback>
        </mc:AlternateContent>
      </w:r>
      <w:r w:rsidR="006C59E9">
        <w:rPr>
          <w:noProof/>
        </w:rPr>
        <mc:AlternateContent>
          <mc:Choice Requires="wps">
            <w:drawing>
              <wp:anchor distT="0" distB="0" distL="114300" distR="114300" simplePos="0" relativeHeight="251882496" behindDoc="0" locked="0" layoutInCell="1" allowOverlap="1" wp14:anchorId="167D507F" wp14:editId="6085E862">
                <wp:simplePos x="0" y="0"/>
                <wp:positionH relativeFrom="column">
                  <wp:posOffset>4600575</wp:posOffset>
                </wp:positionH>
                <wp:positionV relativeFrom="paragraph">
                  <wp:posOffset>6492875</wp:posOffset>
                </wp:positionV>
                <wp:extent cx="0" cy="476250"/>
                <wp:effectExtent l="0" t="0" r="19050" b="19050"/>
                <wp:wrapNone/>
                <wp:docPr id="155" name="直線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線接點 3" o:spid="_x0000_s1026" style="position:absolute;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2.25pt,511.25pt" to="362.25pt,5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ulNgIAADwEAAAOAAAAZHJzL2Uyb0RvYy54bWysU02O0zAU3iNxByv7Nk0n7bRR0xFKWjYD&#10;VJrhAK7tJBaObdlu0wpxBQ7ASOy4ARIL7sOIW/Ds/qgDG4Town223/vyvfd9nt3sWoG2zFiuZB4l&#10;/UGEmCSKclnn0dv7ZW8SIeuwpFgoyfJoz2x0M3/+bNbpjA1VowRlBgGItFmn86hxTmdxbEnDWmz7&#10;SjMJl5UyLXawNXVMDe4AvRXxcDAYx50yVBtFmLVwWh4uo3nArypG3JuqsswhkUfAzYXVhHXt13g+&#10;w1ltsG44OdLA/8CixVzCR89QJXYYbQz/A6rlxCirKtcnqo1VVXHCQg/QTTL4rZu7BmsWeoHhWH0e&#10;k/1/sOT1dmUQp6DdaBQhiVsQ6fHh6+O3Tz8+fvn5/TO68jPqtM0gtZAr47skO3mnbxV5Z5FURYNl&#10;zQLX+72G8sRXxE9K/MZq+NK6e6Uo5OCNU2Fgu8q0HhJGgXZBl/1ZF7ZziBwOCZym1+PhKEgW4+xU&#10;p411L5lqkQ/ySHDpJ4YzvL21zvPA2SnFH0u15EIE1YVEXR5NR0PoG4sa7EucCbVWCU59nq+wpl4X&#10;wqAt9hYKv9Af3FymGbWRNOA2DNPFMXaYi0MMPIT0eNAUMDtGB4+8nw6mi8likvbS4XjRSwdl2Xux&#10;LNLeeJlcj8qrsijK5IOnlqRZwyll0rM7+TVJ/84Px5dzcNrZseeJxE/Rw+iA7Ok/kA6qeiEPllgr&#10;ul+Zk9pg0ZB8fE7+DVzuIb589PNfAAAA//8DAFBLAwQUAAYACAAAACEA2rr0Qd8AAAANAQAADwAA&#10;AGRycy9kb3ducmV2LnhtbEyPQU/DMAyF70j8h8hIXKYtITAGpemEgN64MIa4Zo1pKxqna7Kt8Ovx&#10;xAFu9ntPz5/z5eg7scchtoEMXMwUCKQquJZqA+vXcnoDIiZLznaB0MAXRlgWpye5zVw40AvuV6kW&#10;XEIxswaalPpMylg16G2chR6JvY8weJt4HWrpBnvgct9JrdS19LYlvtDYHh8arD5XO28glm+4Lb8n&#10;1US9X9YB9fbx+ckac3423t+BSDimvzAc8RkdCmbahB25KDoDC3015ygbSmueOPIrbY7S7WIOssjl&#10;/y+KHwAAAP//AwBQSwECLQAUAAYACAAAACEAtoM4kv4AAADhAQAAEwAAAAAAAAAAAAAAAAAAAAAA&#10;W0NvbnRlbnRfVHlwZXNdLnhtbFBLAQItABQABgAIAAAAIQA4/SH/1gAAAJQBAAALAAAAAAAAAAAA&#10;AAAAAC8BAABfcmVscy8ucmVsc1BLAQItABQABgAIAAAAIQC+llulNgIAADwEAAAOAAAAAAAAAAAA&#10;AAAAAC4CAABkcnMvZTJvRG9jLnhtbFBLAQItABQABgAIAAAAIQDauvRB3wAAAA0BAAAPAAAAAAAA&#10;AAAAAAAAAJAEAABkcnMvZG93bnJldi54bWxQSwUGAAAAAAQABADzAAAAnAUAAAAA&#10;"/>
            </w:pict>
          </mc:Fallback>
        </mc:AlternateContent>
      </w:r>
      <w:r w:rsidR="006C59E9">
        <w:rPr>
          <w:noProof/>
        </w:rPr>
        <mc:AlternateContent>
          <mc:Choice Requires="wps">
            <w:drawing>
              <wp:anchor distT="0" distB="0" distL="114300" distR="114300" simplePos="0" relativeHeight="251880448" behindDoc="0" locked="0" layoutInCell="1" allowOverlap="1" wp14:anchorId="0C30E60D" wp14:editId="4AF62A28">
                <wp:simplePos x="0" y="0"/>
                <wp:positionH relativeFrom="column">
                  <wp:posOffset>1828801</wp:posOffset>
                </wp:positionH>
                <wp:positionV relativeFrom="paragraph">
                  <wp:posOffset>6969125</wp:posOffset>
                </wp:positionV>
                <wp:extent cx="2762249" cy="0"/>
                <wp:effectExtent l="0" t="0" r="19685" b="19050"/>
                <wp:wrapNone/>
                <wp:docPr id="154" name="直線接點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6224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直線接點 48" o:spid="_x0000_s1026" style="position:absolute;flip:x;z-index:2518804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in,548.75pt" to="361.5pt,54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Yu9NwIAAD0EAAAOAAAAZHJzL2Uyb0RvYy54bWysU82O0zAQviPxDpbvbZqQdtto0xVqWjgs&#10;UGmXB3Btp7FwbMt2m1aIV+ABQOLGGyBx4H1Y8RaM3R924YIQOThjz8znb2Y+X17tWom23DqhVYnT&#10;/gAjrqhmQq1L/Pp20Rtj5DxRjEiteIn33OGr6eNHl50peKYbLRm3CECUKzpT4sZ7UySJow1vietr&#10;wxU4a21b4mFr1wmzpAP0VibZYDBKOm2ZsZpy5+C0OjjxNOLXNaf+VV077pEsMXDzcbVxXYU1mV6S&#10;Ym2JaQQ90iD/wKIlQsGlZ6iKeII2VvwB1QpqtdO171PdJrquBeWxBqgmHfxWzU1DDI+1QHOcObfJ&#10;/T9Y+nK7tEgwmN0wx0iRFoZ09/HL3dcP399//vHtE8rHoUmdcQXEztTShjLpTt2Ya03fOKT0rCFq&#10;zSPZ272B/DRkJA9SwsYZuGrVvdAMYsjG69ixXW1bVEthnofEAA5dQbs4ov15RHznEYXD7GKUZfkE&#10;I3ryJaQIECHRWOefcd2iYJRYChW6RwqyvXY+UPoVEo6VXggpowKkQl2JJ8NsGBOcloIFZwhzdr2a&#10;SYu2JGgofrE+8NwPs3qjWARrOGHzo+2JkAcbLpcq4EEpQOdoHUTydjKYzMfzcd7Ls9G8lw+qqvd0&#10;Mct7o0V6MayeVLNZlb4L1NK8aARjXAV2J8Gm+d8J4vh0DlI7S/bchuQheuwXkD39I+k41TDIgyRW&#10;mu2X9jRt0GgMPr6n8Aju78G+/+qnPwEAAP//AwBQSwMEFAAGAAgAAAAhAOT2CdreAAAADQEAAA8A&#10;AABkcnMvZG93bnJldi54bWxMj8FOwzAQRO9I/IO1SNyoTSpomsapKgRckJBaAmcn3iYR8TqK3TT8&#10;PcsBwXFnRrNv8u3sejHhGDpPGm4XCgRS7W1HjYby7ekmBRGiIWt6T6jhCwNsi8uL3GTWn2mP0yE2&#10;gksoZEZDG+OQSRnqFp0JCz8gsXf0ozORz7GRdjRnLne9TJS6l850xB9aM+BDi/Xn4eQ07D5eHpev&#10;U+V8b9dN+W5dqZ4Tra+v5t0GRMQ5/oXhB5/RoWCmyp/IBtFrSNKUt0Q21Hp1B4Ijq2TJUvUrySKX&#10;/1cU3wAAAP//AwBQSwECLQAUAAYACAAAACEAtoM4kv4AAADhAQAAEwAAAAAAAAAAAAAAAAAAAAAA&#10;W0NvbnRlbnRfVHlwZXNdLnhtbFBLAQItABQABgAIAAAAIQA4/SH/1gAAAJQBAAALAAAAAAAAAAAA&#10;AAAAAC8BAABfcmVscy8ucmVsc1BLAQItABQABgAIAAAAIQDjvYu9NwIAAD0EAAAOAAAAAAAAAAAA&#10;AAAAAC4CAABkcnMvZTJvRG9jLnhtbFBLAQItABQABgAIAAAAIQDk9gna3gAAAA0BAAAPAAAAAAAA&#10;AAAAAAAAAJEEAABkcnMvZG93bnJldi54bWxQSwUGAAAAAAQABADzAAAAnAUAAAAA&#10;"/>
            </w:pict>
          </mc:Fallback>
        </mc:AlternateContent>
      </w:r>
      <w:r w:rsidR="006C59E9">
        <w:rPr>
          <w:noProof/>
        </w:rPr>
        <mc:AlternateContent>
          <mc:Choice Requires="wps">
            <w:drawing>
              <wp:anchor distT="0" distB="0" distL="114300" distR="114300" simplePos="0" relativeHeight="251878400" behindDoc="0" locked="0" layoutInCell="1" allowOverlap="1" wp14:anchorId="60BC2B87" wp14:editId="2DDEC292">
                <wp:simplePos x="0" y="0"/>
                <wp:positionH relativeFrom="column">
                  <wp:posOffset>2771775</wp:posOffset>
                </wp:positionH>
                <wp:positionV relativeFrom="paragraph">
                  <wp:posOffset>1101725</wp:posOffset>
                </wp:positionV>
                <wp:extent cx="0" cy="200025"/>
                <wp:effectExtent l="76200" t="0" r="76200" b="47625"/>
                <wp:wrapNone/>
                <wp:docPr id="153"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218.25pt;margin-top:86.75pt;width:0;height:15.75pt;z-index:251878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x11MgIAAF8EAAAOAAAAZHJzL2Uyb0RvYy54bWysVE2P2yAQvVfqf0Dcs7azTppYcVYrO+ll&#10;20ba7Q8ggG1UDAhInKjqf++Ak7S7vVRVcyADzMebNw+vHk69REdundCqxNldihFXVDOh2hJ/fdlO&#10;Fhg5TxQjUite4jN3+GH9/t1qMAWf6k5Lxi2CJMoVgylx570pksTRjvfE3WnDFVw22vbEw9a2CbNk&#10;gOy9TKZpOk8GbZmxmnLn4LQeL/E65m8aTv2XpnHcI1liwObjauO6D2uyXpGitcR0gl5gkH9A0ROh&#10;oOgtVU08QQcr/kjVC2q1042/o7pPdNMIymMP0E2WvunmuSOGx16AHGduNLn/l5Z+Pu4sEgxmN7vH&#10;SJEehvR48DrWRvNZYGgwrgDHSu1s6JGe1LN50vSbQ0pXHVEtj94vZwPBWYhIXoWEjTNQZz980gx8&#10;CBSIdJ0a24eUQAQ6xamcb1PhJ4/oeEjhFKadTiOchBTXOGOd/8h1j4JRYuctEW3nK60UjF7bLFYh&#10;xyfnAypSXANCUaW3QsqoAKnQUOLlDAqEG6elYOEybmy7r6RFRxI0FH+xxTduVh8Ui8k6TtjmYnsi&#10;JNjIR268FcCW5DhU6znDSHJ4NsEa4UkVKkLnAPhijTL6vkyXm8VmkU/y6XwzydO6njxuq3wy32Yf&#10;ZvV9XVV19iOAz/KiE4xxFfBfJZ3lfyeZy+MaxXgT9Y2o5HX2yCiAvf5H0HH0YdqjbvaanXc2dBdU&#10;ACqOzpcXF57J7/vo9eu7sP4JAAD//wMAUEsDBBQABgAIAAAAIQB8WhOW4AAAAAsBAAAPAAAAZHJz&#10;L2Rvd25yZXYueG1sTI9BT8MwDIXvSPyHyEjcWMLGCpSmEzAhegGJDSGOWWOaisapmmzr+PUYcYCb&#10;7ff0/L1iMfpO7HCIbSAN5xMFAqkOtqVGw+v64ewKREyGrOkCoYYDRliUx0eFyW3Y0wvuVqkRHEIx&#10;NxpcSn0uZawdehMnoUdi7SMM3iReh0bawew53HdyqlQmvWmJPzjT473D+nO19RrS8v3gsrf67rp9&#10;Xj8+Ze1XVVVLrU9PxtsbEAnH9GeGH3xGh5KZNmFLNopOw8Usm7OVhcsZD+z4vWw0TNVcgSwL+b9D&#10;+Q0AAP//AwBQSwECLQAUAAYACAAAACEAtoM4kv4AAADhAQAAEwAAAAAAAAAAAAAAAAAAAAAAW0Nv&#10;bnRlbnRfVHlwZXNdLnhtbFBLAQItABQABgAIAAAAIQA4/SH/1gAAAJQBAAALAAAAAAAAAAAAAAAA&#10;AC8BAABfcmVscy8ucmVsc1BLAQItABQABgAIAAAAIQAF9x11MgIAAF8EAAAOAAAAAAAAAAAAAAAA&#10;AC4CAABkcnMvZTJvRG9jLnhtbFBLAQItABQABgAIAAAAIQB8WhOW4AAAAAsBAAAPAAAAAAAAAAAA&#10;AAAAAIwEAABkcnMvZG93bnJldi54bWxQSwUGAAAAAAQABADzAAAAmQUAAAAA&#10;">
                <v:stroke endarrow="block"/>
              </v:shape>
            </w:pict>
          </mc:Fallback>
        </mc:AlternateContent>
      </w:r>
      <w:r w:rsidR="006C59E9">
        <w:rPr>
          <w:noProof/>
        </w:rPr>
        <mc:AlternateContent>
          <mc:Choice Requires="wps">
            <w:drawing>
              <wp:anchor distT="0" distB="0" distL="114300" distR="114300" simplePos="0" relativeHeight="251876352" behindDoc="0" locked="0" layoutInCell="1" allowOverlap="1" wp14:anchorId="55DB1D6D" wp14:editId="5204B5E3">
                <wp:simplePos x="0" y="0"/>
                <wp:positionH relativeFrom="column">
                  <wp:posOffset>2800350</wp:posOffset>
                </wp:positionH>
                <wp:positionV relativeFrom="paragraph">
                  <wp:posOffset>257810</wp:posOffset>
                </wp:positionV>
                <wp:extent cx="0" cy="224790"/>
                <wp:effectExtent l="76200" t="0" r="57150" b="60960"/>
                <wp:wrapNone/>
                <wp:docPr id="152"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7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220.5pt;margin-top:20.3pt;width:0;height:17.7pt;z-index:251876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mt7NQIAAF8EAAAOAAAAZHJzL2Uyb0RvYy54bWysVMuO2yAU3VfqPyD2GT/qZBIrzmhkJ91M&#10;20gz/QACOEbFgIDEiar+ey84SWfaTVU1C3KB+zj33IOXD6deoiO3TmhV4ewuxYgrqplQ+wp/fdlM&#10;5hg5TxQjUite4TN3+GH1/t1yMCXPdacl4xZBEuXKwVS4896USeJox3vi7rThCi5bbXviYWv3CbNk&#10;gOy9TPI0nSWDtsxYTblzcNqMl3gV87ctp/5L2zrukawwYPNxtXHdhTVZLUm5t8R0gl5gkH9A0ROh&#10;oOgtVUM8QQcr/kjVC2q1062/o7pPdNsKymMP0E2W/tbNc0cMj70AOc7caHL/Ly39fNxaJBjMbppj&#10;pEgPQ3o8eB1ro9k0MDQYV4JjrbY29EhP6tk8afrNIaXrjqg9j94vZwPBWYhI3oSEjTNQZzd80gx8&#10;CBSIdJ1a24eUQAQ6xamcb1PhJ4/oeEjhNM+L+0UcWELKa5yxzn/kukfBqLDzloh952utFIxe2yxW&#10;Iccn5wMqUl4DQlGlN0LKqACp0FDhxTSfxgCnpWDhMrg5u9/V0qIjCRqKv9gi3Lx2s/qgWEzWccLW&#10;F9sTIcFGPnLjrQC2JMehWs8ZRpLDswnWCE+qUBE6B8AXa5TR90W6WM/X82JS5LP1pEibZvK4qYvJ&#10;bJPdT5sPTV032Y8APivKTjDGVcB/lXRW/J1kLo9rFONN1DeikrfZI6MA9vofQcfRh2mPutlpdt7a&#10;0F1QAag4Ol9eXHgmr/fR69d3YfUTAAD//wMAUEsDBBQABgAIAAAAIQB4hNG33wAAAAkBAAAPAAAA&#10;ZHJzL2Rvd25yZXYueG1sTI9BSwMxEIXvgv8hjODNJpUSdd1sUYu4Fwu2pXhMN3ET3EyWTdpu/fWO&#10;eNDbzLzHm++V8zF07GCH5CMqmE4EMItNNB5bBZv189UtsJQ1Gt1FtApONsG8Oj8rdWHiEd/sYZVb&#10;RiGYCq3A5dwXnKfG2aDTJPYWSfuIQ9CZ1qHlZtBHCg8dvxZC8qA90gene/vkbPO52gcFefF+cnLb&#10;PN755frlVfqvuq4XSl1ejA/3wLId858ZfvAJHSpi2sU9msQ6BbPZlLpkGoQERobfw07BjRTAq5L/&#10;b1B9AwAA//8DAFBLAQItABQABgAIAAAAIQC2gziS/gAAAOEBAAATAAAAAAAAAAAAAAAAAAAAAABb&#10;Q29udGVudF9UeXBlc10ueG1sUEsBAi0AFAAGAAgAAAAhADj9If/WAAAAlAEAAAsAAAAAAAAAAAAA&#10;AAAALwEAAF9yZWxzLy5yZWxzUEsBAi0AFAAGAAgAAAAhAC/Sa3s1AgAAXwQAAA4AAAAAAAAAAAAA&#10;AAAALgIAAGRycy9lMm9Eb2MueG1sUEsBAi0AFAAGAAgAAAAhAHiE0bffAAAACQEAAA8AAAAAAAAA&#10;AAAAAAAAjwQAAGRycy9kb3ducmV2LnhtbFBLBQYAAAAABAAEAPMAAACbBQAAAAA=&#10;">
                <v:stroke endarrow="block"/>
              </v:shape>
            </w:pict>
          </mc:Fallback>
        </mc:AlternateContent>
      </w:r>
      <w:r w:rsidR="006C59E9">
        <w:rPr>
          <w:noProof/>
        </w:rPr>
        <mc:AlternateContent>
          <mc:Choice Requires="wps">
            <w:drawing>
              <wp:anchor distT="0" distB="0" distL="114300" distR="114300" simplePos="0" relativeHeight="251872256" behindDoc="0" locked="0" layoutInCell="1" allowOverlap="1" wp14:anchorId="19C2B6C2" wp14:editId="5DE9FC87">
                <wp:simplePos x="0" y="0"/>
                <wp:positionH relativeFrom="column">
                  <wp:posOffset>4591050</wp:posOffset>
                </wp:positionH>
                <wp:positionV relativeFrom="paragraph">
                  <wp:posOffset>4321175</wp:posOffset>
                </wp:positionV>
                <wp:extent cx="0" cy="428625"/>
                <wp:effectExtent l="76200" t="0" r="76200" b="47625"/>
                <wp:wrapNone/>
                <wp:docPr id="135"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86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361.5pt;margin-top:340.25pt;width:0;height:33.75pt;z-index:251872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tJUMwIAAF8EAAAOAAAAZHJzL2Uyb0RvYy54bWysVE2P2yAQvVfqf0Dcs7azTppYcVYrO+ll&#10;20ba7Q8ggG1UDAhInKjqf++Ak7S7vVRVcyADzMebNw+vHk69REdundCqxNldihFXVDOh2hJ/fdlO&#10;Fhg5TxQjUite4jN3+GH9/t1qMAWf6k5Lxi2CJMoVgylx570pksTRjvfE3WnDFVw22vbEw9a2CbNk&#10;gOy9TKZpOk8GbZmxmnLn4LQeL/E65m8aTv2XpnHcI1liwObjauO6D2uyXpGitcR0gl5gkH9A0ROh&#10;oOgtVU08QQcr/kjVC2q1042/o7pPdNMIymMP0E2WvunmuSOGx16AHGduNLn/l5Z+Pu4sEgxmdz/D&#10;SJEehvR48DrWRvNZYGgwrgDHSu1s6JGe1LN50vSbQ0pXHVEtj94vZwPBWYhIXoWEjTNQZz980gx8&#10;CBSIdJ0a24eUQAQ6xamcb1PhJ4/oeEjhNJ8u5tMIJyHFNc5Y5z9y3aNglNh5S0Tb+UorBaPXNotV&#10;yPHJ+YCKFNeAUFTprZAyKkAqNJR4OYMC4cZpKVi4jBvb7itp0ZEEDcVfbPGNm9UHxWKyjhO2udie&#10;CAk28pEbbwWwJTkO1XrOMJIcnk2wRnhShYrQOQC+WKOMvi/T5WaxWeSTfDrfTPK0rieP2yqfzLfZ&#10;h1l9X1dVnf0I4LO86ARjXAX8V0ln+d9J5vK4RjHeRH0jKnmdPTIKYK//EXQcfZj2qJu9ZuedDd0F&#10;FYCKo/PlxYVn8vs+ev36Lqx/AgAA//8DAFBLAwQUAAYACAAAACEAbh/rwuEAAAALAQAADwAAAGRy&#10;cy9kb3ducmV2LnhtbEyPwU7DMBBE70j8g7VI3KhNgTSEOBVQIXIBqS1CHN14iS3idRS7bcrX14gD&#10;3HZ3RrNvyvnoOrbDIVhPEi4nAhhS47WlVsLb+ukiBxaiIq06TyjhgAHm1elJqQrt97TE3Sq2LIVQ&#10;KJQEE2NfcB4ag06Fie+RkvbpB6diWoeW60HtU7jr+FSIjDtlKX0wqsdHg83XauskxMXHwWTvzcOt&#10;fV0/v2T2u67rhZTnZ+P9HbCIY/wzww9+QocqMW38lnRgnYTZ9Cp1iRKyXNwAS47fyyYN17kAXpX8&#10;f4fqCAAA//8DAFBLAQItABQABgAIAAAAIQC2gziS/gAAAOEBAAATAAAAAAAAAAAAAAAAAAAAAABb&#10;Q29udGVudF9UeXBlc10ueG1sUEsBAi0AFAAGAAgAAAAhADj9If/WAAAAlAEAAAsAAAAAAAAAAAAA&#10;AAAALwEAAF9yZWxzLy5yZWxzUEsBAi0AFAAGAAgAAAAhAN+a0lQzAgAAXwQAAA4AAAAAAAAAAAAA&#10;AAAALgIAAGRycy9lMm9Eb2MueG1sUEsBAi0AFAAGAAgAAAAhAG4f68LhAAAACwEAAA8AAAAAAAAA&#10;AAAAAAAAjQQAAGRycy9kb3ducmV2LnhtbFBLBQYAAAAABAAEAPMAAACbBQAAAAA=&#10;">
                <v:stroke endarrow="block"/>
              </v:shape>
            </w:pict>
          </mc:Fallback>
        </mc:AlternateContent>
      </w:r>
      <w:r w:rsidR="006C59E9">
        <w:rPr>
          <w:noProof/>
        </w:rPr>
        <mc:AlternateContent>
          <mc:Choice Requires="wps">
            <w:drawing>
              <wp:anchor distT="0" distB="0" distL="114300" distR="114300" simplePos="0" relativeHeight="251874304" behindDoc="0" locked="0" layoutInCell="1" allowOverlap="1" wp14:anchorId="7489AEE4" wp14:editId="61075796">
                <wp:simplePos x="0" y="0"/>
                <wp:positionH relativeFrom="column">
                  <wp:posOffset>1828800</wp:posOffset>
                </wp:positionH>
                <wp:positionV relativeFrom="paragraph">
                  <wp:posOffset>6092825</wp:posOffset>
                </wp:positionV>
                <wp:extent cx="0" cy="400050"/>
                <wp:effectExtent l="76200" t="0" r="57150" b="57150"/>
                <wp:wrapNone/>
                <wp:docPr id="137"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2in;margin-top:479.75pt;width:0;height:31.5pt;z-index:251874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qhcNQIAAF8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Qazu7vH&#10;SJEOhvR48DrWRrNpYKg3rgDHSm1t6JGe1It50vSbQ0pXLVF7Hr1fzwaCsxCRvAsJG2egzq7/rBn4&#10;ECgQ6To1tgspgQh0ilM536bCTx7R4ZDCaZ6m6TQOLCHFNc5Y5z9x3aFglNh5S8S+9ZVWCkavbRar&#10;kOOT8wEVKa4BoajSGyFlVIBUqC/xYjqZxgCnpWDhMrg5u99V0qIjCRqKv9gi3Lx1s/qgWEzWcsLW&#10;F9sTIcFGPnLjrQC2JMehWscZRpLDswnWAE+qUBE6B8AXa5DR90W6WM/X83yUT2brUZ7W9ehxU+Wj&#10;2Sa7n9Z3dVXV2Y8APsuLVjDGVcB/lXSW/51kLo9rEONN1DeikvfZI6MA9vofQcfRh2kPutlpdt7a&#10;0F1QAag4Ol9eXHgmb/fR69d3YfUTAAD//wMAUEsDBBQABgAIAAAAIQCRifzH4QAAAAwBAAAPAAAA&#10;ZHJzL2Rvd25yZXYueG1sTI/BTsMwDIbvSLxDZCRuLKVSq7ZrOgEToheQ2BDimDVeE9E4VZNtHU9P&#10;EAc42v70+/vr1WwHdsTJG0cCbhcJMKTOKUO9gLft400BzAdJSg6OUMAZPayay4taVsqd6BWPm9Cz&#10;GEK+kgJ0CGPFue80WukXbkSKt72brAxxnHquJnmK4XbgaZLk3EpD8YOWIz5o7D43BysgrD/OOn/v&#10;7kvzsn16zs1X27ZrIa6v5rslsIBz+IPhRz+qQxOddu5AyrNBQFoUsUsQUGZlBiwSv5tdRJM0zYA3&#10;Nf9fovkGAAD//wMAUEsBAi0AFAAGAAgAAAAhALaDOJL+AAAA4QEAABMAAAAAAAAAAAAAAAAAAAAA&#10;AFtDb250ZW50X1R5cGVzXS54bWxQSwECLQAUAAYACAAAACEAOP0h/9YAAACUAQAACwAAAAAAAAAA&#10;AAAAAAAvAQAAX3JlbHMvLnJlbHNQSwECLQAUAAYACAAAACEAeUqoXDUCAABfBAAADgAAAAAAAAAA&#10;AAAAAAAuAgAAZHJzL2Uyb0RvYy54bWxQSwECLQAUAAYACAAAACEAkYn8x+EAAAAMAQAADwAAAAAA&#10;AAAAAAAAAACPBAAAZHJzL2Rvd25yZXYueG1sUEsFBgAAAAAEAAQA8wAAAJ0FAAAAAA==&#10;">
                <v:stroke endarrow="block"/>
              </v:shape>
            </w:pict>
          </mc:Fallback>
        </mc:AlternateContent>
      </w:r>
      <w:r w:rsidR="006C59E9">
        <w:rPr>
          <w:noProof/>
        </w:rPr>
        <mc:AlternateContent>
          <mc:Choice Requires="wps">
            <w:drawing>
              <wp:anchor distT="0" distB="0" distL="114300" distR="114300" simplePos="0" relativeHeight="251870208" behindDoc="0" locked="0" layoutInCell="1" allowOverlap="1" wp14:anchorId="71B811F2" wp14:editId="3D9565CD">
                <wp:simplePos x="0" y="0"/>
                <wp:positionH relativeFrom="column">
                  <wp:posOffset>3038475</wp:posOffset>
                </wp:positionH>
                <wp:positionV relativeFrom="paragraph">
                  <wp:posOffset>6969125</wp:posOffset>
                </wp:positionV>
                <wp:extent cx="0" cy="200025"/>
                <wp:effectExtent l="76200" t="0" r="76200" b="47625"/>
                <wp:wrapNone/>
                <wp:docPr id="134"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shape id="AutoShape 65" o:spid="_x0000_s1026" type="#_x0000_t32" style="position:absolute;margin-left:239.25pt;margin-top:548.75pt;width:0;height:15.75pt;z-index:25187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09ZMgIAAF8EAAAOAAAAZHJzL2Uyb0RvYy54bWysVE2P2yAQvVfqf0Dcs7azTppYcVYrO+ll&#10;20ba7Q8ggG1UDAhInKjqf++Ak7S7vVRVcyADzMebNw+vHk69REdundCqxNldihFXVDOh2hJ/fdlO&#10;Fhg5TxQjUite4jN3+GH9/t1qMAWf6k5Lxi2CJMoVgylx570pksTRjvfE3WnDFVw22vbEw9a2CbNk&#10;gOy9TKZpOk8GbZmxmnLn4LQeL/E65m8aTv2XpnHcI1liwObjauO6D2uyXpGitcR0gl5gkH9A0ROh&#10;oOgtVU08QQcr/kjVC2q1042/o7pPdNMIymMP0E2WvunmuSOGx16AHGduNLn/l5Z+Pu4sEgxmd59j&#10;pEgPQ3o8eB1ro/ksMDQYV4BjpXY29EhP6tk8afrNIaWrjqiWR++Xs4HgLEQkr0LCxhmosx8+aQY+&#10;BApEuk6N7UNKIAKd4lTOt6nwk0d0PKRwCtNOpxFOQoprnLHOf+S6R8EosfOWiLbzlVYKRq9tFquQ&#10;45PzARUprgGhqNJbIWVUgFRoKPFyBgXCjdNSsHAZN7bdV9KiIwkair/Y4hs3qw+KxWQdJ2xzsT0R&#10;EmzkIzfeCmBLchyq9ZxhJDk8m2CN8KQKFaFzAHyxRhl9X6bLzWKzyCf5dL6Z5GldTx63VT6Zb7MP&#10;s/q+rqo6+xHAZ3nRCca4Cvivks7yv5PM5XGNYryJ+kZU8jp7ZBTAXv8j6Dj6MO1RN3vNzjsbugsq&#10;ABVH58uLC8/k9330+vVdWP8EAAD//wMAUEsDBBQABgAIAAAAIQCAoTpG4gAAAA0BAAAPAAAAZHJz&#10;L2Rvd25yZXYueG1sTI/BTsMwEETvSPyDtUjcqN0K0ibEqYAKkUuRaBHi6MYmtojXUey2KV/PIg5w&#10;250Zzb4tl6Pv2MEM0QWUMJ0IYAaboB22El63j1cLYDEp1KoLaCScTIRldX5WqkKHI76Ywya1jEow&#10;FkqCTakvOI+NNV7FSegNkvcRBq8SrUPL9aCOVO47PhMi4145pAtW9ebBmuZzs/cS0ur9ZLO35j53&#10;z9undea+6rpeSXl5Md7dAktmTH9h+MEndKiIaRf2qCPrJFzPFzcUJUPkc5oo8ivtSJrOcgG8Kvn/&#10;L6pvAAAA//8DAFBLAQItABQABgAIAAAAIQC2gziS/gAAAOEBAAATAAAAAAAAAAAAAAAAAAAAAABb&#10;Q29udGVudF9UeXBlc10ueG1sUEsBAi0AFAAGAAgAAAAhADj9If/WAAAAlAEAAAsAAAAAAAAAAAAA&#10;AAAALwEAAF9yZWxzLy5yZWxzUEsBAi0AFAAGAAgAAAAhAG8rT1kyAgAAXwQAAA4AAAAAAAAAAAAA&#10;AAAALgIAAGRycy9lMm9Eb2MueG1sUEsBAi0AFAAGAAgAAAAhAIChOkbiAAAADQEAAA8AAAAAAAAA&#10;AAAAAAAAjAQAAGRycy9kb3ducmV2LnhtbFBLBQYAAAAABAAEAPMAAACbBQAAAAA=&#10;">
                <v:stroke endarrow="block"/>
              </v:shape>
            </w:pict>
          </mc:Fallback>
        </mc:AlternateContent>
      </w:r>
      <w:r w:rsidR="006C59E9">
        <w:rPr>
          <w:noProof/>
        </w:rPr>
        <mc:AlternateContent>
          <mc:Choice Requires="wps">
            <w:drawing>
              <wp:anchor distT="0" distB="0" distL="114300" distR="114300" simplePos="0" relativeHeight="251857920" behindDoc="0" locked="0" layoutInCell="1" allowOverlap="1" wp14:anchorId="240DBD9F" wp14:editId="3E30364F">
                <wp:simplePos x="0" y="0"/>
                <wp:positionH relativeFrom="column">
                  <wp:posOffset>2124075</wp:posOffset>
                </wp:positionH>
                <wp:positionV relativeFrom="paragraph">
                  <wp:posOffset>7169150</wp:posOffset>
                </wp:positionV>
                <wp:extent cx="1981200" cy="361950"/>
                <wp:effectExtent l="0" t="0" r="19050" b="19050"/>
                <wp:wrapNone/>
                <wp:docPr id="183"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361950"/>
                        </a:xfrm>
                        <a:prstGeom prst="rect">
                          <a:avLst/>
                        </a:prstGeom>
                        <a:solidFill>
                          <a:srgbClr val="FFFFFF"/>
                        </a:solidFill>
                        <a:ln w="9525">
                          <a:solidFill>
                            <a:srgbClr val="000000"/>
                          </a:solidFill>
                          <a:miter lim="800000"/>
                          <a:headEnd/>
                          <a:tailEnd/>
                        </a:ln>
                      </wps:spPr>
                      <wps:txbx>
                        <w:txbxContent>
                          <w:p w:rsidR="008F5C00" w:rsidRPr="006C59E9" w:rsidRDefault="008F5C00" w:rsidP="006C59E9">
                            <w:pPr>
                              <w:jc w:val="center"/>
                              <w:rPr>
                                <w:rFonts w:ascii="標楷體" w:eastAsia="標楷體" w:hAnsi="標楷體"/>
                              </w:rPr>
                            </w:pPr>
                            <w:r w:rsidRPr="006C59E9">
                              <w:rPr>
                                <w:rFonts w:ascii="標楷體" w:eastAsia="標楷體" w:hAnsi="標楷體" w:hint="eastAsia"/>
                              </w:rPr>
                              <w:t>服務紀錄密件存檔</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91" style="position:absolute;left:0;text-align:left;margin-left:167.25pt;margin-top:564.5pt;width:156pt;height:28.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97fLQIAAFIEAAAOAAAAZHJzL2Uyb0RvYy54bWysVNuO0zAQfUfiHyy/0zTdtttGTVerLkVI&#10;C6xY+ADHcRIL3xi7TcvXM3ba0gWeEHmwPJnxyZlzxlndHbQiewFeWlPSfDSmRBhua2nakn79sn2z&#10;oMQHZmqmrBElPQpP79avX616V4iJ7ayqBRAEMb7oXUm7EFyRZZ53QjM/sk4YTDYWNAsYQpvVwHpE&#10;1yqbjMfzrLdQO7BceI9vH4YkXSf8phE8fGoaLwJRJUVuIa2Q1iqu2XrFihaY6yQ/0WD/wEIzafCj&#10;F6gHFhjZgfwDSksO1tsmjLjVmW0ayUXqAbvJx79189wxJ1IvKI53F5n8/4PlH/dPQGSN3i1uKDFM&#10;o0mfUTZmWiXIfBkV6p0vsPDZPUHs0btHy795YuymwzJxD2D7TrAaeeWxPntxIAYej5Kq/2BrhGe7&#10;YJNYhwZ0BEQZyCF5crx4Ig6BcHyZLxc5Gk0Jx9zNPF/OkmkZK86nHfjwTlhN4qakgOQTOts/+hDZ&#10;sOJckthbJeutVCoF0FYbBWTPcD626UkNYJPXZcqQvqTL2WSWkF/k/DXEOD1/g9Ay4KArqUu6uBSx&#10;Isr21tRpDAOTatgjZWVOOkbpBgvCoTokq6a3Z1cqWx9RWbDDYONFxE1n4QclPQ51Sf33HQNBiXpv&#10;0J1lPp3GW5CC6ex2ggFcZ6rrDDMcoUoaKBm2mzDcnJ0D2Xb4pTzJYew9OtrIJHZ0e2B14o+Dmzw4&#10;XbJ4M67jVPXrV7D+CQAA//8DAFBLAwQUAAYACAAAACEARH+O++AAAAANAQAADwAAAGRycy9kb3du&#10;cmV2LnhtbEyPQU+DQBCF7yb+h82YeLNLoZIWWRqjqYnHll68DewIKLtL2KVFf73TUz3Oe1/evJdv&#10;Z9OLE42+c1bBchGBIFs73dlGwbHcPaxB+IBWY+8sKfghD9vi9ibHTLuz3dPpEBrBIdZnqKANYcik&#10;9HVLBv3CDWTZ+3SjwcDn2Eg94pnDTS/jKEqlwc7yhxYHemmp/j5MRkHVxUf83ZdvkdnskvA+l1/T&#10;x6tS93fz8xOIQHO4wnCpz9Wh4E6Vm6z2oleQJKtHRtlYxhtexUi6SlmqLtI6jUAWufy/ovgDAAD/&#10;/wMAUEsBAi0AFAAGAAgAAAAhALaDOJL+AAAA4QEAABMAAAAAAAAAAAAAAAAAAAAAAFtDb250ZW50&#10;X1R5cGVzXS54bWxQSwECLQAUAAYACAAAACEAOP0h/9YAAACUAQAACwAAAAAAAAAAAAAAAAAvAQAA&#10;X3JlbHMvLnJlbHNQSwECLQAUAAYACAAAACEA1gPe3y0CAABSBAAADgAAAAAAAAAAAAAAAAAuAgAA&#10;ZHJzL2Uyb0RvYy54bWxQSwECLQAUAAYACAAAACEARH+O++AAAAANAQAADwAAAAAAAAAAAAAAAACH&#10;BAAAZHJzL2Rvd25yZXYueG1sUEsFBgAAAAAEAAQA8wAAAJQFAAAAAA==&#10;">
                <v:textbox>
                  <w:txbxContent>
                    <w:p w:rsidR="008F5C00" w:rsidRPr="006C59E9" w:rsidRDefault="008F5C00" w:rsidP="006C59E9">
                      <w:pPr>
                        <w:jc w:val="center"/>
                        <w:rPr>
                          <w:rFonts w:ascii="標楷體" w:eastAsia="標楷體" w:hAnsi="標楷體"/>
                        </w:rPr>
                      </w:pPr>
                      <w:r w:rsidRPr="006C59E9">
                        <w:rPr>
                          <w:rFonts w:ascii="標楷體" w:eastAsia="標楷體" w:hAnsi="標楷體" w:hint="eastAsia"/>
                        </w:rPr>
                        <w:t>服務紀錄密件存檔</w:t>
                      </w:r>
                    </w:p>
                  </w:txbxContent>
                </v:textbox>
              </v:rect>
            </w:pict>
          </mc:Fallback>
        </mc:AlternateContent>
      </w:r>
      <w:r w:rsidR="006C59E9">
        <w:rPr>
          <w:noProof/>
        </w:rPr>
        <mc:AlternateContent>
          <mc:Choice Requires="wps">
            <w:drawing>
              <wp:anchor distT="0" distB="0" distL="114300" distR="114300" simplePos="0" relativeHeight="251864064" behindDoc="0" locked="0" layoutInCell="1" allowOverlap="1" wp14:anchorId="5AA03B5B" wp14:editId="5011F6E9">
                <wp:simplePos x="0" y="0"/>
                <wp:positionH relativeFrom="column">
                  <wp:posOffset>3819525</wp:posOffset>
                </wp:positionH>
                <wp:positionV relativeFrom="paragraph">
                  <wp:posOffset>4749799</wp:posOffset>
                </wp:positionV>
                <wp:extent cx="1514475" cy="1743075"/>
                <wp:effectExtent l="0" t="0" r="28575" b="28575"/>
                <wp:wrapNone/>
                <wp:docPr id="186"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1743075"/>
                        </a:xfrm>
                        <a:prstGeom prst="rect">
                          <a:avLst/>
                        </a:prstGeom>
                        <a:solidFill>
                          <a:srgbClr val="FFFFFF"/>
                        </a:solidFill>
                        <a:ln w="9525">
                          <a:solidFill>
                            <a:srgbClr val="000000"/>
                          </a:solidFill>
                          <a:miter lim="800000"/>
                          <a:headEnd/>
                          <a:tailEnd/>
                        </a:ln>
                      </wps:spPr>
                      <wps:txbx>
                        <w:txbxContent>
                          <w:p w:rsidR="008F5C00" w:rsidRPr="006C59E9" w:rsidRDefault="008F5C00" w:rsidP="006C59E9">
                            <w:pPr>
                              <w:ind w:left="240" w:hangingChars="100" w:hanging="240"/>
                              <w:rPr>
                                <w:rFonts w:ascii="標楷體" w:eastAsia="標楷體" w:hAnsi="標楷體"/>
                              </w:rPr>
                            </w:pPr>
                            <w:r w:rsidRPr="006C59E9">
                              <w:rPr>
                                <w:rFonts w:ascii="標楷體" w:eastAsia="標楷體" w:hAnsi="標楷體" w:hint="eastAsia"/>
                              </w:rPr>
                              <w:t xml:space="preserve">1.採取適當的管制措施或工作調整 </w:t>
                            </w:r>
                          </w:p>
                          <w:p w:rsidR="008F5C00" w:rsidRPr="006C59E9" w:rsidRDefault="008F5C00" w:rsidP="006C59E9">
                            <w:pPr>
                              <w:ind w:left="240" w:hangingChars="100" w:hanging="240"/>
                              <w:rPr>
                                <w:rFonts w:ascii="標楷體" w:eastAsia="標楷體" w:hAnsi="標楷體"/>
                              </w:rPr>
                            </w:pPr>
                            <w:r w:rsidRPr="006C59E9">
                              <w:rPr>
                                <w:rFonts w:ascii="標楷體" w:eastAsia="標楷體" w:hAnsi="標楷體" w:hint="eastAsia"/>
                              </w:rPr>
                              <w:t>2.必要時，提供直屬主管管理諮詢，或針對受影響之相關同仁提供團體諮商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92" style="position:absolute;left:0;text-align:left;margin-left:300.75pt;margin-top:374pt;width:119.25pt;height:137.2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fXLAIAAFMEAAAOAAAAZHJzL2Uyb0RvYy54bWysVNuO0zAQfUfiHyy/0ySl16jpatWlCGmB&#10;FQsf4DhOYuHYZuw2KV/P2Ol2u8ATIg+WxzM+njlnJpuboVPkKMBJowuaTVJKhOamkrop6Lev+zcr&#10;SpxnumLKaFHQk3D0Zvv61aa3uZia1qhKAEEQ7fLeFrT13uZJ4ngrOuYmxgqNztpAxzya0CQVsB7R&#10;O5VM03SR9AYqC4YL5/D0bnTSbcSva8H957p2whNVUMzNxxXiWoY12W5Y3gCzreTnNNg/ZNExqfHR&#10;C9Qd84wcQP4B1UkOxpnaT7jpElPXkotYA1aTpb9V89gyK2ItSI6zF5rc/4Pln44PQGSF2q0WlGjW&#10;oUhfkDamGyXIYh0Y6q3LMfDRPkCo0dl7w787os2uxTBxC2D6VrAK88pCfPLiQjAcXiVl/9FUCM8O&#10;3kSyhhq6AIg0kCFqcrpoIgZPOB5m82w2W84p4ejLlrO3KRrhDZY/Xbfg/HthOhI2BQXMPsKz473z&#10;Y+hTSEzfKFntpVLRgKbcKSBHhg2yj98Z3V2HKU36gq7n03lEfuFz1xBp/P4G0UmPna5kV9DVJYjl&#10;gbd3usI0We6ZVOMeq1P6TGTgbtTAD+UQtZqtwguB2NJUJ6QWzNjZOIm4aQ38pKTHri6o+3FgIChR&#10;HzTKs0YywxhEYzZfTtGAa0957WGaI1RBPSXjdufH0TlYkE2LL2WRDm1uUdJaRrKfszrnj50b5TpP&#10;WRiNaztGPf8Ltr8AAAD//wMAUEsDBBQABgAIAAAAIQDCwlvJ4AAAAAwBAAAPAAAAZHJzL2Rvd25y&#10;ZXYueG1sTI/BTsMwDIbvSLxDZCRuLFnZRilNJwQaEsetu3BzG9MWmqRq0q3w9JgT3Gz50+/vz7ez&#10;7cWJxtB5p2G5UCDI1d50rtFwLHc3KYgQ0RnsvSMNXxRgW1xe5JgZf3Z7Oh1iIzjEhQw1tDEOmZSh&#10;bsliWPiBHN/e/Wgx8jo20ox45nDby0SpjbTYOf7Q4kBPLdWfh8lqqLrkiN/78kXZ+91tfJ3Lj+nt&#10;Wevrq/nxAUSkOf7B8KvP6lCwU+UnZ4LoNWzUcs2ohrtVyqWYSFeKh4pRlSRrkEUu/5cofgAAAP//&#10;AwBQSwECLQAUAAYACAAAACEAtoM4kv4AAADhAQAAEwAAAAAAAAAAAAAAAAAAAAAAW0NvbnRlbnRf&#10;VHlwZXNdLnhtbFBLAQItABQABgAIAAAAIQA4/SH/1gAAAJQBAAALAAAAAAAAAAAAAAAAAC8BAABf&#10;cmVscy8ucmVsc1BLAQItABQABgAIAAAAIQA+UAfXLAIAAFMEAAAOAAAAAAAAAAAAAAAAAC4CAABk&#10;cnMvZTJvRG9jLnhtbFBLAQItABQABgAIAAAAIQDCwlvJ4AAAAAwBAAAPAAAAAAAAAAAAAAAAAIYE&#10;AABkcnMvZG93bnJldi54bWxQSwUGAAAAAAQABADzAAAAkwUAAAAA&#10;">
                <v:textbox>
                  <w:txbxContent>
                    <w:p w:rsidR="008F5C00" w:rsidRPr="006C59E9" w:rsidRDefault="008F5C00" w:rsidP="006C59E9">
                      <w:pPr>
                        <w:ind w:left="240" w:hangingChars="100" w:hanging="240"/>
                        <w:rPr>
                          <w:rFonts w:ascii="標楷體" w:eastAsia="標楷體" w:hAnsi="標楷體"/>
                        </w:rPr>
                      </w:pPr>
                      <w:r w:rsidRPr="006C59E9">
                        <w:rPr>
                          <w:rFonts w:ascii="標楷體" w:eastAsia="標楷體" w:hAnsi="標楷體" w:hint="eastAsia"/>
                        </w:rPr>
                        <w:t xml:space="preserve">1.採取適當的管制措施或工作調整 </w:t>
                      </w:r>
                    </w:p>
                    <w:p w:rsidR="008F5C00" w:rsidRPr="006C59E9" w:rsidRDefault="008F5C00" w:rsidP="006C59E9">
                      <w:pPr>
                        <w:ind w:left="240" w:hangingChars="100" w:hanging="240"/>
                        <w:rPr>
                          <w:rFonts w:ascii="標楷體" w:eastAsia="標楷體" w:hAnsi="標楷體"/>
                        </w:rPr>
                      </w:pPr>
                      <w:r w:rsidRPr="006C59E9">
                        <w:rPr>
                          <w:rFonts w:ascii="標楷體" w:eastAsia="標楷體" w:hAnsi="標楷體" w:hint="eastAsia"/>
                        </w:rPr>
                        <w:t>2.必要時，提供直屬主管管理諮詢，或針對受影響之相關同仁提供團體諮商</w:t>
                      </w:r>
                    </w:p>
                  </w:txbxContent>
                </v:textbox>
              </v:rect>
            </w:pict>
          </mc:Fallback>
        </mc:AlternateContent>
      </w:r>
      <w:r w:rsidR="006C59E9">
        <w:rPr>
          <w:noProof/>
        </w:rPr>
        <mc:AlternateContent>
          <mc:Choice Requires="wps">
            <w:drawing>
              <wp:anchor distT="0" distB="0" distL="114300" distR="114300" simplePos="0" relativeHeight="251862016" behindDoc="0" locked="0" layoutInCell="1" allowOverlap="1" wp14:anchorId="5C3A3537" wp14:editId="40186063">
                <wp:simplePos x="0" y="0"/>
                <wp:positionH relativeFrom="column">
                  <wp:posOffset>447675</wp:posOffset>
                </wp:positionH>
                <wp:positionV relativeFrom="paragraph">
                  <wp:posOffset>5483225</wp:posOffset>
                </wp:positionV>
                <wp:extent cx="2771775" cy="602615"/>
                <wp:effectExtent l="0" t="0" r="28575" b="26035"/>
                <wp:wrapNone/>
                <wp:docPr id="185"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1775" cy="602615"/>
                        </a:xfrm>
                        <a:prstGeom prst="rect">
                          <a:avLst/>
                        </a:prstGeom>
                        <a:solidFill>
                          <a:srgbClr val="FFFFFF"/>
                        </a:solidFill>
                        <a:ln w="9525">
                          <a:solidFill>
                            <a:srgbClr val="000000"/>
                          </a:solidFill>
                          <a:miter lim="800000"/>
                          <a:headEnd/>
                          <a:tailEnd/>
                        </a:ln>
                      </wps:spPr>
                      <wps:txbx>
                        <w:txbxContent>
                          <w:p w:rsidR="008F5C00" w:rsidRPr="006C59E9" w:rsidRDefault="008F5C00" w:rsidP="006C59E9">
                            <w:pPr>
                              <w:jc w:val="center"/>
                              <w:rPr>
                                <w:rFonts w:ascii="標楷體" w:eastAsia="標楷體" w:hAnsi="標楷體"/>
                              </w:rPr>
                            </w:pPr>
                            <w:r w:rsidRPr="006C59E9">
                              <w:rPr>
                                <w:rFonts w:ascii="標楷體" w:eastAsia="標楷體" w:hAnsi="標楷體" w:hint="eastAsia"/>
                              </w:rPr>
                              <w:t>持續定期追蹤</w:t>
                            </w:r>
                          </w:p>
                          <w:p w:rsidR="008F5C00" w:rsidRDefault="008F5C00" w:rsidP="006C59E9">
                            <w:pPr>
                              <w:jc w:val="center"/>
                            </w:pPr>
                            <w:r w:rsidRPr="006C59E9">
                              <w:rPr>
                                <w:rFonts w:ascii="標楷體" w:eastAsia="標楷體" w:hAnsi="標楷體" w:hint="eastAsia"/>
                              </w:rPr>
                              <w:t>（如： 1個月、 3個月或半年）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93" style="position:absolute;left:0;text-align:left;margin-left:35.25pt;margin-top:431.75pt;width:218.25pt;height:47.4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TWQKwIAAFIEAAAOAAAAZHJzL2Uyb0RvYy54bWysVNuO0zAQfUfiHyy/01zUyzZqulp1KUJa&#10;YMXCBziOk1g4thm7TcrXM3a6pQs8IfJgeTzj4+Nzxtncjr0iRwFOGl3SbJZSIjQ3tdRtSb9+2b+5&#10;ocR5pmumjBYlPQlHb7evX20GW4jcdEbVAgiCaFcMtqSd97ZIEsc70TM3M1ZoTDYGeuYxhDapgQ2I&#10;3qskT9NlMhioLRgunMPV+ylJtxG/aQT3n5rGCU9USZGbjyPEsQpjst2wogVmO8nPNNg/sOiZ1Hjo&#10;BeqeeUYOIP+A6iUH40zjZ9z0iWkayUW8A94mS3+7zVPHrIh3QXGcvcjk/h8s/3h8BCJr9O5mQYlm&#10;PZr0GWVjulWCLNdBocG6Aguf7COEOzr7YPg3R7TZdVgm7gDM0AlWI68s1CcvNoTA4VZSDR9MjfDs&#10;4E0Ua2ygD4AoAxmjJ6eLJ2L0hONivlplqxVS45hbpvkyW8QjWPG824Lz74TpSZiUFJB8RGfHB+cD&#10;G1Y8l0T2Rsl6L5WKAbTVTgE5MuyPffzO6O66TGkylHS9yBcR+UXOXUOk8fsbRC89NrqSfUlvLkWs&#10;CLK91XVsQ8+kmuZIWemzjkG6yQI/VmO0an5xpTL1CZUFMzU2PkScdAZ+UDJgU5fUfT8wEJSo9xrd&#10;WWfzeXgFMZgvVjkGcJ2prjNMc4Qqqadkmu789HIOFmTb4UlZlEObO3S0kVHs4PbE6swfGzd6cH5k&#10;4WVcx7Hq169g+xMAAP//AwBQSwMEFAAGAAgAAAAhAJ0361zgAAAACgEAAA8AAABkcnMvZG93bnJl&#10;di54bWxMj8FOwzAMhu9IvENkJG4sYaNb1zWdEGhIHLfuws1tTdvRJFWTboWnxzvBzZY//f7+dDuZ&#10;Tpxp8K2zGh5nCgTZ0lWtrTUc891DDMIHtBV2zpKGb/KwzW5vUkwqd7F7Oh9CLTjE+gQ1NCH0iZS+&#10;bMign7meLN8+3WAw8DrUshrwwuGmk3OlltJga/lDgz29NFR+HUajoWjnR/zZ52/KrHeL8D7lp/Hj&#10;Vev7u+l5AyLQFP5guOqzOmTsVLjRVl50GlYqYlJDvFzwwECkVlyu0LCO4ieQWSr/V8h+AQAA//8D&#10;AFBLAQItABQABgAIAAAAIQC2gziS/gAAAOEBAAATAAAAAAAAAAAAAAAAAAAAAABbQ29udGVudF9U&#10;eXBlc10ueG1sUEsBAi0AFAAGAAgAAAAhADj9If/WAAAAlAEAAAsAAAAAAAAAAAAAAAAALwEAAF9y&#10;ZWxzLy5yZWxzUEsBAi0AFAAGAAgAAAAhAFX1NZArAgAAUgQAAA4AAAAAAAAAAAAAAAAALgIAAGRy&#10;cy9lMm9Eb2MueG1sUEsBAi0AFAAGAAgAAAAhAJ0361zgAAAACgEAAA8AAAAAAAAAAAAAAAAAhQQA&#10;AGRycy9kb3ducmV2LnhtbFBLBQYAAAAABAAEAPMAAACSBQAAAAA=&#10;">
                <v:textbox>
                  <w:txbxContent>
                    <w:p w:rsidR="008F5C00" w:rsidRPr="006C59E9" w:rsidRDefault="008F5C00" w:rsidP="006C59E9">
                      <w:pPr>
                        <w:jc w:val="center"/>
                        <w:rPr>
                          <w:rFonts w:ascii="標楷體" w:eastAsia="標楷體" w:hAnsi="標楷體"/>
                        </w:rPr>
                      </w:pPr>
                      <w:r w:rsidRPr="006C59E9">
                        <w:rPr>
                          <w:rFonts w:ascii="標楷體" w:eastAsia="標楷體" w:hAnsi="標楷體" w:hint="eastAsia"/>
                        </w:rPr>
                        <w:t>持續定期追蹤</w:t>
                      </w:r>
                    </w:p>
                    <w:p w:rsidR="008F5C00" w:rsidRDefault="008F5C00" w:rsidP="006C59E9">
                      <w:pPr>
                        <w:jc w:val="center"/>
                      </w:pPr>
                      <w:r w:rsidRPr="006C59E9">
                        <w:rPr>
                          <w:rFonts w:ascii="標楷體" w:eastAsia="標楷體" w:hAnsi="標楷體" w:hint="eastAsia"/>
                        </w:rPr>
                        <w:t>（如： 1個月、 3個月或半年）</w:t>
                      </w:r>
                    </w:p>
                  </w:txbxContent>
                </v:textbox>
              </v:rect>
            </w:pict>
          </mc:Fallback>
        </mc:AlternateContent>
      </w:r>
      <w:r w:rsidR="006C59E9">
        <w:rPr>
          <w:noProof/>
        </w:rPr>
        <mc:AlternateContent>
          <mc:Choice Requires="wps">
            <w:drawing>
              <wp:anchor distT="0" distB="0" distL="114300" distR="114300" simplePos="0" relativeHeight="251855872" behindDoc="0" locked="0" layoutInCell="1" allowOverlap="1" wp14:anchorId="023694E7" wp14:editId="02FB1AB8">
                <wp:simplePos x="0" y="0"/>
                <wp:positionH relativeFrom="column">
                  <wp:posOffset>400050</wp:posOffset>
                </wp:positionH>
                <wp:positionV relativeFrom="paragraph">
                  <wp:posOffset>4130675</wp:posOffset>
                </wp:positionV>
                <wp:extent cx="2771775" cy="1057275"/>
                <wp:effectExtent l="19050" t="19050" r="28575" b="47625"/>
                <wp:wrapNone/>
                <wp:docPr id="182"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1775" cy="1057275"/>
                        </a:xfrm>
                        <a:prstGeom prst="flowChartDecision">
                          <a:avLst/>
                        </a:prstGeom>
                        <a:solidFill>
                          <a:srgbClr val="FFFFFF"/>
                        </a:solidFill>
                        <a:ln w="9525">
                          <a:solidFill>
                            <a:srgbClr val="000000"/>
                          </a:solidFill>
                          <a:miter lim="800000"/>
                          <a:headEnd/>
                          <a:tailEnd/>
                        </a:ln>
                      </wps:spPr>
                      <wps:txbx>
                        <w:txbxContent>
                          <w:p w:rsidR="008F5C00" w:rsidRPr="00681A79" w:rsidRDefault="008F5C00" w:rsidP="009B7335">
                            <w:pPr>
                              <w:jc w:val="distribute"/>
                              <w:rPr>
                                <w:rFonts w:ascii="標楷體" w:eastAsia="標楷體" w:hAnsi="標楷體"/>
                              </w:rPr>
                            </w:pPr>
                            <w:r w:rsidRPr="009B7335">
                              <w:rPr>
                                <w:rFonts w:ascii="標楷體" w:eastAsia="標楷體" w:hAnsi="標楷體" w:hint="eastAsia"/>
                              </w:rPr>
                              <w:t>當事人與心理師進行續談</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94" type="#_x0000_t110" style="position:absolute;left:0;text-align:left;margin-left:31.5pt;margin-top:325.25pt;width:218.25pt;height:83.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b3MgIAAGAEAAAOAAAAZHJzL2Uyb0RvYy54bWysVFGP0zAMfkfiP0R5Z22n7bar1p1OG0NI&#10;B5x08AOyNF0j0jg42brx63HS3W4HPCH6EMWx/dn+bHdxd+wMOyj0GmzFi1HOmbISam13Ff/2dfNu&#10;zpkPwtbCgFUVPynP75Zv3yx6V6oxtGBqhYxArC97V/E2BFdmmZet6oQfgVOWlA1gJwKJuMtqFD2h&#10;dyYb5/lN1gPWDkEq7+l1PSj5MuE3jZLhS9N4FZipOOUW0onp3MYzWy5EuUPhWi3PaYh/yKIT2lLQ&#10;C9RaBMH2qP+A6rRE8NCEkYQug6bRUqUaqJoi/62ap1Y4lWohcry70OT/H6z8fHhEpmvq3XzMmRUd&#10;Nel+HyDFZjeTyFDvfEmGT+4RY43ePYD87pmFVSvsTt0jQt8qUVNeRbTPXjlEwZMr2/afoCZ4QfCJ&#10;rGODXQQkGtgx9eR06Yk6BibpcTybFbPZlDNJuiKfzsYkxBiifHZ36MMHBR2Ll4o3BnpKDMNaSR3n&#10;MsUShwcfBr9n+1QLGF1vtDFJwN12ZZAdBE3LJn3nUP7azFjWV/x2Op4m5Fc6fw2Rp+9vEJ0ONPZG&#10;dxWfX4xEGUl8b2tKU5RBaDPcqVRjz6xGIoeGhOP2mBo3TVMcWd5CfSKeEYYxp7WkSwv4k7OeRrzi&#10;/sdeoOLMfLTUq9tiMok7kYQJMUsCXmu21xphJUFVPHA2XFdh2KO9Q71rKVKR6LAQx6fRieyXrM75&#10;0xin3p1XLu7JtZysXn4My18AAAD//wMAUEsDBBQABgAIAAAAIQCnvO1T4QAAAAoBAAAPAAAAZHJz&#10;L2Rvd25yZXYueG1sTI9LT8MwEITvSPwHa5G4Ubs0faVxKoSEuFSoFNSzE2+TqH5EsdOE/nqWUznt&#10;rmY0+022Ha1hF+xC452E6UQAQ1d63bhKwvfX29MKWIjKaWW8Qwk/GGCb399lKtV+cJ94OcSKUYgL&#10;qZJQx9imnIeyRqvCxLfoSDv5zqpIZ1dx3amBwq3hz0IsuFWNow+1avG1xvJ86K2EfZHs7bC7nuzu&#10;mhyt6d+Xx4+ZlI8P48sGWMQx3szwh0/okBNT4XunAzMSFjOqEmnOxRwYGZL1mpZCwmq6FMDzjP+v&#10;kP8CAAD//wMAUEsBAi0AFAAGAAgAAAAhALaDOJL+AAAA4QEAABMAAAAAAAAAAAAAAAAAAAAAAFtD&#10;b250ZW50X1R5cGVzXS54bWxQSwECLQAUAAYACAAAACEAOP0h/9YAAACUAQAACwAAAAAAAAAAAAAA&#10;AAAvAQAAX3JlbHMvLnJlbHNQSwECLQAUAAYACAAAACEA6f+29zICAABgBAAADgAAAAAAAAAAAAAA&#10;AAAuAgAAZHJzL2Uyb0RvYy54bWxQSwECLQAUAAYACAAAACEAp7ztU+EAAAAKAQAADwAAAAAAAAAA&#10;AAAAAACMBAAAZHJzL2Rvd25yZXYueG1sUEsFBgAAAAAEAAQA8wAAAJoFAAAAAA==&#10;">
                <v:textbox>
                  <w:txbxContent>
                    <w:p w:rsidR="008F5C00" w:rsidRPr="00681A79" w:rsidRDefault="008F5C00" w:rsidP="009B7335">
                      <w:pPr>
                        <w:jc w:val="distribute"/>
                        <w:rPr>
                          <w:rFonts w:ascii="標楷體" w:eastAsia="標楷體" w:hAnsi="標楷體"/>
                        </w:rPr>
                      </w:pPr>
                      <w:r w:rsidRPr="009B7335">
                        <w:rPr>
                          <w:rFonts w:ascii="標楷體" w:eastAsia="標楷體" w:hAnsi="標楷體" w:hint="eastAsia"/>
                        </w:rPr>
                        <w:t>當事人與心理師進行續談</w:t>
                      </w:r>
                    </w:p>
                  </w:txbxContent>
                </v:textbox>
              </v:shape>
            </w:pict>
          </mc:Fallback>
        </mc:AlternateContent>
      </w:r>
      <w:r w:rsidR="009B7335">
        <w:rPr>
          <w:noProof/>
        </w:rPr>
        <mc:AlternateContent>
          <mc:Choice Requires="wps">
            <w:drawing>
              <wp:anchor distT="0" distB="0" distL="114300" distR="114300" simplePos="0" relativeHeight="251859968" behindDoc="0" locked="0" layoutInCell="1" allowOverlap="1" wp14:anchorId="763CAC2E" wp14:editId="10A65F6A">
                <wp:simplePos x="0" y="0"/>
                <wp:positionH relativeFrom="column">
                  <wp:posOffset>400050</wp:posOffset>
                </wp:positionH>
                <wp:positionV relativeFrom="paragraph">
                  <wp:posOffset>6492875</wp:posOffset>
                </wp:positionV>
                <wp:extent cx="2771775" cy="352425"/>
                <wp:effectExtent l="0" t="0" r="28575" b="28575"/>
                <wp:wrapNone/>
                <wp:docPr id="18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1775" cy="352425"/>
                        </a:xfrm>
                        <a:prstGeom prst="rect">
                          <a:avLst/>
                        </a:prstGeom>
                        <a:solidFill>
                          <a:srgbClr val="FFFFFF"/>
                        </a:solidFill>
                        <a:ln w="9525">
                          <a:solidFill>
                            <a:srgbClr val="000000"/>
                          </a:solidFill>
                          <a:miter lim="800000"/>
                          <a:headEnd/>
                          <a:tailEnd/>
                        </a:ln>
                      </wps:spPr>
                      <wps:txbx>
                        <w:txbxContent>
                          <w:p w:rsidR="008F5C00" w:rsidRPr="006C59E9" w:rsidRDefault="008F5C00" w:rsidP="006C59E9">
                            <w:pPr>
                              <w:jc w:val="center"/>
                              <w:rPr>
                                <w:rFonts w:ascii="標楷體" w:eastAsia="標楷體" w:hAnsi="標楷體"/>
                              </w:rPr>
                            </w:pPr>
                            <w:r w:rsidRPr="006C59E9">
                              <w:rPr>
                                <w:rFonts w:ascii="標楷體" w:eastAsia="標楷體" w:hAnsi="標楷體" w:hint="eastAsia"/>
                              </w:rPr>
                              <w:t>依個案情形，如有必要再予以轉介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95" style="position:absolute;left:0;text-align:left;margin-left:31.5pt;margin-top:511.25pt;width:218.25pt;height:27.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0xGKgIAAFIEAAAOAAAAZHJzL2Uyb0RvYy54bWysVNuO0zAQfUfiHyy/0zSh2bZR09WqSxHS&#10;AisWPsBxnMTCsc3YbbJ8PWOn2y0X8YDIg+XxjI/PnJnJ5nrsFTkKcNLokqazOSVCc1NL3Zb0y+f9&#10;qxUlzjNdM2W0KOmjcPR6+/LFZrCFyExnVC2AIIh2xWBL2nlviyRxvBM9czNjhUZnY6BnHk1okxrY&#10;gOi9SrL5/CoZDNQWDBfO4ent5KTbiN80gvuPTeOEJ6qkyM3HFeJahTXZbljRArOd5Cca7B9Y9Exq&#10;fPQMdcs8IweQv0H1koNxpvEzbvrENI3kIuaA2aTzX7J56JgVMRcUx9mzTO7/wfIPx3sgssbarRaU&#10;aNZjkT6hbEy3SpCrdVBosK7AwAd7DyFHZ+8M/+qINrsOw8QNgBk6wWrklYb45KcLwXB4lVTDe1Mj&#10;PDt4E8UaG+gDIMpAxliTx3NNxOgJx8NsuUyXy5wSjr7XebbI8vgEK55uW3D+rTA9CZuSApKP6Ox4&#10;53xgw4qnkMjeKFnvpVLRgLbaKSBHhv2xj98J3V2GKU2Gkq5zfPvvEPP4/Qmilx4bXcm+pKtzECuC&#10;bG90HdvQM6mmPVJW+qRjkG4qgR+rMZYqjyoHXStTP6KyYKbGxkHETWfgOyUDNnVJ3bcDA0GJeqex&#10;Out0sQhTEI1FvszQgEtPdelhmiNUST0l03bnp8k5WJBthy+lUQ5tbrCijYxiP7M68cfGjTU4DVmY&#10;jEs7Rj3/CrY/AAAA//8DAFBLAwQUAAYACAAAACEA8UIjnuAAAAAMAQAADwAAAGRycy9kb3ducmV2&#10;LnhtbEyPQU/DMAyF70j8h8hI3FhCB2MtTScEGhLHrbtwSxvTFhqnatKt8OvxTnCzn5+ev5dvZteL&#10;I46h86ThdqFAINXedtRoOJTbmzWIEA1Z03tCDd8YYFNcXuQms/5EOzzuYyM4hEJmNLQxDpmUoW7R&#10;mbDwAxLfPvzoTOR1bKQdzYnDXS8TpVbSmY74Q2sGfG6x/tpPTkPVJQfzsytflUu3y/g2l5/T+4vW&#10;11fz0yOIiHP8M8MZn9GhYKbKT2SD6DWsllwlsq6S5B4EO+7SlIfqLD2sFcgil/9LFL8AAAD//wMA&#10;UEsBAi0AFAAGAAgAAAAhALaDOJL+AAAA4QEAABMAAAAAAAAAAAAAAAAAAAAAAFtDb250ZW50X1R5&#10;cGVzXS54bWxQSwECLQAUAAYACAAAACEAOP0h/9YAAACUAQAACwAAAAAAAAAAAAAAAAAvAQAAX3Jl&#10;bHMvLnJlbHNQSwECLQAUAAYACAAAACEAgENMRioCAABSBAAADgAAAAAAAAAAAAAAAAAuAgAAZHJz&#10;L2Uyb0RvYy54bWxQSwECLQAUAAYACAAAACEA8UIjnuAAAAAMAQAADwAAAAAAAAAAAAAAAACEBAAA&#10;ZHJzL2Rvd25yZXYueG1sUEsFBgAAAAAEAAQA8wAAAJEFAAAAAA==&#10;">
                <v:textbox>
                  <w:txbxContent>
                    <w:p w:rsidR="008F5C00" w:rsidRPr="006C59E9" w:rsidRDefault="008F5C00" w:rsidP="006C59E9">
                      <w:pPr>
                        <w:jc w:val="center"/>
                        <w:rPr>
                          <w:rFonts w:ascii="標楷體" w:eastAsia="標楷體" w:hAnsi="標楷體"/>
                        </w:rPr>
                      </w:pPr>
                      <w:r w:rsidRPr="006C59E9">
                        <w:rPr>
                          <w:rFonts w:ascii="標楷體" w:eastAsia="標楷體" w:hAnsi="標楷體" w:hint="eastAsia"/>
                        </w:rPr>
                        <w:t>依個案情形，如有必要再予以轉介</w:t>
                      </w:r>
                    </w:p>
                  </w:txbxContent>
                </v:textbox>
              </v:rect>
            </w:pict>
          </mc:Fallback>
        </mc:AlternateContent>
      </w:r>
      <w:r w:rsidR="009B7335">
        <w:rPr>
          <w:noProof/>
        </w:rPr>
        <mc:AlternateContent>
          <mc:Choice Requires="wps">
            <w:drawing>
              <wp:anchor distT="0" distB="0" distL="114300" distR="114300" simplePos="0" relativeHeight="251845632" behindDoc="0" locked="0" layoutInCell="1" allowOverlap="1" wp14:anchorId="59A71755" wp14:editId="7A371010">
                <wp:simplePos x="0" y="0"/>
                <wp:positionH relativeFrom="column">
                  <wp:posOffset>847726</wp:posOffset>
                </wp:positionH>
                <wp:positionV relativeFrom="paragraph">
                  <wp:posOffset>1301750</wp:posOffset>
                </wp:positionV>
                <wp:extent cx="3562350" cy="619125"/>
                <wp:effectExtent l="19050" t="0" r="38100" b="28575"/>
                <wp:wrapNone/>
                <wp:docPr id="177" name="Auto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62350" cy="619125"/>
                        </a:xfrm>
                        <a:prstGeom prst="flowChartPreparation">
                          <a:avLst/>
                        </a:prstGeom>
                        <a:solidFill>
                          <a:srgbClr val="FFFFFF"/>
                        </a:solidFill>
                        <a:ln w="9525">
                          <a:solidFill>
                            <a:srgbClr val="000000"/>
                          </a:solidFill>
                          <a:miter lim="800000"/>
                          <a:headEnd/>
                          <a:tailEnd/>
                        </a:ln>
                      </wps:spPr>
                      <wps:txbx>
                        <w:txbxContent>
                          <w:p w:rsidR="008F5C00" w:rsidRPr="009B7335" w:rsidRDefault="008F5C00" w:rsidP="009B7335">
                            <w:pPr>
                              <w:spacing w:line="240" w:lineRule="exact"/>
                              <w:jc w:val="distribute"/>
                              <w:rPr>
                                <w:rFonts w:ascii="標楷體" w:eastAsia="標楷體" w:hAnsi="標楷體"/>
                              </w:rPr>
                            </w:pPr>
                            <w:r w:rsidRPr="009B7335">
                              <w:rPr>
                                <w:rFonts w:ascii="標楷體" w:eastAsia="標楷體" w:hAnsi="標楷體" w:hint="eastAsia"/>
                              </w:rPr>
                              <w:t>初步評估是否有立即性危險：</w:t>
                            </w:r>
                          </w:p>
                          <w:p w:rsidR="008F5C00" w:rsidRPr="009B7335" w:rsidRDefault="008F5C00" w:rsidP="009B7335">
                            <w:pPr>
                              <w:spacing w:line="240" w:lineRule="exact"/>
                              <w:rPr>
                                <w:rFonts w:ascii="標楷體" w:eastAsia="標楷體" w:hAnsi="標楷體"/>
                              </w:rPr>
                            </w:pPr>
                            <w:r>
                              <w:rPr>
                                <w:rFonts w:ascii="標楷體" w:eastAsia="標楷體" w:hAnsi="標楷體" w:hint="eastAsia"/>
                              </w:rPr>
                              <w:t>1.</w:t>
                            </w:r>
                            <w:r w:rsidRPr="009B7335">
                              <w:rPr>
                                <w:rFonts w:ascii="標楷體" w:eastAsia="標楷體" w:hAnsi="標楷體" w:hint="eastAsia"/>
                              </w:rPr>
                              <w:t xml:space="preserve">自傷（殺）、傷人意圖 </w:t>
                            </w:r>
                          </w:p>
                          <w:p w:rsidR="008F5C00" w:rsidRPr="001C5B71" w:rsidRDefault="008F5C00" w:rsidP="009B7335">
                            <w:pPr>
                              <w:spacing w:line="240" w:lineRule="exact"/>
                              <w:rPr>
                                <w:rFonts w:ascii="標楷體" w:eastAsia="標楷體" w:hAnsi="標楷體"/>
                              </w:rPr>
                            </w:pPr>
                            <w:r>
                              <w:rPr>
                                <w:rFonts w:ascii="標楷體" w:eastAsia="標楷體" w:hAnsi="標楷體" w:hint="eastAsia"/>
                              </w:rPr>
                              <w:t>2.</w:t>
                            </w:r>
                            <w:r w:rsidRPr="009B7335">
                              <w:rPr>
                                <w:rFonts w:ascii="標楷體" w:eastAsia="標楷體" w:hAnsi="標楷體" w:hint="eastAsia"/>
                              </w:rPr>
                              <w:t>情緒性反應</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96" type="#_x0000_t117" style="position:absolute;left:0;text-align:left;margin-left:66.75pt;margin-top:102.5pt;width:280.5pt;height:48.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RiiMgIAAGIEAAAOAAAAZHJzL2Uyb0RvYy54bWysVM1u2zAMvg/YOwi6L47TJG2MOkXRrsOA&#10;rgvQ7QEYWY6FyaJGKXG6px8tJ1n2gx2G+SCIIvmR/Ej6+mbfWrHTFAy6UuajsRTaKayM25Ty86eH&#10;N1dShAiuAotOl/JFB3mzfP3quvOFnmCDttIkGMSFovOlbGL0RZYF1egWwgi9dqyskVqILNImqwg6&#10;Rm9tNhmP51mHVHlCpUPg1/tBKZcJv661ih/rOugobCk5t5hOSue6P7PlNRQbAt8YdUgD/iGLFozj&#10;oCeoe4ggtmR+g2qNIgxYx5HCNsO6NkqnGriafPxLNc8NeJ1qYXKCP9EU/h+setqtSJiKe3d5KYWD&#10;lpt0u42YYot53jPU+VCw4bNfUV9j8I+ovgTh8K4Bt9G3RNg1GirOK9lnPzn0QmBXse4+YMXwwPCJ&#10;rH1NbQ/INIh96snLqSd6H4Xix4vZfHIx49Yp1s3zRT6Z9SllUBy9PYX4TmMr+kspa4sd50VxRdoD&#10;QeTJTNFg9xji4Hp0SdWgNdWDsTYJtFnfWRI74Hl5SN8hWjg3s050pVzMOJe/Q4zT9yeI1kQefGva&#10;Ul6djKDoaXzrqjSWEYwd7lytdVz0kcqhJXG/3qfWzSbHLq2xemGmCYdB58XkS4P0TYqOh7yU4esW&#10;SEth3zvu1iKfTvutSMJ0djlhgc4163MNOMVQpYxSDNe7OGzS1pPZNBwpT3Q47AeoNonsPuUhq0P+&#10;PMipfYel6zflXE5WP34Ny+8AAAD//wMAUEsDBBQABgAIAAAAIQAQhDY53gAAAAsBAAAPAAAAZHJz&#10;L2Rvd25yZXYueG1sTI/NTsMwEITvSLyDtUjcqE1CqjbEqfgRF24NCImbGy9J1Hgd2W4beHqWEz3O&#10;7KfZmWozu1EcMcTBk4bbhQKB1Ho7UKfh/e3lZgUiJkPWjJ5QwzdG2NSXF5UprT/RFo9N6gSHUCyN&#10;hj6lqZQytj06Exd+QuLblw/OJJahkzaYE4e7UWZKLaUzA/GH3kz41GO7bw5OQ/tBaf/zOdNzE+Sw&#10;UrjePr4mra+v5od7EAnn9A/DX32uDjV32vkD2ShG1nleMKohUwWPYmK5vmNnpyFXWQGyruT5hvoX&#10;AAD//wMAUEsBAi0AFAAGAAgAAAAhALaDOJL+AAAA4QEAABMAAAAAAAAAAAAAAAAAAAAAAFtDb250&#10;ZW50X1R5cGVzXS54bWxQSwECLQAUAAYACAAAACEAOP0h/9YAAACUAQAACwAAAAAAAAAAAAAAAAAv&#10;AQAAX3JlbHMvLnJlbHNQSwECLQAUAAYACAAAACEAxjUYojICAABiBAAADgAAAAAAAAAAAAAAAAAu&#10;AgAAZHJzL2Uyb0RvYy54bWxQSwECLQAUAAYACAAAACEAEIQ2Od4AAAALAQAADwAAAAAAAAAAAAAA&#10;AACMBAAAZHJzL2Rvd25yZXYueG1sUEsFBgAAAAAEAAQA8wAAAJcFAAAAAA==&#10;">
                <v:textbox>
                  <w:txbxContent>
                    <w:p w:rsidR="008F5C00" w:rsidRPr="009B7335" w:rsidRDefault="008F5C00" w:rsidP="009B7335">
                      <w:pPr>
                        <w:spacing w:line="240" w:lineRule="exact"/>
                        <w:jc w:val="distribute"/>
                        <w:rPr>
                          <w:rFonts w:ascii="標楷體" w:eastAsia="標楷體" w:hAnsi="標楷體"/>
                        </w:rPr>
                      </w:pPr>
                      <w:r w:rsidRPr="009B7335">
                        <w:rPr>
                          <w:rFonts w:ascii="標楷體" w:eastAsia="標楷體" w:hAnsi="標楷體" w:hint="eastAsia"/>
                        </w:rPr>
                        <w:t>初步評估是否有立即性危險：</w:t>
                      </w:r>
                    </w:p>
                    <w:p w:rsidR="008F5C00" w:rsidRPr="009B7335" w:rsidRDefault="008F5C00" w:rsidP="009B7335">
                      <w:pPr>
                        <w:spacing w:line="240" w:lineRule="exact"/>
                        <w:rPr>
                          <w:rFonts w:ascii="標楷體" w:eastAsia="標楷體" w:hAnsi="標楷體"/>
                        </w:rPr>
                      </w:pPr>
                      <w:r>
                        <w:rPr>
                          <w:rFonts w:ascii="標楷體" w:eastAsia="標楷體" w:hAnsi="標楷體" w:hint="eastAsia"/>
                        </w:rPr>
                        <w:t>1.</w:t>
                      </w:r>
                      <w:r w:rsidRPr="009B7335">
                        <w:rPr>
                          <w:rFonts w:ascii="標楷體" w:eastAsia="標楷體" w:hAnsi="標楷體" w:hint="eastAsia"/>
                        </w:rPr>
                        <w:t xml:space="preserve">自傷（殺）、傷人意圖 </w:t>
                      </w:r>
                    </w:p>
                    <w:p w:rsidR="008F5C00" w:rsidRPr="001C5B71" w:rsidRDefault="008F5C00" w:rsidP="009B7335">
                      <w:pPr>
                        <w:spacing w:line="240" w:lineRule="exact"/>
                        <w:rPr>
                          <w:rFonts w:ascii="標楷體" w:eastAsia="標楷體" w:hAnsi="標楷體"/>
                        </w:rPr>
                      </w:pPr>
                      <w:r>
                        <w:rPr>
                          <w:rFonts w:ascii="標楷體" w:eastAsia="標楷體" w:hAnsi="標楷體" w:hint="eastAsia"/>
                        </w:rPr>
                        <w:t>2.</w:t>
                      </w:r>
                      <w:r w:rsidRPr="009B7335">
                        <w:rPr>
                          <w:rFonts w:ascii="標楷體" w:eastAsia="標楷體" w:hAnsi="標楷體" w:hint="eastAsia"/>
                        </w:rPr>
                        <w:t>情緒性反應</w:t>
                      </w:r>
                    </w:p>
                  </w:txbxContent>
                </v:textbox>
              </v:shape>
            </w:pict>
          </mc:Fallback>
        </mc:AlternateContent>
      </w:r>
      <w:r w:rsidR="009B7335">
        <w:rPr>
          <w:noProof/>
        </w:rPr>
        <mc:AlternateContent>
          <mc:Choice Requires="wps">
            <w:drawing>
              <wp:anchor distT="0" distB="0" distL="114300" distR="114300" simplePos="0" relativeHeight="251851776" behindDoc="0" locked="0" layoutInCell="1" allowOverlap="1" wp14:anchorId="2D701D24" wp14:editId="411AB423">
                <wp:simplePos x="0" y="0"/>
                <wp:positionH relativeFrom="column">
                  <wp:posOffset>400050</wp:posOffset>
                </wp:positionH>
                <wp:positionV relativeFrom="paragraph">
                  <wp:posOffset>3273425</wp:posOffset>
                </wp:positionV>
                <wp:extent cx="2724150" cy="602615"/>
                <wp:effectExtent l="0" t="0" r="19050" b="26035"/>
                <wp:wrapNone/>
                <wp:docPr id="180"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24150" cy="602615"/>
                        </a:xfrm>
                        <a:prstGeom prst="rect">
                          <a:avLst/>
                        </a:prstGeom>
                        <a:solidFill>
                          <a:srgbClr val="FFFFFF"/>
                        </a:solidFill>
                        <a:ln w="9525">
                          <a:solidFill>
                            <a:srgbClr val="000000"/>
                          </a:solidFill>
                          <a:miter lim="800000"/>
                          <a:headEnd/>
                          <a:tailEnd/>
                        </a:ln>
                      </wps:spPr>
                      <wps:txbx>
                        <w:txbxContent>
                          <w:p w:rsidR="008F5C00" w:rsidRPr="006C59E9" w:rsidRDefault="008F5C00" w:rsidP="00334C31">
                            <w:pPr>
                              <w:rPr>
                                <w:rFonts w:ascii="標楷體" w:eastAsia="標楷體" w:hAnsi="標楷體"/>
                              </w:rPr>
                            </w:pPr>
                            <w:r w:rsidRPr="006C59E9">
                              <w:rPr>
                                <w:rFonts w:ascii="標楷體" w:eastAsia="標楷體" w:hAnsi="標楷體" w:hint="eastAsia"/>
                              </w:rPr>
                              <w:t>由心理師提供心理諮商或轉介醫療機構接受心理治療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97" style="position:absolute;left:0;text-align:left;margin-left:31.5pt;margin-top:257.75pt;width:214.5pt;height:47.4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3YKLQIAAFIEAAAOAAAAZHJzL2Uyb0RvYy54bWysVNuO0zAQfUfiHyy/01xou23UdLXqUoS0&#10;wIqFD3AcJ7FwbDN2myxfz9jpdrvAEyIPlsczPj5zZiab67FX5CjASaNLms1SSoTmppa6Lem3r/s3&#10;K0qcZ7pmymhR0kfh6PX29avNYAuRm86oWgBBEO2KwZa0894WSeJ4J3rmZsYKjc7GQM88mtAmNbAB&#10;0XuV5Gm6TAYDtQXDhXN4ejs56TbiN43g/nPTOOGJKily83GFuFZhTbYbVrTAbCf5iQb7BxY9kxof&#10;PUPdMs/IAeQfUL3kYJxp/IybPjFNI7mIOWA2WfpbNg8dsyLmguI4e5bJ/T9Y/ul4D0TWWLsV6qNZ&#10;j0X6grIx3SpBluug0GBdgYEP9h5Cjs7eGf7dEW12HYaJGwAzdILVyCsL8cmLC8FweJVUw0dTIzw7&#10;eBPFGhvoAyDKQMZYk8dzTcToCcfD/CqfZwukxtG3TPNltohPsOLptgXn3wvTk7ApKSD5iM6Od84H&#10;Nqx4ConsjZL1XioVDWirnQJyZNgf+/id0N1lmNJkKOl6kS8i8gufu4RI4/c3iF56bHQl+5KuzkGs&#10;CLK903VsQ8+kmvZIWemTjkG6qQR+rMZYqsXb8ELQtTL1IyoLZmpsHETcdAZ+UjJgU5fU/TgwEJSo&#10;Dxqrs87m8zAF0ZgvrnI04NJTXXqY5ghVUk/JtN35aXIOFmTb4UtZlEObG6xoI6PYz6xO/LFxYw1O&#10;QxYm49KOUc+/gu0vAAAA//8DAFBLAwQUAAYACAAAACEAozXHQN8AAAAKAQAADwAAAGRycy9kb3du&#10;cmV2LnhtbEyPQU+DQBCF7yb+h82YeLMLtDSWsjRGUxOPLb14G9gtoOwsYZcW/fWOJz3Oey9vvpfv&#10;ZtuLixl950hBvIhAGKqd7qhRcCr3D48gfEDS2DsyCr6Mh11xe5Njpt2VDuZyDI3gEvIZKmhDGDIp&#10;fd0ai37hBkPsnd1oMfA5NlKPeOVy28skitbSYkf8ocXBPLem/jxOVkHVJSf8PpSvkd3sl+FtLj+m&#10;9xel7u/mpy2IYObwF4ZffEaHgpkqN5H2olewXvKUoCCN0xQEB1abhJWKnThagSxy+X9C8QMAAP//&#10;AwBQSwECLQAUAAYACAAAACEAtoM4kv4AAADhAQAAEwAAAAAAAAAAAAAAAAAAAAAAW0NvbnRlbnRf&#10;VHlwZXNdLnhtbFBLAQItABQABgAIAAAAIQA4/SH/1gAAAJQBAAALAAAAAAAAAAAAAAAAAC8BAABf&#10;cmVscy8ucmVsc1BLAQItABQABgAIAAAAIQABr3YKLQIAAFIEAAAOAAAAAAAAAAAAAAAAAC4CAABk&#10;cnMvZTJvRG9jLnhtbFBLAQItABQABgAIAAAAIQCjNcdA3wAAAAoBAAAPAAAAAAAAAAAAAAAAAIcE&#10;AABkcnMvZG93bnJldi54bWxQSwUGAAAAAAQABADzAAAAkwUAAAAA&#10;">
                <v:textbox>
                  <w:txbxContent>
                    <w:p w:rsidR="008F5C00" w:rsidRPr="006C59E9" w:rsidRDefault="008F5C00" w:rsidP="00334C31">
                      <w:pPr>
                        <w:rPr>
                          <w:rFonts w:ascii="標楷體" w:eastAsia="標楷體" w:hAnsi="標楷體"/>
                        </w:rPr>
                      </w:pPr>
                      <w:r w:rsidRPr="006C59E9">
                        <w:rPr>
                          <w:rFonts w:ascii="標楷體" w:eastAsia="標楷體" w:hAnsi="標楷體" w:hint="eastAsia"/>
                        </w:rPr>
                        <w:t>由心理師提供心理諮商或轉介醫療機構接受心理治療</w:t>
                      </w:r>
                    </w:p>
                  </w:txbxContent>
                </v:textbox>
              </v:rect>
            </w:pict>
          </mc:Fallback>
        </mc:AlternateContent>
      </w:r>
      <w:r w:rsidR="009B7335">
        <w:rPr>
          <w:noProof/>
        </w:rPr>
        <mc:AlternateContent>
          <mc:Choice Requires="wps">
            <w:drawing>
              <wp:anchor distT="0" distB="0" distL="114300" distR="114300" simplePos="0" relativeHeight="251849728" behindDoc="0" locked="0" layoutInCell="1" allowOverlap="1" wp14:anchorId="387D7630" wp14:editId="402BD040">
                <wp:simplePos x="0" y="0"/>
                <wp:positionH relativeFrom="column">
                  <wp:posOffset>3467100</wp:posOffset>
                </wp:positionH>
                <wp:positionV relativeFrom="paragraph">
                  <wp:posOffset>1968500</wp:posOffset>
                </wp:positionV>
                <wp:extent cx="2266950" cy="1066800"/>
                <wp:effectExtent l="19050" t="19050" r="38100" b="38100"/>
                <wp:wrapNone/>
                <wp:docPr id="179"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1066800"/>
                        </a:xfrm>
                        <a:prstGeom prst="flowChartDecision">
                          <a:avLst/>
                        </a:prstGeom>
                        <a:solidFill>
                          <a:srgbClr val="FFFFFF"/>
                        </a:solidFill>
                        <a:ln w="9525">
                          <a:solidFill>
                            <a:srgbClr val="000000"/>
                          </a:solidFill>
                          <a:miter lim="800000"/>
                          <a:headEnd/>
                          <a:tailEnd/>
                        </a:ln>
                      </wps:spPr>
                      <wps:txbx>
                        <w:txbxContent>
                          <w:p w:rsidR="008F5C00" w:rsidRPr="00681A79" w:rsidRDefault="008F5C00" w:rsidP="009B7335">
                            <w:pPr>
                              <w:spacing w:line="240" w:lineRule="exact"/>
                              <w:rPr>
                                <w:rFonts w:ascii="標楷體" w:eastAsia="標楷體" w:hAnsi="標楷體"/>
                              </w:rPr>
                            </w:pPr>
                            <w:r w:rsidRPr="009B7335">
                              <w:rPr>
                                <w:rFonts w:ascii="標楷體" w:eastAsia="標楷體" w:hAnsi="標楷體" w:hint="eastAsia"/>
                              </w:rPr>
                              <w:t>當事人是否願意接受心理諮商或治療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98" type="#_x0000_t110" style="position:absolute;left:0;text-align:left;margin-left:273pt;margin-top:155pt;width:178.5pt;height:84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XQ8NQIAAGAEAAAOAAAAZHJzL2Uyb0RvYy54bWysVMFu2zAMvQ/YPwi6L3aCJG2MOEWRLMOA&#10;bi3Q7QNkWY6FyaJGKXGyrx8lp1m67TRMB0E0qSfyPdLLu2Nn2EGh12BLPh7lnCkrodZ2V/KvX7bv&#10;bjnzQdhaGLCq5Cfl+d3q7Ztl7wo1gRZMrZARiPVF70rehuCKLPOyVZ3wI3DKkrMB7EQgE3dZjaIn&#10;9M5kkzyfZz1g7RCk8p6+bgYnXyX8plEyPDaNV4GZklNuIe2Y9iru2Wopih0K12p5TkP8Qxad0JYe&#10;vUBtRBBsj/oPqE5LBA9NGEnoMmgaLVWqgaoZ579V89wKp1ItRI53F5r8/4OVnw9PyHRN2t0sOLOi&#10;I5Hu9wHS22w+jQz1zhcU+OyeMNbo3QPIb55ZWLfC7tQ9IvStEjXlNY7x2asL0fB0lVX9J6gJXhB8&#10;IuvYYBcBiQZ2TJqcLpqoY2CSPk4m8/liRtJJ8o3z+fw2T6ploni57tCHDwo6Fg8lbwz0lBiGjZI6&#10;9mV6SxwefIi5ieIlPtUCRtdbbUwycFetDbKDoG7ZppXKoZKvw4xlfckXs8ksIb/y+WuIPK2/QXQ6&#10;UNsb3ZWc6qEVg0QRSXxv63QOQpvhTCkbe2Y1EjkIEo7VMQk3u2hUQX0inhGGNqexpEML+IOznlq8&#10;5P77XqDizHy0pNViPJ3GmUjGdHYzIQOvPdW1R1hJUCUPnA3HdRjmaO9Q71p6aZzosBDbp9GJ7Kj9&#10;kNU5f2rjpMF55OKcXNsp6tePYfUTAAD//wMAUEsDBBQABgAIAAAAIQB8dkHz4QAAAAsBAAAPAAAA&#10;ZHJzL2Rvd25yZXYueG1sTI9LT8MwEITvSPwHa5G4Ubsk9JFmUyEkxKVCpaCendhNIvyIYqcJ/fUs&#10;p3Kb0Y5mv8m3kzXsrPvQeocwnwlg2lVeta5G+Pp8fVgBC1E6JY13GuFHB9gWtze5zJQf3Yc+H2LN&#10;qMSFTCI0MXYZ56FqtJVh5jvt6HbyvZWRbF9z1cuRyq3hj0IsuJWtow+N7PRLo6vvw2AR9mW6t+Pu&#10;crK7S3q0ZnhbHt8TxPu76XkDLOopXsPwh0/oUBBT6QenAjMIT+mCtkSEZC5IUGItEhIlQrpcCeBF&#10;zv9vKH4BAAD//wMAUEsBAi0AFAAGAAgAAAAhALaDOJL+AAAA4QEAABMAAAAAAAAAAAAAAAAAAAAA&#10;AFtDb250ZW50X1R5cGVzXS54bWxQSwECLQAUAAYACAAAACEAOP0h/9YAAACUAQAACwAAAAAAAAAA&#10;AAAAAAAvAQAAX3JlbHMvLnJlbHNQSwECLQAUAAYACAAAACEANsF0PDUCAABgBAAADgAAAAAAAAAA&#10;AAAAAAAuAgAAZHJzL2Uyb0RvYy54bWxQSwECLQAUAAYACAAAACEAfHZB8+EAAAALAQAADwAAAAAA&#10;AAAAAAAAAACPBAAAZHJzL2Rvd25yZXYueG1sUEsFBgAAAAAEAAQA8wAAAJ0FAAAAAA==&#10;">
                <v:textbox>
                  <w:txbxContent>
                    <w:p w:rsidR="008F5C00" w:rsidRPr="00681A79" w:rsidRDefault="008F5C00" w:rsidP="009B7335">
                      <w:pPr>
                        <w:spacing w:line="240" w:lineRule="exact"/>
                        <w:rPr>
                          <w:rFonts w:ascii="標楷體" w:eastAsia="標楷體" w:hAnsi="標楷體"/>
                        </w:rPr>
                      </w:pPr>
                      <w:r w:rsidRPr="009B7335">
                        <w:rPr>
                          <w:rFonts w:ascii="標楷體" w:eastAsia="標楷體" w:hAnsi="標楷體" w:hint="eastAsia"/>
                        </w:rPr>
                        <w:t>當事人是否願意接受心理諮商或治療</w:t>
                      </w:r>
                    </w:p>
                  </w:txbxContent>
                </v:textbox>
              </v:shape>
            </w:pict>
          </mc:Fallback>
        </mc:AlternateContent>
      </w:r>
      <w:r w:rsidR="009B7335">
        <w:rPr>
          <w:noProof/>
        </w:rPr>
        <mc:AlternateContent>
          <mc:Choice Requires="wps">
            <w:drawing>
              <wp:anchor distT="0" distB="0" distL="114300" distR="114300" simplePos="0" relativeHeight="251847680" behindDoc="0" locked="0" layoutInCell="1" allowOverlap="1" wp14:anchorId="6BE105A8" wp14:editId="32A2F924">
                <wp:simplePos x="0" y="0"/>
                <wp:positionH relativeFrom="column">
                  <wp:posOffset>171450</wp:posOffset>
                </wp:positionH>
                <wp:positionV relativeFrom="paragraph">
                  <wp:posOffset>2130425</wp:posOffset>
                </wp:positionV>
                <wp:extent cx="1228725" cy="602615"/>
                <wp:effectExtent l="0" t="0" r="28575" b="26035"/>
                <wp:wrapNone/>
                <wp:docPr id="17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602615"/>
                        </a:xfrm>
                        <a:prstGeom prst="rect">
                          <a:avLst/>
                        </a:prstGeom>
                        <a:solidFill>
                          <a:srgbClr val="FFFFFF"/>
                        </a:solidFill>
                        <a:ln w="9525">
                          <a:solidFill>
                            <a:srgbClr val="000000"/>
                          </a:solidFill>
                          <a:miter lim="800000"/>
                          <a:headEnd/>
                          <a:tailEnd/>
                        </a:ln>
                      </wps:spPr>
                      <wps:txbx>
                        <w:txbxContent>
                          <w:p w:rsidR="008F5C00" w:rsidRPr="009B7335" w:rsidRDefault="008F5C00" w:rsidP="00334C31">
                            <w:pPr>
                              <w:rPr>
                                <w:rFonts w:ascii="標楷體" w:eastAsia="標楷體" w:hAnsi="標楷體"/>
                              </w:rPr>
                            </w:pPr>
                            <w:r w:rsidRPr="009B7335">
                              <w:rPr>
                                <w:rFonts w:ascii="標楷體" w:eastAsia="標楷體" w:hAnsi="標楷體" w:hint="eastAsia"/>
                              </w:rPr>
                              <w:t>會同警察單位強制送醫治療</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099" style="position:absolute;left:0;text-align:left;margin-left:13.5pt;margin-top:167.75pt;width:96.75pt;height:47.4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j/3KAIAAFIEAAAOAAAAZHJzL2Uyb0RvYy54bWysVNuO2yAQfa/Uf0C8N74oVyvOapVtqkrb&#10;7qrbfgDG2EbFQAcSO/36DiSbTS/qQ1U/IIYZDmfOzHh9M/aKHAQ4aXRJs0lKidDc1FK3Jf3yefdm&#10;SYnzTNdMGS1KehSO3mxev1oPthC56YyqBRAE0a4YbEk7722RJI53omduYqzQ6GwM9MyjCW1SAxsQ&#10;vVdJnqbzZDBQWzBcOIendycn3UT8phHcPzSNE56okiI3H1eIaxXWZLNmRQvMdpKfabB/YNEzqfHR&#10;C9Qd84zsQf4G1UsOxpnGT7jpE9M0kouYA2aTpb9k89QxK2IuKI6zF5nc/4PlHw+PQGSNtVtgqTTr&#10;sUifUDamWyXIfBUUGqwrMPDJPkLI0dl7w786os22wzBxC2CGTrAaeWUhPvnpQjAcXiXV8MHUCM/2&#10;3kSxxgb6AIgykDHW5HipiRg94XiY5flykc8o4eibp/k8m8UnWPF824Lz74TpSdiUFJB8RGeHe+cD&#10;G1Y8h0T2Rsl6J5WKBrTVVgE5MOyPXfzO6O46TGkylHQ1Qx5/h0jj9yeIXnpsdCX7ki4vQawIsr3V&#10;dWxDz6Q67ZGy0mcdg3SnEvixGmOpZlGCoGtl6iMqC+bU2DiIuOkMfKdkwKYuqfu2ZyAoUe81VmeV&#10;TadhCqIxnS1yNODaU117mOYIVVJPyWm79afJ2VuQbYcvZVEObW6xoo2MYr+wOvPHxo01OA9ZmIxr&#10;O0a9/Ao2PwAAAP//AwBQSwMEFAAGAAgAAAAhAGfhgFHgAAAACgEAAA8AAABkcnMvZG93bnJldi54&#10;bWxMj8FOwzAQRO9I/IO1SNyoTdICDdlUCFQkjm164ebE2yQQ21HstIGvZznBbVYzmn2Tb2bbixON&#10;ofMO4XahQJCrvelcg3AotzcPIELUzujeO0L4ogCb4vIi15nxZ7ej0z42gktcyDRCG+OQSRnqlqwO&#10;Cz+QY+/oR6sjn2MjzajPXG57mSh1J63uHH9o9UDPLdWf+8kiVF1y0N+78lXZ9TaNb3P5Mb2/IF5f&#10;zU+PICLN8S8Mv/iMDgUzVX5yJogeIbnnKREhTVcrEBxIEsWiQlimagmyyOX/CcUPAAAA//8DAFBL&#10;AQItABQABgAIAAAAIQC2gziS/gAAAOEBAAATAAAAAAAAAAAAAAAAAAAAAABbQ29udGVudF9UeXBl&#10;c10ueG1sUEsBAi0AFAAGAAgAAAAhADj9If/WAAAAlAEAAAsAAAAAAAAAAAAAAAAALwEAAF9yZWxz&#10;Ly5yZWxzUEsBAi0AFAAGAAgAAAAhAE/OP/coAgAAUgQAAA4AAAAAAAAAAAAAAAAALgIAAGRycy9l&#10;Mm9Eb2MueG1sUEsBAi0AFAAGAAgAAAAhAGfhgFHgAAAACgEAAA8AAAAAAAAAAAAAAAAAggQAAGRy&#10;cy9kb3ducmV2LnhtbFBLBQYAAAAABAAEAPMAAACPBQAAAAA=&#10;">
                <v:textbox>
                  <w:txbxContent>
                    <w:p w:rsidR="008F5C00" w:rsidRPr="009B7335" w:rsidRDefault="008F5C00" w:rsidP="00334C31">
                      <w:pPr>
                        <w:rPr>
                          <w:rFonts w:ascii="標楷體" w:eastAsia="標楷體" w:hAnsi="標楷體"/>
                        </w:rPr>
                      </w:pPr>
                      <w:r w:rsidRPr="009B7335">
                        <w:rPr>
                          <w:rFonts w:ascii="標楷體" w:eastAsia="標楷體" w:hAnsi="標楷體" w:hint="eastAsia"/>
                        </w:rPr>
                        <w:t>會同警察單位強制送醫治療</w:t>
                      </w:r>
                    </w:p>
                  </w:txbxContent>
                </v:textbox>
              </v:rect>
            </w:pict>
          </mc:Fallback>
        </mc:AlternateContent>
      </w:r>
      <w:r w:rsidR="0003717B">
        <w:rPr>
          <w:noProof/>
        </w:rPr>
        <mc:AlternateContent>
          <mc:Choice Requires="wps">
            <w:drawing>
              <wp:anchor distT="0" distB="0" distL="114300" distR="114300" simplePos="0" relativeHeight="251843584" behindDoc="0" locked="0" layoutInCell="1" allowOverlap="1" wp14:anchorId="313C9E57" wp14:editId="7D933549">
                <wp:simplePos x="0" y="0"/>
                <wp:positionH relativeFrom="column">
                  <wp:posOffset>914400</wp:posOffset>
                </wp:positionH>
                <wp:positionV relativeFrom="paragraph">
                  <wp:posOffset>492125</wp:posOffset>
                </wp:positionV>
                <wp:extent cx="3790950" cy="602615"/>
                <wp:effectExtent l="0" t="0" r="19050" b="26035"/>
                <wp:wrapNone/>
                <wp:docPr id="176"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90950" cy="602615"/>
                        </a:xfrm>
                        <a:prstGeom prst="rect">
                          <a:avLst/>
                        </a:prstGeom>
                        <a:solidFill>
                          <a:srgbClr val="FFFFFF"/>
                        </a:solidFill>
                        <a:ln w="9525">
                          <a:solidFill>
                            <a:srgbClr val="000000"/>
                          </a:solidFill>
                          <a:miter lim="800000"/>
                          <a:headEnd/>
                          <a:tailEnd/>
                        </a:ln>
                      </wps:spPr>
                      <wps:txbx>
                        <w:txbxContent>
                          <w:p w:rsidR="008F5C00" w:rsidRPr="009B7335" w:rsidRDefault="008F5C00" w:rsidP="0003717B">
                            <w:pPr>
                              <w:rPr>
                                <w:rFonts w:ascii="標楷體" w:eastAsia="標楷體" w:hAnsi="標楷體"/>
                              </w:rPr>
                            </w:pPr>
                            <w:r w:rsidRPr="009B7335">
                              <w:rPr>
                                <w:rFonts w:ascii="標楷體" w:eastAsia="標楷體" w:hAnsi="標楷體" w:hint="eastAsia"/>
                              </w:rPr>
                              <w:t>由單位主管及員工協助方案專責單位（如員工諮商室、人事單位或人事單位洽委外機構協助）介入並處理</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100" style="position:absolute;left:0;text-align:left;margin-left:1in;margin-top:38.75pt;width:298.5pt;height:47.4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yLQIAAFIEAAAOAAAAZHJzL2Uyb0RvYy54bWysVFFv0zAQfkfiP1h+p0lKk61R02nqKEIa&#10;MDH4AY7jJBaObc5u0/LrOTtd1wFPiDxYPt/589333WV1cxgU2Qtw0uiKZrOUEqG5aaTuKvrt6/bN&#10;NSXOM90wZbSo6FE4erN+/Wo12lLMTW9UI4AgiHblaCvae2/LJHG8FwNzM2OFRmdrYGAeTeiSBtiI&#10;6INK5mlaJKOBxoLhwjk8vZucdB3x21Zw/7ltnfBEVRRz83GFuNZhTdYrVnbAbC/5KQ32D1kMTGp8&#10;9Ax1xzwjO5B/QA2Sg3Gm9TNuhsS0reQi1oDVZOlv1Tz2zIpYC5Lj7Jkm9/9g+af9AxDZoHZXBSWa&#10;DSjSF6SN6U4JUiwDQ6N1JQY+2gcINTp7b/h3R7TZ9BgmbgHM2AvWYF5ZiE9eXAiGw6ukHj+aBuHZ&#10;zptI1qGFIQAiDeQQNTmeNREHTzgevr1apsscpePoK9J5keXxCVY+3bbg/HthBhI2FQVMPqKz/b3z&#10;IRtWPoXE7I2SzVYqFQ3o6o0CsmfYH9v4ndDdZZjSZKzoMp/nEfmFz11CpPH7G8QgPTa6kkNFr89B&#10;rAy0vdNNbEPPpJr2mLLSJx4DdZME/lAfolR5EV4IvNamOSKzYKbGxkHETW/gJyUjNnVF3Y8dA0GJ&#10;+qBRnWW2WIQpiMYiv5qjAZee+tLDNEeoinpKpu3GT5OzsyC7Hl/KIh3a3KKirYxkP2d1yh8bN2pw&#10;GrIwGZd2jHr+Fax/AQAA//8DAFBLAwQUAAYACAAAACEA5Tnuht0AAAAKAQAADwAAAGRycy9kb3du&#10;cmV2LnhtbEyPQU+DQBCF7yb+h82YeLNLEUWRpTGamnhs6cXbACOg7Cxhlxb99Y4nPb55L2++l28W&#10;O6gjTb53bGC9ikAR167puTVwKLdXd6B8QG5wcEwGvsjDpjg/yzFr3Il3dNyHVkkJ+wwNdCGMmda+&#10;7siiX7mRWLx3N1kMIqdWNxOepNwOOo6iW22xZ/nQ4UhPHdWf+9kaqPr4gN+78iWy99vr8LqUH/Pb&#10;szGXF8vjA6hAS/gLwy++oEMhTJWbufFqEJ0ksiUYSNMbUBJIk7UcKnHSOAFd5Pr/hOIHAAD//wMA&#10;UEsBAi0AFAAGAAgAAAAhALaDOJL+AAAA4QEAABMAAAAAAAAAAAAAAAAAAAAAAFtDb250ZW50X1R5&#10;cGVzXS54bWxQSwECLQAUAAYACAAAACEAOP0h/9YAAACUAQAACwAAAAAAAAAAAAAAAAAvAQAAX3Jl&#10;bHMvLnJlbHNQSwECLQAUAAYACAAAACEAM1Ifsi0CAABSBAAADgAAAAAAAAAAAAAAAAAuAgAAZHJz&#10;L2Uyb0RvYy54bWxQSwECLQAUAAYACAAAACEA5Tnuht0AAAAKAQAADwAAAAAAAAAAAAAAAACHBAAA&#10;ZHJzL2Rvd25yZXYueG1sUEsFBgAAAAAEAAQA8wAAAJEFAAAAAA==&#10;">
                <v:textbox>
                  <w:txbxContent>
                    <w:p w:rsidR="008F5C00" w:rsidRPr="009B7335" w:rsidRDefault="008F5C00" w:rsidP="0003717B">
                      <w:pPr>
                        <w:rPr>
                          <w:rFonts w:ascii="標楷體" w:eastAsia="標楷體" w:hAnsi="標楷體"/>
                        </w:rPr>
                      </w:pPr>
                      <w:r w:rsidRPr="009B7335">
                        <w:rPr>
                          <w:rFonts w:ascii="標楷體" w:eastAsia="標楷體" w:hAnsi="標楷體" w:hint="eastAsia"/>
                        </w:rPr>
                        <w:t>由單位主管及員工協助方案專責單位（如員工諮商室、人事單位或人事單位洽委外機構協助）介入並處理</w:t>
                      </w:r>
                    </w:p>
                  </w:txbxContent>
                </v:textbox>
              </v:rect>
            </w:pict>
          </mc:Fallback>
        </mc:AlternateContent>
      </w:r>
      <w:r w:rsidR="00334C31">
        <w:rPr>
          <w:noProof/>
        </w:rPr>
        <mc:AlternateContent>
          <mc:Choice Requires="wps">
            <w:drawing>
              <wp:anchor distT="0" distB="0" distL="114300" distR="114300" simplePos="0" relativeHeight="251853824" behindDoc="0" locked="0" layoutInCell="1" allowOverlap="1" wp14:anchorId="13702EE1" wp14:editId="51C31CDE">
                <wp:simplePos x="0" y="0"/>
                <wp:positionH relativeFrom="column">
                  <wp:posOffset>3819525</wp:posOffset>
                </wp:positionH>
                <wp:positionV relativeFrom="paragraph">
                  <wp:posOffset>3273425</wp:posOffset>
                </wp:positionV>
                <wp:extent cx="1514475" cy="1047750"/>
                <wp:effectExtent l="0" t="0" r="28575" b="19050"/>
                <wp:wrapNone/>
                <wp:docPr id="18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1047750"/>
                        </a:xfrm>
                        <a:prstGeom prst="rect">
                          <a:avLst/>
                        </a:prstGeom>
                        <a:solidFill>
                          <a:srgbClr val="FFFFFF"/>
                        </a:solidFill>
                        <a:ln w="9525">
                          <a:solidFill>
                            <a:srgbClr val="000000"/>
                          </a:solidFill>
                          <a:miter lim="800000"/>
                          <a:headEnd/>
                          <a:tailEnd/>
                        </a:ln>
                      </wps:spPr>
                      <wps:txbx>
                        <w:txbxContent>
                          <w:p w:rsidR="008F5C00" w:rsidRPr="006C59E9" w:rsidRDefault="008F5C00" w:rsidP="006C59E9">
                            <w:pPr>
                              <w:spacing w:line="260" w:lineRule="exact"/>
                              <w:rPr>
                                <w:rFonts w:ascii="標楷體" w:eastAsia="標楷體" w:hAnsi="標楷體"/>
                              </w:rPr>
                            </w:pPr>
                            <w:r w:rsidRPr="006C59E9">
                              <w:rPr>
                                <w:rFonts w:ascii="標楷體" w:eastAsia="標楷體" w:hAnsi="標楷體" w:hint="eastAsia"/>
                              </w:rPr>
                              <w:t>通報直屬主管、重要關係人或相關單位加強關懷協助（如為自殺個案，並通報自殺防治中心）</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_x0000_s1101" style="position:absolute;left:0;text-align:left;margin-left:300.75pt;margin-top:257.75pt;width:119.25pt;height:8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FCSLgIAAFMEAAAOAAAAZHJzL2Uyb0RvYy54bWysVMGO0zAQvSPxD5bvNEnVbLdR09WqSxHS&#10;AisWPsBxnMTCsc3YbVK+nrHTli5wQuRgeTLjlzfvjbO+G3tFDgKcNLqk2SylRGhuaqnbkn79sntz&#10;S4nzTNdMGS1KehSO3m1ev1oPthBz0xlVCyAIol0x2JJ23tsiSRzvRM/czFihMdkY6JnHENqkBjYg&#10;eq+SeZreJIOB2oLhwjl8+zAl6SbiN43g/lPTOOGJKily83GFuFZhTTZrVrTAbCf5iQb7BxY9kxo/&#10;eoF6YJ6RPcg/oHrJwTjT+Bk3fWKaRnIRe8BusvS3bp47ZkXsBcVx9iKT+3+w/OPhCYis0bvbjBLN&#10;ejTpM8rGdKsEuVkFhQbrCix8tk8QenT20fBvjmiz7bBM3AOYoROsRl5ZqE9eHAiBw6OkGj6YGuHZ&#10;3pso1thAHwBRBjJGT44XT8ToCceXWZ4tFsucEo65LF0sl3l0LWHF+bgF598J05OwKSkg+wjPDo/O&#10;BzqsOJdE+kbJeieVigG01VYBOTAckF18YgfY5XWZ0mQo6Sqf5xH5Rc5dQ6Tx+RtELz1OupJ9SW8v&#10;RawIur3VdZxDz6Sa9khZ6ZOQQbvJAz9WY/QqX55tqUx9RGnBTJONNxE3nYEflAw41SV13/cMBCXq&#10;vUZ7VihmuAYxWOTLOQZwnamuM0xzhCqpp2Tabv10dfYWZNvhl7Iohzb3aGkjo9jB7onViT9ObvTg&#10;dMvC1biOY9Wvf8HmJwAAAP//AwBQSwMEFAAGAAgAAAAhAK6gqD7fAAAACwEAAA8AAABkcnMvZG93&#10;bnJldi54bWxMj8FOwzAQRO9I/IO1SNyonUKqEOJUCFQkjm164ebESxKI11HstIGvZznBbUfzNDtT&#10;bBc3iBNOofekIVkpEEiNtz21Go7V7iYDEaIhawZPqOELA2zLy4vC5NafaY+nQ2wFh1DIjYYuxjGX&#10;MjQdOhNWfkRi791PzkSWUyvtZM4c7ga5VmojnemJP3RmxKcOm8/D7DTU/fpovvfVi3L3u9v4ulQf&#10;89uz1tdXy+MDiIhL/IPhtz5Xh5I71X4mG8SgYaOSlFENaZLywUR2p3hdzVamUpBlIf9vKH8AAAD/&#10;/wMAUEsBAi0AFAAGAAgAAAAhALaDOJL+AAAA4QEAABMAAAAAAAAAAAAAAAAAAAAAAFtDb250ZW50&#10;X1R5cGVzXS54bWxQSwECLQAUAAYACAAAACEAOP0h/9YAAACUAQAACwAAAAAAAAAAAAAAAAAvAQAA&#10;X3JlbHMvLnJlbHNQSwECLQAUAAYACAAAACEAeMhQki4CAABTBAAADgAAAAAAAAAAAAAAAAAuAgAA&#10;ZHJzL2Uyb0RvYy54bWxQSwECLQAUAAYACAAAACEArqCoPt8AAAALAQAADwAAAAAAAAAAAAAAAACI&#10;BAAAZHJzL2Rvd25yZXYueG1sUEsFBgAAAAAEAAQA8wAAAJQFAAAAAA==&#10;">
                <v:textbox>
                  <w:txbxContent>
                    <w:p w:rsidR="008F5C00" w:rsidRPr="006C59E9" w:rsidRDefault="008F5C00" w:rsidP="006C59E9">
                      <w:pPr>
                        <w:spacing w:line="260" w:lineRule="exact"/>
                        <w:rPr>
                          <w:rFonts w:ascii="標楷體" w:eastAsia="標楷體" w:hAnsi="標楷體"/>
                        </w:rPr>
                      </w:pPr>
                      <w:r w:rsidRPr="006C59E9">
                        <w:rPr>
                          <w:rFonts w:ascii="標楷體" w:eastAsia="標楷體" w:hAnsi="標楷體" w:hint="eastAsia"/>
                        </w:rPr>
                        <w:t>通報直屬主管、重要關係人或相關單位加強關懷協助（如為自殺個案，並通報自殺防治中心）</w:t>
                      </w:r>
                    </w:p>
                  </w:txbxContent>
                </v:textbox>
              </v:rect>
            </w:pict>
          </mc:Fallback>
        </mc:AlternateContent>
      </w:r>
    </w:p>
    <w:p w:rsidR="00F770F1" w:rsidRPr="00503BD5" w:rsidRDefault="00F770F1" w:rsidP="00F770F1">
      <w:pPr>
        <w:jc w:val="center"/>
        <w:rPr>
          <w:rFonts w:ascii="標楷體" w:eastAsia="標楷體" w:hAnsi="標楷體"/>
          <w:b/>
          <w:bCs/>
          <w:sz w:val="36"/>
          <w:szCs w:val="36"/>
          <w:u w:val="double" w:color="000000"/>
        </w:rPr>
      </w:pPr>
      <w:r>
        <w:rPr>
          <w:rFonts w:eastAsia="標楷體" w:hint="eastAsia"/>
          <w:b/>
          <w:bCs/>
          <w:noProof/>
          <w:color w:val="000000"/>
          <w:kern w:val="0"/>
          <w:sz w:val="36"/>
          <w:szCs w:val="36"/>
          <w:u w:val="double"/>
        </w:rPr>
        <w:lastRenderedPageBreak/>
        <mc:AlternateContent>
          <mc:Choice Requires="wps">
            <w:drawing>
              <wp:anchor distT="0" distB="0" distL="114300" distR="114300" simplePos="0" relativeHeight="251706368" behindDoc="0" locked="0" layoutInCell="1" allowOverlap="1" wp14:anchorId="45375427" wp14:editId="76A43E65">
                <wp:simplePos x="0" y="0"/>
                <wp:positionH relativeFrom="column">
                  <wp:posOffset>-227330</wp:posOffset>
                </wp:positionH>
                <wp:positionV relativeFrom="paragraph">
                  <wp:posOffset>-269240</wp:posOffset>
                </wp:positionV>
                <wp:extent cx="836930" cy="295275"/>
                <wp:effectExtent l="5080" t="6985" r="5715" b="12065"/>
                <wp:wrapNone/>
                <wp:docPr id="105" name="文字方塊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30" cy="295275"/>
                        </a:xfrm>
                        <a:prstGeom prst="rect">
                          <a:avLst/>
                        </a:prstGeom>
                        <a:solidFill>
                          <a:srgbClr val="FFFFFF"/>
                        </a:solidFill>
                        <a:ln w="9525">
                          <a:solidFill>
                            <a:srgbClr val="000000"/>
                          </a:solidFill>
                          <a:miter lim="800000"/>
                          <a:headEnd/>
                          <a:tailEnd/>
                        </a:ln>
                      </wps:spPr>
                      <wps:txbx>
                        <w:txbxContent>
                          <w:p w:rsidR="008F5C00" w:rsidRPr="00FB00B5" w:rsidRDefault="008F5C00" w:rsidP="00F770F1">
                            <w:pPr>
                              <w:rPr>
                                <w:rFonts w:ascii="標楷體" w:eastAsia="標楷體" w:hAnsi="標楷體"/>
                                <w:b/>
                              </w:rPr>
                            </w:pPr>
                            <w:r>
                              <w:rPr>
                                <w:rFonts w:ascii="標楷體" w:eastAsia="標楷體" w:hAnsi="標楷體" w:hint="eastAsia"/>
                                <w:b/>
                              </w:rPr>
                              <w:t>附件4</w:t>
                            </w:r>
                          </w:p>
                          <w:p w:rsidR="008F5C00" w:rsidRPr="002F71E7" w:rsidRDefault="008F5C00" w:rsidP="00F770F1">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05" o:spid="_x0000_s1102" type="#_x0000_t202" style="position:absolute;left:0;text-align:left;margin-left:-17.9pt;margin-top:-21.2pt;width:65.9pt;height:23.2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zo7RAIAAF8EAAAOAAAAZHJzL2Uyb0RvYy54bWysVF2O0zAQfkfiDpbfadJuu9tGTVdLlyKk&#10;5UdaOIDjOI2F4zG222S5wEocYHnmAByAA+2eg7HTlmqBF0QeLNsz/uabb2YyP+8aRbbCOgk6p8NB&#10;SonQHEqp1zn98H71bEqJ80yXTIEWOb0Rjp4vnj6ZtyYTI6hBlcISBNEua01Oa+9NliSO16JhbgBG&#10;aDRWYBvm8WjXSWlZi+iNSkZpepq0YEtjgQvn8PayN9JFxK8qwf3bqnLCE5VT5ObjauNahDVZzFm2&#10;tszUku9osH9g0TCpMegB6pJ5RjZW/gbVSG7BQeUHHJoEqkpyEXPAbIbpo2yua2ZEzAXFceYgk/t/&#10;sPzN9p0lssTapRNKNGuwSA93t/ffvz7c/bj/9oWEe1SpNS5D52uD7r57Dh2+iBk7cwX8oyMaljXT&#10;a3FhLbS1YCWyHIaXydHTHscFkKJ9DSUGYxsPEairbBMkRFEIomO1bg4VEp0nHC+nJ6ezE7RwNI1m&#10;k9FZ5JawbP/YWOdfCmhI2OTUYgNEcLa9cj6QYdneJcRyoGS5kkrFg10XS2XJlmGzrOIX+T9yU5q0&#10;OcXgkz7/v0Kk8fsTRCM9dr2SDWZ0cGJZUO2FLmNPeiZVv0fKSu9kDMr1Gvqu6GLdJtN9eQoob1BY&#10;C32X41Tipgb7mZIWOzyn7tOGWUGJeqWxOLPheBxGIh7Gk7MRHuyxpTi2MM0RKqeekn679P0YbYyV&#10;6xoj9e2g4QILWskodqh8z2rHH7s41mA3cWFMjs/R69d/YfETAAD//wMAUEsDBBQABgAIAAAAIQCe&#10;OXqe3wAAAAgBAAAPAAAAZHJzL2Rvd25yZXYueG1sTI/BTsMwEETvSPyDtUhcUOu0DaENcSqEBKI3&#10;aCu4uvE2iYjXwXbT8PcsJ7jNakazb4r1aDsxoA+tIwWzaQICqXKmpVrBfvc0WYIIUZPRnSNU8I0B&#10;1uXlRaFz4870hsM21oJLKORaQRNjn0sZqgatDlPXI7F3dN7qyKevpfH6zOW2k/MkyaTVLfGHRvf4&#10;2GD1uT1ZBcv0ZfgIm8Xre5Udu1W8uRuev7xS11fjwz2IiGP8C8MvPqNDyUwHdyITRKdgsrhl9Mgi&#10;nacgOLHKeNxBQToDWRby/4DyBwAA//8DAFBLAQItABQABgAIAAAAIQC2gziS/gAAAOEBAAATAAAA&#10;AAAAAAAAAAAAAAAAAABbQ29udGVudF9UeXBlc10ueG1sUEsBAi0AFAAGAAgAAAAhADj9If/WAAAA&#10;lAEAAAsAAAAAAAAAAAAAAAAALwEAAF9yZWxzLy5yZWxzUEsBAi0AFAAGAAgAAAAhAPtDOjtEAgAA&#10;XwQAAA4AAAAAAAAAAAAAAAAALgIAAGRycy9lMm9Eb2MueG1sUEsBAi0AFAAGAAgAAAAhAJ45ep7f&#10;AAAACAEAAA8AAAAAAAAAAAAAAAAAngQAAGRycy9kb3ducmV2LnhtbFBLBQYAAAAABAAEAPMAAACq&#10;BQAAAAA=&#10;">
                <v:textbox>
                  <w:txbxContent>
                    <w:p w:rsidR="008F5C00" w:rsidRPr="00FB00B5" w:rsidRDefault="008F5C00" w:rsidP="00F770F1">
                      <w:pPr>
                        <w:rPr>
                          <w:rFonts w:ascii="標楷體" w:eastAsia="標楷體" w:hAnsi="標楷體"/>
                          <w:b/>
                        </w:rPr>
                      </w:pPr>
                      <w:r>
                        <w:rPr>
                          <w:rFonts w:ascii="標楷體" w:eastAsia="標楷體" w:hAnsi="標楷體" w:hint="eastAsia"/>
                          <w:b/>
                        </w:rPr>
                        <w:t>附件4</w:t>
                      </w:r>
                    </w:p>
                    <w:p w:rsidR="008F5C00" w:rsidRPr="002F71E7" w:rsidRDefault="008F5C00" w:rsidP="00F770F1">
                      <w:pPr>
                        <w:rPr>
                          <w:b/>
                        </w:rPr>
                      </w:pPr>
                    </w:p>
                  </w:txbxContent>
                </v:textbox>
              </v:shape>
            </w:pict>
          </mc:Fallback>
        </mc:AlternateContent>
      </w:r>
      <w:r w:rsidRPr="00706880">
        <w:rPr>
          <w:rFonts w:eastAsia="標楷體" w:hint="eastAsia"/>
          <w:b/>
          <w:bCs/>
          <w:color w:val="000000"/>
          <w:kern w:val="0"/>
          <w:sz w:val="36"/>
          <w:szCs w:val="36"/>
          <w:u w:val="double"/>
        </w:rPr>
        <w:t>法律、財務、健康、管理</w:t>
      </w:r>
      <w:r>
        <w:rPr>
          <w:rFonts w:eastAsia="標楷體" w:hint="eastAsia"/>
          <w:b/>
          <w:bCs/>
          <w:color w:val="000000"/>
          <w:kern w:val="0"/>
          <w:sz w:val="36"/>
          <w:szCs w:val="36"/>
          <w:u w:val="double"/>
        </w:rPr>
        <w:t>等</w:t>
      </w:r>
      <w:r w:rsidRPr="00706880">
        <w:rPr>
          <w:rFonts w:eastAsia="標楷體" w:hint="eastAsia"/>
          <w:b/>
          <w:bCs/>
          <w:color w:val="000000"/>
          <w:kern w:val="0"/>
          <w:sz w:val="36"/>
          <w:szCs w:val="36"/>
          <w:u w:val="double"/>
        </w:rPr>
        <w:t>諮詢服務</w:t>
      </w:r>
      <w:r>
        <w:rPr>
          <w:rFonts w:ascii="標楷體" w:eastAsia="標楷體" w:hAnsi="標楷體" w:hint="eastAsia"/>
          <w:b/>
          <w:bCs/>
          <w:sz w:val="36"/>
          <w:szCs w:val="36"/>
          <w:u w:val="double" w:color="000000"/>
        </w:rPr>
        <w:t>流程圖</w:t>
      </w:r>
    </w:p>
    <w:p w:rsidR="00F770F1" w:rsidRDefault="00F770F1" w:rsidP="00F770F1">
      <w:pPr>
        <w:jc w:val="center"/>
      </w:pPr>
      <w:r>
        <w:rPr>
          <w:rFonts w:hint="eastAsia"/>
          <w:noProof/>
        </w:rPr>
        <mc:AlternateContent>
          <mc:Choice Requires="wpg">
            <w:drawing>
              <wp:anchor distT="0" distB="0" distL="114300" distR="114300" simplePos="0" relativeHeight="251707392" behindDoc="0" locked="0" layoutInCell="1" allowOverlap="1" wp14:anchorId="15FAADEB" wp14:editId="4CEEC259">
                <wp:simplePos x="0" y="0"/>
                <wp:positionH relativeFrom="column">
                  <wp:posOffset>-709930</wp:posOffset>
                </wp:positionH>
                <wp:positionV relativeFrom="paragraph">
                  <wp:posOffset>106045</wp:posOffset>
                </wp:positionV>
                <wp:extent cx="6648450" cy="7081520"/>
                <wp:effectExtent l="0" t="0" r="19050" b="24130"/>
                <wp:wrapNone/>
                <wp:docPr id="75" name="群組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8450" cy="7081520"/>
                          <a:chOff x="635" y="2327"/>
                          <a:chExt cx="10470" cy="11152"/>
                        </a:xfrm>
                      </wpg:grpSpPr>
                      <wps:wsp>
                        <wps:cNvPr id="76" name="直線接點 50"/>
                        <wps:cNvCnPr>
                          <a:cxnSpLocks noChangeShapeType="1"/>
                        </wps:cNvCnPr>
                        <wps:spPr bwMode="auto">
                          <a:xfrm>
                            <a:off x="4969" y="7834"/>
                            <a:ext cx="0" cy="5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流程圖: 準備作業 1"/>
                        <wps:cNvSpPr>
                          <a:spLocks noChangeArrowheads="1"/>
                        </wps:cNvSpPr>
                        <wps:spPr bwMode="auto">
                          <a:xfrm>
                            <a:off x="3995" y="2327"/>
                            <a:ext cx="4523" cy="822"/>
                          </a:xfrm>
                          <a:prstGeom prst="flowChartPreparation">
                            <a:avLst/>
                          </a:prstGeom>
                          <a:solidFill>
                            <a:srgbClr val="FFFFFF"/>
                          </a:solidFill>
                          <a:ln w="9525">
                            <a:solidFill>
                              <a:srgbClr val="000000"/>
                            </a:solidFill>
                            <a:miter lim="800000"/>
                            <a:headEnd/>
                            <a:tailEnd/>
                          </a:ln>
                        </wps:spPr>
                        <wps:txbx>
                          <w:txbxContent>
                            <w:p w:rsidR="008F5C00" w:rsidRPr="008A38A5" w:rsidRDefault="008F5C00" w:rsidP="00F770F1">
                              <w:pPr>
                                <w:jc w:val="center"/>
                                <w:rPr>
                                  <w:sz w:val="26"/>
                                  <w:szCs w:val="26"/>
                                </w:rPr>
                              </w:pPr>
                              <w:r w:rsidRPr="00706880">
                                <w:rPr>
                                  <w:rFonts w:ascii="標楷體" w:eastAsia="標楷體" w:hAnsi="標楷體" w:hint="eastAsia"/>
                                </w:rPr>
                                <w:t>辦理法律</w:t>
                              </w:r>
                              <w:r w:rsidRPr="00F770F1">
                                <w:rPr>
                                  <w:rFonts w:ascii="標楷體" w:eastAsia="標楷體" w:hAnsi="標楷體" w:hint="eastAsia"/>
                                </w:rPr>
                                <w:t>、財務、健康、管理</w:t>
                              </w:r>
                              <w:r w:rsidRPr="00706880">
                                <w:rPr>
                                  <w:rFonts w:ascii="標楷體" w:eastAsia="標楷體" w:hAnsi="標楷體" w:hint="eastAsia"/>
                                </w:rPr>
                                <w:t>等諮詢服務</w:t>
                              </w:r>
                            </w:p>
                          </w:txbxContent>
                        </wps:txbx>
                        <wps:bodyPr rot="0" vert="horz" wrap="square" lIns="91440" tIns="45720" rIns="91440" bIns="45720" anchor="t" anchorCtr="0" upright="1">
                          <a:noAutofit/>
                        </wps:bodyPr>
                      </wps:wsp>
                      <wps:wsp>
                        <wps:cNvPr id="78" name="直線接點 3"/>
                        <wps:cNvCnPr>
                          <a:cxnSpLocks noChangeShapeType="1"/>
                        </wps:cNvCnPr>
                        <wps:spPr bwMode="auto">
                          <a:xfrm>
                            <a:off x="6242" y="3149"/>
                            <a:ext cx="0" cy="440"/>
                          </a:xfrm>
                          <a:prstGeom prst="line">
                            <a:avLst/>
                          </a:prstGeom>
                          <a:noFill/>
                          <a:ln w="12700" algn="ctr">
                            <a:solidFill>
                              <a:srgbClr val="000000"/>
                            </a:solidFill>
                            <a:round/>
                            <a:headEnd/>
                            <a:tailEnd/>
                          </a:ln>
                          <a:extLst>
                            <a:ext uri="{909E8E84-426E-40DD-AFC4-6F175D3DCCD1}">
                              <a14:hiddenFill xmlns:a14="http://schemas.microsoft.com/office/drawing/2010/main">
                                <a:noFill/>
                              </a14:hiddenFill>
                            </a:ext>
                          </a:extLst>
                        </wps:spPr>
                        <wps:bodyPr/>
                      </wps:wsp>
                      <wps:wsp>
                        <wps:cNvPr id="79" name="直線接點 4"/>
                        <wps:cNvCnPr>
                          <a:cxnSpLocks noChangeShapeType="1"/>
                        </wps:cNvCnPr>
                        <wps:spPr bwMode="auto">
                          <a:xfrm flipH="1">
                            <a:off x="3224" y="3589"/>
                            <a:ext cx="61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直線接點 6"/>
                        <wps:cNvCnPr>
                          <a:cxnSpLocks noChangeShapeType="1"/>
                        </wps:cNvCnPr>
                        <wps:spPr bwMode="auto">
                          <a:xfrm>
                            <a:off x="3224" y="3595"/>
                            <a:ext cx="0" cy="7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AutoShape 9"/>
                        <wps:cNvSpPr>
                          <a:spLocks noChangeArrowheads="1"/>
                        </wps:cNvSpPr>
                        <wps:spPr bwMode="auto">
                          <a:xfrm>
                            <a:off x="1231" y="5894"/>
                            <a:ext cx="3998" cy="1200"/>
                          </a:xfrm>
                          <a:prstGeom prst="flowChartDocumen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F5C00" w:rsidRDefault="008F5C00" w:rsidP="00F770F1">
                              <w:pPr>
                                <w:rPr>
                                  <w:rFonts w:ascii="標楷體" w:eastAsia="標楷體" w:hAnsi="標楷體"/>
                                </w:rPr>
                              </w:pPr>
                              <w:r>
                                <w:rPr>
                                  <w:rFonts w:ascii="標楷體" w:eastAsia="標楷體" w:hAnsi="標楷體" w:hint="eastAsia"/>
                                </w:rPr>
                                <w:t>隨時更新</w:t>
                              </w:r>
                              <w:r w:rsidRPr="00BD2A07">
                                <w:rPr>
                                  <w:rFonts w:ascii="標楷體" w:eastAsia="標楷體" w:hAnsi="標楷體" w:hint="eastAsia"/>
                                </w:rPr>
                                <w:t>「新竹縣政府員工個人諮詢協助資源一覽表」</w:t>
                              </w:r>
                              <w:r>
                                <w:rPr>
                                  <w:rFonts w:ascii="標楷體" w:eastAsia="標楷體" w:hAnsi="標楷體" w:hint="eastAsia"/>
                                </w:rPr>
                                <w:t>發送同仁知悉</w:t>
                              </w:r>
                            </w:p>
                          </w:txbxContent>
                        </wps:txbx>
                        <wps:bodyPr rot="0" vert="horz" wrap="square" lIns="91440" tIns="45720" rIns="91440" bIns="45720" anchor="t" anchorCtr="0" upright="1">
                          <a:noAutofit/>
                        </wps:bodyPr>
                      </wps:wsp>
                      <wps:wsp>
                        <wps:cNvPr id="82" name="直線接點 47"/>
                        <wps:cNvCnPr>
                          <a:cxnSpLocks noChangeShapeType="1"/>
                        </wps:cNvCnPr>
                        <wps:spPr bwMode="auto">
                          <a:xfrm>
                            <a:off x="3224" y="7060"/>
                            <a:ext cx="0" cy="134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直線接點 48"/>
                        <wps:cNvCnPr>
                          <a:cxnSpLocks noChangeShapeType="1"/>
                        </wps:cNvCnPr>
                        <wps:spPr bwMode="auto">
                          <a:xfrm flipH="1">
                            <a:off x="1416" y="7834"/>
                            <a:ext cx="355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直線接點 49"/>
                        <wps:cNvCnPr>
                          <a:cxnSpLocks noChangeShapeType="1"/>
                        </wps:cNvCnPr>
                        <wps:spPr bwMode="auto">
                          <a:xfrm>
                            <a:off x="1416" y="7834"/>
                            <a:ext cx="0" cy="5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流程圖: 程序 51"/>
                        <wps:cNvSpPr>
                          <a:spLocks noChangeArrowheads="1"/>
                        </wps:cNvSpPr>
                        <wps:spPr bwMode="auto">
                          <a:xfrm>
                            <a:off x="635" y="8406"/>
                            <a:ext cx="1605" cy="1425"/>
                          </a:xfrm>
                          <a:prstGeom prst="flowChartProcess">
                            <a:avLst/>
                          </a:prstGeom>
                          <a:solidFill>
                            <a:srgbClr val="FFFFFF"/>
                          </a:solidFill>
                          <a:ln w="9525">
                            <a:solidFill>
                              <a:srgbClr val="000000"/>
                            </a:solidFill>
                            <a:miter lim="800000"/>
                            <a:headEnd/>
                            <a:tailEnd/>
                          </a:ln>
                        </wps:spPr>
                        <wps:txbx>
                          <w:txbxContent>
                            <w:p w:rsidR="008F5C00" w:rsidRDefault="008F5C00" w:rsidP="00F770F1">
                              <w:pPr>
                                <w:pStyle w:val="ab"/>
                                <w:jc w:val="center"/>
                                <w:rPr>
                                  <w:sz w:val="26"/>
                                  <w:szCs w:val="18"/>
                                </w:rPr>
                              </w:pPr>
                              <w:r w:rsidRPr="00BD2A07">
                                <w:rPr>
                                  <w:rFonts w:hint="eastAsia"/>
                                  <w:sz w:val="26"/>
                                  <w:szCs w:val="26"/>
                                </w:rPr>
                                <w:t>經由本府各處人事單一窗口發送本府同仁知悉</w:t>
                              </w:r>
                              <w:r w:rsidRPr="00BD2A07">
                                <w:rPr>
                                  <w:rFonts w:hint="eastAsia"/>
                                  <w:sz w:val="28"/>
                                </w:rPr>
                                <w:t>運用</w:t>
                              </w:r>
                            </w:p>
                          </w:txbxContent>
                        </wps:txbx>
                        <wps:bodyPr rot="0" vert="horz" wrap="square" lIns="0" tIns="0" rIns="0" bIns="0" anchor="t" anchorCtr="0" upright="1">
                          <a:noAutofit/>
                        </wps:bodyPr>
                      </wps:wsp>
                      <wps:wsp>
                        <wps:cNvPr id="86" name="流程圖: 程序 52"/>
                        <wps:cNvSpPr>
                          <a:spLocks noChangeArrowheads="1"/>
                        </wps:cNvSpPr>
                        <wps:spPr bwMode="auto">
                          <a:xfrm>
                            <a:off x="2523" y="8398"/>
                            <a:ext cx="1408" cy="1425"/>
                          </a:xfrm>
                          <a:prstGeom prst="flowChartProcess">
                            <a:avLst/>
                          </a:prstGeom>
                          <a:solidFill>
                            <a:srgbClr val="FFFFFF"/>
                          </a:solidFill>
                          <a:ln w="9525">
                            <a:solidFill>
                              <a:srgbClr val="000000"/>
                            </a:solidFill>
                            <a:miter lim="800000"/>
                            <a:headEnd/>
                            <a:tailEnd/>
                          </a:ln>
                        </wps:spPr>
                        <wps:txbx>
                          <w:txbxContent>
                            <w:p w:rsidR="008F5C00" w:rsidRPr="00BD2A07" w:rsidRDefault="008F5C00" w:rsidP="00F770F1">
                              <w:pPr>
                                <w:pStyle w:val="ab"/>
                                <w:jc w:val="center"/>
                                <w:rPr>
                                  <w:sz w:val="26"/>
                                  <w:szCs w:val="18"/>
                                </w:rPr>
                              </w:pPr>
                              <w:r>
                                <w:rPr>
                                  <w:rFonts w:hint="eastAsia"/>
                                  <w:sz w:val="26"/>
                                  <w:szCs w:val="26"/>
                                </w:rPr>
                                <w:t>於人事處網頁員工協助專區刊載</w:t>
                              </w:r>
                            </w:p>
                          </w:txbxContent>
                        </wps:txbx>
                        <wps:bodyPr rot="0" vert="horz" wrap="square" lIns="0" tIns="0" rIns="0" bIns="0" anchor="t" anchorCtr="0" upright="1">
                          <a:noAutofit/>
                        </wps:bodyPr>
                      </wps:wsp>
                      <wps:wsp>
                        <wps:cNvPr id="87" name="流程圖: 程序 53"/>
                        <wps:cNvSpPr>
                          <a:spLocks noChangeArrowheads="1"/>
                        </wps:cNvSpPr>
                        <wps:spPr bwMode="auto">
                          <a:xfrm>
                            <a:off x="4239" y="8398"/>
                            <a:ext cx="1441" cy="1425"/>
                          </a:xfrm>
                          <a:prstGeom prst="flowChartProcess">
                            <a:avLst/>
                          </a:prstGeom>
                          <a:solidFill>
                            <a:srgbClr val="FFFFFF"/>
                          </a:solidFill>
                          <a:ln w="9525">
                            <a:solidFill>
                              <a:srgbClr val="000000"/>
                            </a:solidFill>
                            <a:miter lim="800000"/>
                            <a:headEnd/>
                            <a:tailEnd/>
                          </a:ln>
                        </wps:spPr>
                        <wps:txbx>
                          <w:txbxContent>
                            <w:p w:rsidR="008F5C00" w:rsidRPr="00BD2A07" w:rsidRDefault="008F5C00" w:rsidP="00F770F1">
                              <w:pPr>
                                <w:pStyle w:val="ab"/>
                                <w:jc w:val="center"/>
                                <w:rPr>
                                  <w:sz w:val="26"/>
                                  <w:szCs w:val="18"/>
                                </w:rPr>
                              </w:pPr>
                              <w:r>
                                <w:rPr>
                                  <w:rFonts w:hint="eastAsia"/>
                                  <w:sz w:val="26"/>
                                  <w:szCs w:val="26"/>
                                </w:rPr>
                                <w:t>利用集會宣導</w:t>
                              </w:r>
                            </w:p>
                          </w:txbxContent>
                        </wps:txbx>
                        <wps:bodyPr rot="0" vert="horz" wrap="square" lIns="0" tIns="0" rIns="0" bIns="0" anchor="t" anchorCtr="0" upright="1">
                          <a:noAutofit/>
                        </wps:bodyPr>
                      </wps:wsp>
                      <wps:wsp>
                        <wps:cNvPr id="88" name="直線接點 55"/>
                        <wps:cNvCnPr>
                          <a:cxnSpLocks noChangeShapeType="1"/>
                        </wps:cNvCnPr>
                        <wps:spPr bwMode="auto">
                          <a:xfrm>
                            <a:off x="3224" y="9831"/>
                            <a:ext cx="0" cy="13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9" name="直線接點 56"/>
                        <wps:cNvCnPr>
                          <a:cxnSpLocks noChangeShapeType="1"/>
                        </wps:cNvCnPr>
                        <wps:spPr bwMode="auto">
                          <a:xfrm>
                            <a:off x="1416" y="9823"/>
                            <a:ext cx="0" cy="515"/>
                          </a:xfrm>
                          <a:prstGeom prst="line">
                            <a:avLst/>
                          </a:prstGeom>
                          <a:noFill/>
                          <a:ln w="12700" algn="ctr">
                            <a:solidFill>
                              <a:srgbClr val="000000"/>
                            </a:solidFill>
                            <a:round/>
                            <a:headEnd/>
                            <a:tailEnd/>
                          </a:ln>
                          <a:extLst>
                            <a:ext uri="{909E8E84-426E-40DD-AFC4-6F175D3DCCD1}">
                              <a14:hiddenFill xmlns:a14="http://schemas.microsoft.com/office/drawing/2010/main">
                                <a:noFill/>
                              </a14:hiddenFill>
                            </a:ext>
                          </a:extLst>
                        </wps:spPr>
                        <wps:bodyPr/>
                      </wps:wsp>
                      <wps:wsp>
                        <wps:cNvPr id="90" name="直線接點 57"/>
                        <wps:cNvCnPr>
                          <a:cxnSpLocks noChangeShapeType="1"/>
                        </wps:cNvCnPr>
                        <wps:spPr bwMode="auto">
                          <a:xfrm>
                            <a:off x="4969" y="9823"/>
                            <a:ext cx="0" cy="507"/>
                          </a:xfrm>
                          <a:prstGeom prst="line">
                            <a:avLst/>
                          </a:prstGeom>
                          <a:noFill/>
                          <a:ln w="12700" algn="ctr">
                            <a:solidFill>
                              <a:srgbClr val="000000"/>
                            </a:solidFill>
                            <a:round/>
                            <a:headEnd/>
                            <a:tailEnd/>
                          </a:ln>
                          <a:extLst>
                            <a:ext uri="{909E8E84-426E-40DD-AFC4-6F175D3DCCD1}">
                              <a14:hiddenFill xmlns:a14="http://schemas.microsoft.com/office/drawing/2010/main">
                                <a:noFill/>
                              </a14:hiddenFill>
                            </a:ext>
                          </a:extLst>
                        </wps:spPr>
                        <wps:bodyPr/>
                      </wps:wsp>
                      <wps:wsp>
                        <wps:cNvPr id="91" name="直線接點 58"/>
                        <wps:cNvCnPr>
                          <a:cxnSpLocks noChangeShapeType="1"/>
                        </wps:cNvCnPr>
                        <wps:spPr bwMode="auto">
                          <a:xfrm flipH="1">
                            <a:off x="1416" y="10330"/>
                            <a:ext cx="3553" cy="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AutoShape 9"/>
                        <wps:cNvSpPr>
                          <a:spLocks noChangeArrowheads="1"/>
                        </wps:cNvSpPr>
                        <wps:spPr bwMode="auto">
                          <a:xfrm>
                            <a:off x="7730" y="5894"/>
                            <a:ext cx="3375" cy="989"/>
                          </a:xfrm>
                          <a:prstGeom prst="flowChartDocumen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F5C00" w:rsidRDefault="008F5C00" w:rsidP="00F770F1">
                              <w:pPr>
                                <w:rPr>
                                  <w:rFonts w:ascii="標楷體" w:eastAsia="標楷體" w:hAnsi="標楷體"/>
                                </w:rPr>
                              </w:pPr>
                              <w:r>
                                <w:rPr>
                                  <w:rFonts w:ascii="標楷體" w:eastAsia="標楷體" w:hAnsi="標楷體" w:hint="eastAsia"/>
                                </w:rPr>
                                <w:t>辦理年度需求調查</w:t>
                              </w:r>
                            </w:p>
                          </w:txbxContent>
                        </wps:txbx>
                        <wps:bodyPr rot="0" vert="horz" wrap="square" lIns="91440" tIns="45720" rIns="91440" bIns="45720" anchor="t" anchorCtr="0" upright="1">
                          <a:noAutofit/>
                        </wps:bodyPr>
                      </wps:wsp>
                      <wps:wsp>
                        <wps:cNvPr id="93" name="直線接點 61"/>
                        <wps:cNvCnPr>
                          <a:cxnSpLocks noChangeShapeType="1"/>
                        </wps:cNvCnPr>
                        <wps:spPr bwMode="auto">
                          <a:xfrm>
                            <a:off x="9400" y="6837"/>
                            <a:ext cx="0" cy="105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流程圖: 程序 62"/>
                        <wps:cNvSpPr>
                          <a:spLocks noChangeArrowheads="1"/>
                        </wps:cNvSpPr>
                        <wps:spPr bwMode="auto">
                          <a:xfrm>
                            <a:off x="7730" y="7895"/>
                            <a:ext cx="3375" cy="960"/>
                          </a:xfrm>
                          <a:prstGeom prst="flowChartProcess">
                            <a:avLst/>
                          </a:prstGeom>
                          <a:solidFill>
                            <a:srgbClr val="FFFFFF"/>
                          </a:solidFill>
                          <a:ln w="9525">
                            <a:solidFill>
                              <a:srgbClr val="000000"/>
                            </a:solidFill>
                            <a:miter lim="800000"/>
                            <a:headEnd/>
                            <a:tailEnd/>
                          </a:ln>
                        </wps:spPr>
                        <wps:txbx>
                          <w:txbxContent>
                            <w:p w:rsidR="008F5C00" w:rsidRDefault="008F5C00" w:rsidP="00F770F1">
                              <w:pPr>
                                <w:pStyle w:val="ab"/>
                                <w:jc w:val="center"/>
                                <w:rPr>
                                  <w:sz w:val="26"/>
                                  <w:szCs w:val="26"/>
                                </w:rPr>
                              </w:pPr>
                              <w:r>
                                <w:rPr>
                                  <w:rFonts w:hint="eastAsia"/>
                                  <w:sz w:val="26"/>
                                  <w:szCs w:val="26"/>
                                </w:rPr>
                                <w:t>依調查結果</w:t>
                              </w:r>
                            </w:p>
                            <w:p w:rsidR="008F5C00" w:rsidRPr="00BD2A07" w:rsidRDefault="008F5C00" w:rsidP="00F770F1">
                              <w:pPr>
                                <w:pStyle w:val="ab"/>
                                <w:jc w:val="center"/>
                                <w:rPr>
                                  <w:sz w:val="26"/>
                                  <w:szCs w:val="18"/>
                                </w:rPr>
                              </w:pPr>
                              <w:r>
                                <w:rPr>
                                  <w:rFonts w:hint="eastAsia"/>
                                  <w:sz w:val="26"/>
                                  <w:szCs w:val="26"/>
                                </w:rPr>
                                <w:t>辦理專家諮詢服務</w:t>
                              </w:r>
                            </w:p>
                          </w:txbxContent>
                        </wps:txbx>
                        <wps:bodyPr rot="0" vert="horz" wrap="square" lIns="0" tIns="0" rIns="0" bIns="0" anchor="t" anchorCtr="0" upright="1">
                          <a:noAutofit/>
                        </wps:bodyPr>
                      </wps:wsp>
                      <wps:wsp>
                        <wps:cNvPr id="95" name="AutoShape 28"/>
                        <wps:cNvSpPr>
                          <a:spLocks noChangeArrowheads="1"/>
                        </wps:cNvSpPr>
                        <wps:spPr bwMode="auto">
                          <a:xfrm>
                            <a:off x="4526" y="12824"/>
                            <a:ext cx="3521" cy="655"/>
                          </a:xfrm>
                          <a:prstGeom prst="flowChartTerminator">
                            <a:avLst/>
                          </a:prstGeom>
                          <a:solidFill>
                            <a:srgbClr val="FFFFFF"/>
                          </a:solidFill>
                          <a:ln w="9525">
                            <a:solidFill>
                              <a:srgbClr val="000000"/>
                            </a:solidFill>
                            <a:miter lim="800000"/>
                            <a:headEnd/>
                            <a:tailEnd/>
                          </a:ln>
                        </wps:spPr>
                        <wps:txbx>
                          <w:txbxContent>
                            <w:p w:rsidR="008F5C00" w:rsidRDefault="008F5C00" w:rsidP="00F770F1">
                              <w:pPr>
                                <w:spacing w:line="220" w:lineRule="exact"/>
                                <w:ind w:left="284"/>
                                <w:jc w:val="center"/>
                                <w:rPr>
                                  <w:rFonts w:ascii="標楷體" w:eastAsia="標楷體" w:hAnsi="標楷體"/>
                                </w:rPr>
                              </w:pPr>
                              <w:r>
                                <w:rPr>
                                  <w:rFonts w:ascii="標楷體" w:eastAsia="標楷體" w:hAnsi="標楷體" w:hint="eastAsia"/>
                                </w:rPr>
                                <w:t>滿意度調查</w:t>
                              </w:r>
                            </w:p>
                          </w:txbxContent>
                        </wps:txbx>
                        <wps:bodyPr rot="0" vert="horz" wrap="square" lIns="91440" tIns="45720" rIns="91440" bIns="45720" anchor="t" anchorCtr="0" upright="1">
                          <a:noAutofit/>
                        </wps:bodyPr>
                      </wps:wsp>
                      <wps:wsp>
                        <wps:cNvPr id="96" name="流程圖: 程序 2"/>
                        <wps:cNvSpPr>
                          <a:spLocks noChangeArrowheads="1"/>
                        </wps:cNvSpPr>
                        <wps:spPr bwMode="auto">
                          <a:xfrm>
                            <a:off x="1902" y="11153"/>
                            <a:ext cx="2624" cy="649"/>
                          </a:xfrm>
                          <a:prstGeom prst="flowChartProcess">
                            <a:avLst/>
                          </a:prstGeom>
                          <a:solidFill>
                            <a:srgbClr val="FFFFFF"/>
                          </a:solidFill>
                          <a:ln w="9525">
                            <a:solidFill>
                              <a:srgbClr val="000000"/>
                            </a:solidFill>
                            <a:miter lim="800000"/>
                            <a:headEnd/>
                            <a:tailEnd/>
                          </a:ln>
                        </wps:spPr>
                        <wps:txbx>
                          <w:txbxContent>
                            <w:p w:rsidR="008F5C00" w:rsidRDefault="008F5C00" w:rsidP="00F770F1">
                              <w:pPr>
                                <w:spacing w:line="220" w:lineRule="exact"/>
                                <w:ind w:left="284"/>
                                <w:jc w:val="center"/>
                                <w:rPr>
                                  <w:rFonts w:ascii="標楷體" w:eastAsia="標楷體" w:hAnsi="標楷體"/>
                                </w:rPr>
                              </w:pPr>
                            </w:p>
                            <w:p w:rsidR="008F5C00" w:rsidRDefault="008F5C00" w:rsidP="00F770F1">
                              <w:pPr>
                                <w:spacing w:line="220" w:lineRule="exact"/>
                                <w:ind w:left="284"/>
                                <w:jc w:val="center"/>
                                <w:rPr>
                                  <w:rFonts w:ascii="標楷體" w:eastAsia="標楷體" w:hAnsi="標楷體"/>
                                </w:rPr>
                              </w:pPr>
                              <w:r>
                                <w:rPr>
                                  <w:rFonts w:ascii="標楷體" w:eastAsia="標楷體" w:hAnsi="標楷體" w:hint="eastAsia"/>
                                </w:rPr>
                                <w:t>依同仁意願自行運用</w:t>
                              </w:r>
                            </w:p>
                          </w:txbxContent>
                        </wps:txbx>
                        <wps:bodyPr rot="0" vert="horz" wrap="square" lIns="0" tIns="0" rIns="0" bIns="0" anchor="t" anchorCtr="0" upright="1">
                          <a:noAutofit/>
                        </wps:bodyPr>
                      </wps:wsp>
                      <wps:wsp>
                        <wps:cNvPr id="97" name="直線接點 5"/>
                        <wps:cNvCnPr>
                          <a:cxnSpLocks noChangeShapeType="1"/>
                        </wps:cNvCnPr>
                        <wps:spPr bwMode="auto">
                          <a:xfrm>
                            <a:off x="3224" y="11802"/>
                            <a:ext cx="0" cy="450"/>
                          </a:xfrm>
                          <a:prstGeom prst="line">
                            <a:avLst/>
                          </a:prstGeom>
                          <a:noFill/>
                          <a:ln w="12700" algn="ctr">
                            <a:solidFill>
                              <a:srgbClr val="000000"/>
                            </a:solidFill>
                            <a:round/>
                            <a:headEnd/>
                            <a:tailEnd/>
                          </a:ln>
                          <a:extLst>
                            <a:ext uri="{909E8E84-426E-40DD-AFC4-6F175D3DCCD1}">
                              <a14:hiddenFill xmlns:a14="http://schemas.microsoft.com/office/drawing/2010/main">
                                <a:noFill/>
                              </a14:hiddenFill>
                            </a:ext>
                          </a:extLst>
                        </wps:spPr>
                        <wps:bodyPr/>
                      </wps:wsp>
                      <wps:wsp>
                        <wps:cNvPr id="98" name="直線接點 7"/>
                        <wps:cNvCnPr>
                          <a:cxnSpLocks noChangeShapeType="1"/>
                        </wps:cNvCnPr>
                        <wps:spPr bwMode="auto">
                          <a:xfrm>
                            <a:off x="9400" y="8855"/>
                            <a:ext cx="60" cy="3397"/>
                          </a:xfrm>
                          <a:prstGeom prst="line">
                            <a:avLst/>
                          </a:prstGeom>
                          <a:noFill/>
                          <a:ln w="12700" algn="ctr">
                            <a:solidFill>
                              <a:srgbClr val="000000"/>
                            </a:solidFill>
                            <a:round/>
                            <a:headEnd/>
                            <a:tailEnd/>
                          </a:ln>
                          <a:extLst>
                            <a:ext uri="{909E8E84-426E-40DD-AFC4-6F175D3DCCD1}">
                              <a14:hiddenFill xmlns:a14="http://schemas.microsoft.com/office/drawing/2010/main">
                                <a:noFill/>
                              </a14:hiddenFill>
                            </a:ext>
                          </a:extLst>
                        </wps:spPr>
                        <wps:bodyPr/>
                      </wps:wsp>
                      <wps:wsp>
                        <wps:cNvPr id="99" name="直線接點 8"/>
                        <wps:cNvCnPr>
                          <a:cxnSpLocks noChangeShapeType="1"/>
                        </wps:cNvCnPr>
                        <wps:spPr bwMode="auto">
                          <a:xfrm flipH="1">
                            <a:off x="3224" y="12252"/>
                            <a:ext cx="62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直線接點 9"/>
                        <wps:cNvCnPr>
                          <a:cxnSpLocks noChangeShapeType="1"/>
                        </wps:cNvCnPr>
                        <wps:spPr bwMode="auto">
                          <a:xfrm>
                            <a:off x="6334" y="12252"/>
                            <a:ext cx="0" cy="5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Rectangle 102"/>
                        <wps:cNvSpPr>
                          <a:spLocks noChangeArrowheads="1"/>
                        </wps:cNvSpPr>
                        <wps:spPr bwMode="auto">
                          <a:xfrm>
                            <a:off x="2613" y="4374"/>
                            <a:ext cx="1229" cy="564"/>
                          </a:xfrm>
                          <a:prstGeom prst="rect">
                            <a:avLst/>
                          </a:prstGeom>
                          <a:solidFill>
                            <a:srgbClr val="FFFFFF"/>
                          </a:solidFill>
                          <a:ln w="9525">
                            <a:solidFill>
                              <a:srgbClr val="000000"/>
                            </a:solidFill>
                            <a:miter lim="800000"/>
                            <a:headEnd/>
                            <a:tailEnd/>
                          </a:ln>
                        </wps:spPr>
                        <wps:txbx>
                          <w:txbxContent>
                            <w:p w:rsidR="008F5C00" w:rsidRPr="00BF0EBD" w:rsidRDefault="008F5C00" w:rsidP="00F770F1">
                              <w:pPr>
                                <w:jc w:val="center"/>
                                <w:rPr>
                                  <w:rFonts w:ascii="標楷體" w:eastAsia="標楷體" w:hAnsi="標楷體"/>
                                </w:rPr>
                              </w:pPr>
                              <w:r w:rsidRPr="00BF0EBD">
                                <w:rPr>
                                  <w:rFonts w:ascii="標楷體" w:eastAsia="標楷體" w:hAnsi="標楷體" w:hint="eastAsia"/>
                                </w:rPr>
                                <w:t>宣導面向</w:t>
                              </w:r>
                            </w:p>
                          </w:txbxContent>
                        </wps:txbx>
                        <wps:bodyPr rot="0" vert="horz" wrap="square" lIns="91440" tIns="45720" rIns="91440" bIns="45720" anchor="t" anchorCtr="0" upright="1">
                          <a:noAutofit/>
                        </wps:bodyPr>
                      </wps:wsp>
                      <wps:wsp>
                        <wps:cNvPr id="102" name="Rectangle 103"/>
                        <wps:cNvSpPr>
                          <a:spLocks noChangeArrowheads="1"/>
                        </wps:cNvSpPr>
                        <wps:spPr bwMode="auto">
                          <a:xfrm>
                            <a:off x="8788" y="4374"/>
                            <a:ext cx="1213" cy="564"/>
                          </a:xfrm>
                          <a:prstGeom prst="rect">
                            <a:avLst/>
                          </a:prstGeom>
                          <a:solidFill>
                            <a:srgbClr val="FFFFFF"/>
                          </a:solidFill>
                          <a:ln w="9525">
                            <a:solidFill>
                              <a:srgbClr val="000000"/>
                            </a:solidFill>
                            <a:miter lim="800000"/>
                            <a:headEnd/>
                            <a:tailEnd/>
                          </a:ln>
                        </wps:spPr>
                        <wps:txbx>
                          <w:txbxContent>
                            <w:p w:rsidR="008F5C00" w:rsidRPr="00BF0EBD" w:rsidRDefault="008F5C00" w:rsidP="00F770F1">
                              <w:pPr>
                                <w:jc w:val="center"/>
                                <w:rPr>
                                  <w:rFonts w:ascii="標楷體" w:eastAsia="標楷體" w:hAnsi="標楷體"/>
                                </w:rPr>
                              </w:pPr>
                              <w:r w:rsidRPr="00BF0EBD">
                                <w:rPr>
                                  <w:rFonts w:ascii="標楷體" w:eastAsia="標楷體" w:hAnsi="標楷體" w:hint="eastAsia"/>
                                </w:rPr>
                                <w:t>執行面</w:t>
                              </w:r>
                            </w:p>
                          </w:txbxContent>
                        </wps:txbx>
                        <wps:bodyPr rot="0" vert="horz" wrap="square" lIns="91440" tIns="45720" rIns="91440" bIns="45720" anchor="t" anchorCtr="0" upright="1">
                          <a:noAutofit/>
                        </wps:bodyPr>
                      </wps:wsp>
                      <wps:wsp>
                        <wps:cNvPr id="103" name="直線接點 61"/>
                        <wps:cNvCnPr>
                          <a:cxnSpLocks noChangeShapeType="1"/>
                        </wps:cNvCnPr>
                        <wps:spPr bwMode="auto">
                          <a:xfrm>
                            <a:off x="3224" y="4938"/>
                            <a:ext cx="0" cy="9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直線接點 61"/>
                        <wps:cNvCnPr>
                          <a:cxnSpLocks noChangeShapeType="1"/>
                        </wps:cNvCnPr>
                        <wps:spPr bwMode="auto">
                          <a:xfrm>
                            <a:off x="9400" y="4938"/>
                            <a:ext cx="0" cy="95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群組 75" o:spid="_x0000_s1103" style="position:absolute;left:0;text-align:left;margin-left:-55.9pt;margin-top:8.35pt;width:523.5pt;height:557.6pt;z-index:251707392" coordorigin="635,2327" coordsize="10470,11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NS4gQgAAEFUAAAOAAAAZHJzL2Uyb0RvYy54bWzsXFtv40QUfkfiP1h+b+Px3dGmq1XTLkhc&#10;Knb5AVPHSSwc24zdpgXxAOINCd5WAlY8sRIvvLFCWgS/hm3Fv+DMxWMnddpNN/Z2W/chdeJ4Mpdv&#10;zvnmO2fm3v2TWaQcByQLk3igom1NVYLYT0ZhPBmonz7e33JVJctxPMJREgcD9TTI1Ps7775zb572&#10;Az2ZJtEoIAoUEmf9eTpQp3me9nu9zJ8GM5xtJ2kQw81xQmY4h7dk0hsRPIfSZ1FP1zS7N0/IKCWJ&#10;H2QZfDrkN9UdVv54HPj5x+NxFuRKNFChbjl7Jez1kL72du7h/oTgdBr6ohr4GrWY4TCGH5VFDXGO&#10;lSMSXihqFvokyZJxvu0ns14yHod+wNoArUHaUmsekuQoZW2Z9OeTVHYTdO1SP127WP+j4wOihKOB&#10;6liqEuMZjNH5P7+eP/9WgQ+gd+bppA9fekjSR+kB4U2Eyw8S/7MMbveW79P3E/5l5XD+YTKCAvFR&#10;nrDeORmTGS0C2q2csEE4lYMQnOSKDx/atumaFoyVD/cczUWWLobJn8JY0udsA+oKd3VDd/gI+tM9&#10;8TjSTEc8jBA8S+/3cJ//MqutqB1tGmAuK7s1e71ufTTFacBGK6M9VnSrLbv15z/O//zp7Ptn//31&#10;iwINZJ3Lvrob8571T2LRs0qc7E5xPAlYoY9PU+hFxJpCKw2l80fomwyG5cqeNj3bY13muIbJu6zo&#10;b9FZlrPYVbifkix/GCQzhV4M1CiMaetwHx9/kOW8V4uv0I/jZD+MIvgc96NYmQ9Uz9It9kCWROGI&#10;3qT3MjI53I2IcozpjGR/YogWvgbIj0essGmAR3viOsdhBNdKzjokJyF0URSo9NdmwUhVogCMEL3i&#10;1Yti+ovQUKiwuOKT8ktP8/bcPdfcMnV7b8vUhsOtB/u75pa9jxxraAx3d4foK1p5ZPan4WgUxLT+&#10;hYFA5qshRZgqPrWliZAd1VssneEUKlv8Z5UGxPIh5nA9TEanB4S2ToC3LRQ7BYrPnn99/tt3L58+&#10;6StnL568/ObHf/9+evbsd4WhU4CzsBQZNxMSzA8ISeZ0PGGmLaCZP1A09Uo0G563bAAKNJuWbnDT&#10;4epXAHocJXOYZCQ/IEGKCc7BhV0G8AV8LsB4n/3VwXgDM2EW5uAho3A2UF05XXC/ZlqUoF9CTX5y&#10;eMJsvOXRStJ+5kBSSMI9InhwuJgm5AuYTOANB2r2+REmMLWi92MYLQ+ZJnWf7I0JtgLekOqdw+od&#10;HPtQ1EDNVYVf7ubc5R6lJJxM4ZcQ6+g4eQCeYRwya1LWqn10A0kRrq9qo42is6S9xf3mTLStmzoz&#10;0QYy2TAxy8VcojDRdAj4GBd+tLC/1zXRSHc0KBxHE7Cbfk6aMdclLjtjvL0WU1tBKcCV18CV+XU6&#10;i5qDqzKOwvS9YvoKFmfousmBa7lLwLWRA/SHErlNI7c5ctGhtbL+2gBaXTAwNWi1WzWuFYwCdYAh&#10;vmBcHYdhVy4VOv7b8d9yFeeiAsSUsTCzrEguBV9rmvEi3YAagB0FE7u0fgMyDPSF2lgEgsjlBEFS&#10;3mHiH82COL+M78p1ykYWdNehsTePLqy/BrjGIk/SdVuKBB1dr0gqLvDkGo9iMi2oWQJEHccy7XE0&#10;Pk4XXAoyTOblOp/SaSo1yqALQkUdjN3mmVEtj0cmArIOfuSiRmhYllBVrnAwN0gk7Hj8hnk8LPLq&#10;4FqlQc0L2ZeAVKgknZDdCdk0FFivnbggHHMUV4RsKmi/+EGx2tSwixiWa2qMJJTsAdkaVJIRehMi&#10;KNyOrVD8JKE/4CHQy/j8+tz1jRH/Vfq1LUdoTUIMtoFr13DBdWu44Jo1XLxterUrY4o1IGZRD8GC&#10;m16W6haNtgBlcA1YhC7IKsjUimVph2IWcimXdXKI7jaK62KKhSmuxl6aRrGpGzw4XodiE3SXzhZn&#10;LPeDWpUSxXKI7jaK62OHlkieaTIaUydGeC4IhQuGGPwbwy9I4JdziRu0dusSPNpO8IDIXd3qzmo3&#10;TCNXd54LxKIOxha6ghGvjeIuBi6F/mto1dz20zUKdQ6QTddSQpIHZq1GjbDa1YBlWt1qvGqsRhuU&#10;gDu8vpV4lQHE82qKkfXGxV6kGQYTdUsBolR7We02iN0ua6OaTlokehb/b1LCpydjbG8m4O04gMoV&#10;AW+DpqpTTuvxfKPVAJXyWBfvvioYUJ+rvL5meA0OUS4pZQrbmkvK252e6tUHCksxtLmEv8oS0zNp&#10;qijMOts1xK6LIum6WGJq3J2tno9rk/PmHEa3xGydsssA4kXV2paSaAvJVNK3OO5yMqBR+hae1LEa&#10;y9K33JHQixS01rTNYBxuUeiFbjzh686SF+lVEt+4WG3pPEsD6S7kXS9oJIalC7Xa5vrjK6D3cUBm&#10;YYzzhCf/r9jctT4PuHmxQyllrQngW04uLokltmmUkafx7S901+aS9qfD3hjO+G2+NeYVcH1HrLLU&#10;u9YE9S2zyjKUuKiuUPMoQuHNpybJPQYIuYDlBcssGDLd10y10mI/8utvMujUwLdSDawPGsrJ3O6C&#10;znU5WygVQOC+TGAxDK+Tr7v936C01YcHq8S3IQNbm6pcmlodUpAWTa2tG0BpqDy4aVvbnBjBfUJ3&#10;XAE782UDew4RlapqwoPt5irbBpy1QRUzdBGlwsB2ycpdsvLqZGWkyajhJ3CSETvsREGcWwpa27Tc&#10;oNuIZ3iahrOkNgCqwStQQ2vZ7NZqWkug9rc9NVn6wjVXYrdbXqBoFZa4CmGZO9iC3Os6LtBtgGkd&#10;hCm6Owjz02HgiCixXu4gXNluChkSBYQX1IWW42+S85qewWxNuVwTZMLj2XqrzXAXfrvDR3jBwXg3&#10;AcYyjNzBmB4PeZtOooMUUHZOJRM4xZma9CDM6nu4rp78ufM/AAAA//8DAFBLAwQUAAYACAAAACEA&#10;0miBeuIAAAAMAQAADwAAAGRycy9kb3ducmV2LnhtbEyPQWvCQBCF74X+h2UKvelmDdoasxGRticp&#10;qIXibU3GJJidDdk1if++01N7fPMe732TrkfbiB47XzvSoKYRCKTcFTWVGr6O75NXED4YKkzjCDXc&#10;0cM6e3xITVK4gfbYH0IpuIR8YjRUIbSJlD6v0Bo/dS0SexfXWRNYdqUsOjNwuW3kLIoW0pqaeKEy&#10;LW4rzK+Hm9XwMZhhE6u3fne9bO+n4/zze6dQ6+encbMCEXAMf2H4xWd0yJjp7G5UeNFomCilmD2w&#10;s3gBwYllPJ+BOPNBxWoJMkvl/yeyHwAAAP//AwBQSwECLQAUAAYACAAAACEAtoM4kv4AAADhAQAA&#10;EwAAAAAAAAAAAAAAAAAAAAAAW0NvbnRlbnRfVHlwZXNdLnhtbFBLAQItABQABgAIAAAAIQA4/SH/&#10;1gAAAJQBAAALAAAAAAAAAAAAAAAAAC8BAABfcmVscy8ucmVsc1BLAQItABQABgAIAAAAIQADxNS4&#10;gQgAAEFUAAAOAAAAAAAAAAAAAAAAAC4CAABkcnMvZTJvRG9jLnhtbFBLAQItABQABgAIAAAAIQDS&#10;aIF64gAAAAwBAAAPAAAAAAAAAAAAAAAAANsKAABkcnMvZG93bnJldi54bWxQSwUGAAAAAAQABADz&#10;AAAA6gsAAAAA&#10;">
                <v:line id="直線接點 50" o:spid="_x0000_s1104" style="position:absolute;visibility:visible;mso-wrap-style:square" from="4969,7834" to="4969,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8PQc8MAAADbAAAADwAAAGRycy9kb3ducmV2LnhtbESPQWsCMRSE7wX/Q3hCbzWrB62rUcRF&#10;8FALaun5uXluFjcvyyau6b9vhEKPw8w3wyzX0Taip87XjhWMRxkI4tLpmisFX+fd2zsIH5A1No5J&#10;wQ95WK8GL0vMtXvwkfpTqEQqYZ+jAhNCm0vpS0MW/ci1xMm7us5iSLKrpO7wkcptIydZNpUWa04L&#10;BlvaGipvp7tVMDPFUc5k8XH+LPp6PI+H+H2ZK/U6jJsFiEAx/If/6L1O3BSeX9IP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0HPDAAAA2wAAAA8AAAAAAAAAAAAA&#10;AAAAoQIAAGRycy9kb3ducmV2LnhtbFBLBQYAAAAABAAEAPkAAACRAwAAAAA=&#10;">
                  <v:stroke endarrow="block"/>
                </v:line>
                <v:shape id="流程圖: 準備作業 1" o:spid="_x0000_s1105" type="#_x0000_t117" style="position:absolute;left:3995;top:2327;width:4523;height: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VuzMMA&#10;AADbAAAADwAAAGRycy9kb3ducmV2LnhtbESPT2vCQBTE7wW/w/IEb3VjD/6JrqKWQunNKIK3R/aZ&#10;BLNvw+6rpv303UKhx2FmfsOsNr1r1Z1CbDwbmIwzUMSltw1XBk7Ht+c5qCjIFlvPZOCLImzWg6cV&#10;5tY/+ED3QiqVIBxzNFCLdLnWsazJYRz7jjh5Vx8cSpKh0jbgI8Fdq1+ybKodNpwWauxoX1N5Kz6d&#10;gfLMcvu+9PxaBN3MM1ocdh9izGjYb5eghHr5D/+1362B2Qx+v6Qfo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VuzMMAAADbAAAADwAAAAAAAAAAAAAAAACYAgAAZHJzL2Rv&#10;d25yZXYueG1sUEsFBgAAAAAEAAQA9QAAAIgDAAAAAA==&#10;">
                  <v:textbox>
                    <w:txbxContent>
                      <w:p w:rsidR="008F5C00" w:rsidRPr="008A38A5" w:rsidRDefault="008F5C00" w:rsidP="00F770F1">
                        <w:pPr>
                          <w:jc w:val="center"/>
                          <w:rPr>
                            <w:sz w:val="26"/>
                            <w:szCs w:val="26"/>
                          </w:rPr>
                        </w:pPr>
                        <w:r w:rsidRPr="00706880">
                          <w:rPr>
                            <w:rFonts w:ascii="標楷體" w:eastAsia="標楷體" w:hAnsi="標楷體" w:hint="eastAsia"/>
                          </w:rPr>
                          <w:t>辦理法律</w:t>
                        </w:r>
                        <w:r w:rsidRPr="00F770F1">
                          <w:rPr>
                            <w:rFonts w:ascii="標楷體" w:eastAsia="標楷體" w:hAnsi="標楷體" w:hint="eastAsia"/>
                          </w:rPr>
                          <w:t>、財務、健康、管理</w:t>
                        </w:r>
                        <w:r w:rsidRPr="00706880">
                          <w:rPr>
                            <w:rFonts w:ascii="標楷體" w:eastAsia="標楷體" w:hAnsi="標楷體" w:hint="eastAsia"/>
                          </w:rPr>
                          <w:t>等諮詢服務</w:t>
                        </w:r>
                      </w:p>
                    </w:txbxContent>
                  </v:textbox>
                </v:shape>
                <v:line id="直線接點 3" o:spid="_x0000_s1106" style="position:absolute;visibility:visible;mso-wrap-style:square" from="6242,3149" to="6242,3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cP7sEAAADbAAAADwAAAGRycy9kb3ducmV2LnhtbERPS27CMBDdV+IO1iB1VxxYlJJiUMVH&#10;KmKBCBxgiKdxSjyObAMpp8cLpC6f3n8672wjruRD7VjBcJCBIC6drrlScDys3z5AhIissXFMCv4o&#10;wHzWe5lirt2N93QtYiVSCIccFZgY21zKUBqyGAauJU7cj/MWY4K+ktrjLYXbRo6y7F1arDk1GGxp&#10;Yag8FxerYONP2/PwXhl54o1fNbvlJNhfpV773dcniEhd/Bc/3d9awTi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9w/uwQAAANsAAAAPAAAAAAAAAAAAAAAA&#10;AKECAABkcnMvZG93bnJldi54bWxQSwUGAAAAAAQABAD5AAAAjwMAAAAA&#10;" strokeweight="1pt"/>
                <v:line id="直線接點 4" o:spid="_x0000_s1107" style="position:absolute;flip:x;visibility:visible;mso-wrap-style:square" from="3224,3589" to="9400,3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直線接點 6" o:spid="_x0000_s1108" style="position:absolute;visibility:visible;mso-wrap-style:square" from="3224,3595" to="3224,4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9" o:spid="_x0000_s1109" type="#_x0000_t114" style="position:absolute;left:1231;top:5894;width:3998;height:12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nV4cIA&#10;AADbAAAADwAAAGRycy9kb3ducmV2LnhtbESPUYvCMBCE34X7D2EF3zTVQ9GeUQ5BThDl7An3ujRr&#10;W2w2JYla/70RBB+H2flmZ75sTS2u5HxlWcFwkIAgzq2uuFBw/Fv3pyB8QNZYWyYFd/KwXHx05phq&#10;e+MDXbNQiAhhn6KCMoQmldLnJRn0A9sQR+9kncEQpSukdniLcFPLUZJMpMGKY0OJDa1Kys/ZxcQ3&#10;fsb/489fnrnzzhz321mG7lAp1eu2318gArXhffxKb7SC6RCeWyIA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GdXhwgAAANsAAAAPAAAAAAAAAAAAAAAAAJgCAABkcnMvZG93&#10;bnJldi54bWxQSwUGAAAAAAQABAD1AAAAhwMAAAAA&#10;" filled="f">
                  <v:textbox>
                    <w:txbxContent>
                      <w:p w:rsidR="008F5C00" w:rsidRDefault="008F5C00" w:rsidP="00F770F1">
                        <w:pPr>
                          <w:rPr>
                            <w:rFonts w:ascii="標楷體" w:eastAsia="標楷體" w:hAnsi="標楷體"/>
                          </w:rPr>
                        </w:pPr>
                        <w:r>
                          <w:rPr>
                            <w:rFonts w:ascii="標楷體" w:eastAsia="標楷體" w:hAnsi="標楷體" w:hint="eastAsia"/>
                          </w:rPr>
                          <w:t>隨時更新</w:t>
                        </w:r>
                        <w:r w:rsidRPr="00BD2A07">
                          <w:rPr>
                            <w:rFonts w:ascii="標楷體" w:eastAsia="標楷體" w:hAnsi="標楷體" w:hint="eastAsia"/>
                          </w:rPr>
                          <w:t>「新竹縣政府員工個人諮詢協助資源一覽表」</w:t>
                        </w:r>
                        <w:r>
                          <w:rPr>
                            <w:rFonts w:ascii="標楷體" w:eastAsia="標楷體" w:hAnsi="標楷體" w:hint="eastAsia"/>
                          </w:rPr>
                          <w:t>發送同仁知悉</w:t>
                        </w:r>
                      </w:p>
                    </w:txbxContent>
                  </v:textbox>
                </v:shape>
                <v:line id="直線接點 47" o:spid="_x0000_s1110" style="position:absolute;visibility:visible;mso-wrap-style:square" from="3224,7060" to="3224,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2mV8QAAADbAAAADwAAAGRycy9kb3ducmV2LnhtbESPT2sCMRTE74LfITyhN83qoerWKMVF&#10;8NAW/IPn5+Z1s3Tzsmzimn77piB4HGbmN8xqE20jeup87VjBdJKBIC6drrlScD7txgsQPiBrbByT&#10;gl/ysFkPByvMtbvzgfpjqESCsM9RgQmhzaX0pSGLfuJa4uR9u85iSLKrpO7wnuC2kbMse5UWa04L&#10;BlvaGip/jjerYG6Kg5zL4uP0VfT1dBk/4+W6VOplFN/fQASK4Rl+tPdawWIG/1/S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aZXxAAAANsAAAAPAAAAAAAAAAAA&#10;AAAAAKECAABkcnMvZG93bnJldi54bWxQSwUGAAAAAAQABAD5AAAAkgMAAAAA&#10;">
                  <v:stroke endarrow="block"/>
                </v:line>
                <v:line id="直線接點 48" o:spid="_x0000_s1111" style="position:absolute;flip:x;visibility:visible;mso-wrap-style:square" from="1416,7834" to="4969,7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line id="直線接點 49" o:spid="_x0000_s1112" style="position:absolute;visibility:visible;mso-wrap-style:square" from="1416,7834" to="1416,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ibuMQAAADbAAAADwAAAGRycy9kb3ducmV2LnhtbESPT2sCMRTE70K/Q3iF3jRrK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Ju4xAAAANsAAAAPAAAAAAAAAAAA&#10;AAAAAKECAABkcnMvZG93bnJldi54bWxQSwUGAAAAAAQABAD5AAAAkgMAAAAA&#10;">
                  <v:stroke endarrow="block"/>
                </v:line>
                <v:shape id="流程圖: 程序 51" o:spid="_x0000_s1113" type="#_x0000_t109" style="position:absolute;left:635;top:8406;width:1605;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S8QA&#10;AADbAAAADwAAAGRycy9kb3ducmV2LnhtbESPT4vCMBTE74LfIbyFvYimLqtINUpxWVZv/kM8Pppn&#10;W7Z5KUlWu356Iwgeh5n5DTNbtKYWF3K+sqxgOEhAEOdWV1woOOy/+xMQPiBrrC2Tgn/ysJh3OzNM&#10;tb3yli67UIgIYZ+igjKEJpXS5yUZ9APbEEfvbJ3BEKUrpHZ4jXBTy48kGUuDFceFEhtalpT/7v6M&#10;guTnc73ybS/j49dJL0c3zDZurNT7W5tNQQRqwyv8bK+0gskIHl/i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v4UvEAAAA2wAAAA8AAAAAAAAAAAAAAAAAmAIAAGRycy9k&#10;b3ducmV2LnhtbFBLBQYAAAAABAAEAPUAAACJAwAAAAA=&#10;">
                  <v:textbox inset="0,0,0,0">
                    <w:txbxContent>
                      <w:p w:rsidR="008F5C00" w:rsidRDefault="008F5C00" w:rsidP="00F770F1">
                        <w:pPr>
                          <w:pStyle w:val="ab"/>
                          <w:jc w:val="center"/>
                          <w:rPr>
                            <w:sz w:val="26"/>
                            <w:szCs w:val="18"/>
                          </w:rPr>
                        </w:pPr>
                        <w:r w:rsidRPr="00BD2A07">
                          <w:rPr>
                            <w:rFonts w:hint="eastAsia"/>
                            <w:sz w:val="26"/>
                            <w:szCs w:val="26"/>
                          </w:rPr>
                          <w:t>經由本府各處人事單一窗口發送本府同仁知悉</w:t>
                        </w:r>
                        <w:r w:rsidRPr="00BD2A07">
                          <w:rPr>
                            <w:rFonts w:hint="eastAsia"/>
                            <w:sz w:val="28"/>
                          </w:rPr>
                          <w:t>運用</w:t>
                        </w:r>
                      </w:p>
                    </w:txbxContent>
                  </v:textbox>
                </v:shape>
                <v:shape id="流程圖: 程序 52" o:spid="_x0000_s1114" type="#_x0000_t109" style="position:absolute;left:2523;top:8398;width:1408;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1/PMQA&#10;AADbAAAADwAAAGRycy9kb3ducmV2LnhtbESPQWvCQBSE74X+h+UVvBTdKDVIdJWgiHqrtojHR/Y1&#10;Cc2+Dburxv56tyB4HGbmG2a26EwjLuR8bVnBcJCAIC6srrlU8P217k9A+ICssbFMCm7kYTF/fZlh&#10;pu2V93Q5hFJECPsMFVQhtJmUvqjIoB/Yljh6P9YZDFG6UmqH1wg3jRwlSSoN1hwXKmxpWVHxezgb&#10;BcnmY7f13XvOx9VJL8d/mH+6VKneW5dPQQTqwjP8aG+1gkkK/1/iD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9fzzEAAAA2wAAAA8AAAAAAAAAAAAAAAAAmAIAAGRycy9k&#10;b3ducmV2LnhtbFBLBQYAAAAABAAEAPUAAACJAwAAAAA=&#10;">
                  <v:textbox inset="0,0,0,0">
                    <w:txbxContent>
                      <w:p w:rsidR="008F5C00" w:rsidRPr="00BD2A07" w:rsidRDefault="008F5C00" w:rsidP="00F770F1">
                        <w:pPr>
                          <w:pStyle w:val="ab"/>
                          <w:jc w:val="center"/>
                          <w:rPr>
                            <w:sz w:val="26"/>
                            <w:szCs w:val="18"/>
                          </w:rPr>
                        </w:pPr>
                        <w:r>
                          <w:rPr>
                            <w:rFonts w:hint="eastAsia"/>
                            <w:sz w:val="26"/>
                            <w:szCs w:val="26"/>
                          </w:rPr>
                          <w:t>於人事處網頁員工協助專區刊載</w:t>
                        </w:r>
                      </w:p>
                    </w:txbxContent>
                  </v:textbox>
                </v:shape>
                <v:shape id="流程圖: 程序 53" o:spid="_x0000_s1115" type="#_x0000_t109" style="position:absolute;left:4239;top:8398;width:1441;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Hap8QA&#10;AADbAAAADwAAAGRycy9kb3ducmV2LnhtbESPT2sCMRTE74V+h/AEL0WzLf5jNcpiKbU3qyIeH5vn&#10;7uLmZUmirn56UxB6HGbmN8xs0ZpaXMj5yrKC934Cgji3uuJCwW771ZuA8AFZY22ZFNzIw2L++jLD&#10;VNsr/9JlEwoRIexTVFCG0KRS+rwkg75vG+LoHa0zGKJ0hdQOrxFuavmRJCNpsOK4UGJDy5Ly0+Zs&#10;FCTfg5+Vb98y3n8e9HJ4x2ztRkp1O202BRGoDf/hZ3ulFUzG8Pcl/g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Lx2qfEAAAA2wAAAA8AAAAAAAAAAAAAAAAAmAIAAGRycy9k&#10;b3ducmV2LnhtbFBLBQYAAAAABAAEAPUAAACJAwAAAAA=&#10;">
                  <v:textbox inset="0,0,0,0">
                    <w:txbxContent>
                      <w:p w:rsidR="008F5C00" w:rsidRPr="00BD2A07" w:rsidRDefault="008F5C00" w:rsidP="00F770F1">
                        <w:pPr>
                          <w:pStyle w:val="ab"/>
                          <w:jc w:val="center"/>
                          <w:rPr>
                            <w:sz w:val="26"/>
                            <w:szCs w:val="18"/>
                          </w:rPr>
                        </w:pPr>
                        <w:r>
                          <w:rPr>
                            <w:rFonts w:hint="eastAsia"/>
                            <w:sz w:val="26"/>
                            <w:szCs w:val="26"/>
                          </w:rPr>
                          <w:t>利用集會宣導</w:t>
                        </w:r>
                      </w:p>
                    </w:txbxContent>
                  </v:textbox>
                </v:shape>
                <v:line id="直線接點 55" o:spid="_x0000_s1116" style="position:absolute;visibility:visible;mso-wrap-style:square" from="3224,9831" to="3224,11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v:line>
                <v:line id="直線接點 56" o:spid="_x0000_s1117" style="position:absolute;visibility:visible;mso-wrap-style:square" from="1416,9823" to="1416,10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G7aUsQAAADbAAAADwAAAGRycy9kb3ducmV2LnhtbESPwW7CMBBE75X4B2uRemsceqggxYkQ&#10;UKmoh6rQD1jiJQ7E68h2IfD1daVKHEcz80YzrwbbiTP50DpWMMlyEMS10y03Cr53b09TECEia+wc&#10;k4IrBajK0cMcC+0u/EXnbWxEgnAoUIGJsS+kDLUhiyFzPXHyDs5bjEn6RmqPlwS3nXzO8xdpseW0&#10;YLCnpaH6tP2xCjZ+/3Ga3Boj97zx6+5zNQv2qNTjeFi8gog0xHv4v/2uFUxn8Pcl/QBZ/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btpSxAAAANsAAAAPAAAAAAAAAAAA&#10;AAAAAKECAABkcnMvZG93bnJldi54bWxQSwUGAAAAAAQABAD5AAAAkgMAAAAA&#10;" strokeweight="1pt"/>
                <v:line id="直線接點 57" o:spid="_x0000_s1118" style="position:absolute;visibility:visible;mso-wrap-style:square" from="4969,9823" to="4969,10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3lEr8AAADbAAAADwAAAGRycy9kb3ducmV2LnhtbERPzYrCMBC+C75DGGFvmupBtBpF1AXF&#10;w6K7DzA2Y1NtJiXJatenN4cFjx/f/3zZ2lrcyYfKsYLhIANBXDhdcang5/uzPwERIrLG2jEp+KMA&#10;y0W3M8dcuwcf6X6KpUghHHJUYGJscilDYchiGLiGOHEX5y3GBH0ptcdHCre1HGXZWFqsODUYbGht&#10;qLidfq2CvT8fbsNnaeSZ935bf22mwV6V+ui1qxmISG18i//dO61gmtanL+kHyM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I3lEr8AAADbAAAADwAAAAAAAAAAAAAAAACh&#10;AgAAZHJzL2Rvd25yZXYueG1sUEsFBgAAAAAEAAQA+QAAAI0DAAAAAA==&#10;" strokeweight="1pt"/>
                <v:line id="直線接點 58" o:spid="_x0000_s1119" style="position:absolute;flip:x;visibility:visible;mso-wrap-style:square" from="1416,10330" to="4969,10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EosUAAADbAAAADwAAAGRycy9kb3ducmV2LnhtbESPQWsCMRSE70L/Q3hCL1KzFhFdjSKF&#10;ggcv1bLS23Pz3Cy7edkmUbf/3hQKPQ4z8w2z2vS2FTfyoXasYDLOQBCXTtdcKfg8vr/MQYSIrLF1&#10;TAp+KMBm/TRYYa7dnT/odoiVSBAOOSowMXa5lKE0ZDGMXUecvIvzFmOSvpLa4z3BbStfs2wmLdac&#10;Fgx29GaobA5Xq0DO96Nvvz1Pm6I5nRamKIvua6/U87DfLkFE6uN/+K+90woWE/j9kn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yEosUAAADbAAAADwAAAAAAAAAA&#10;AAAAAAChAgAAZHJzL2Rvd25yZXYueG1sUEsFBgAAAAAEAAQA+QAAAJMDAAAAAA==&#10;"/>
                <v:shape id="AutoShape 9" o:spid="_x0000_s1120" type="#_x0000_t114" style="position:absolute;left:7730;top:5894;width:3375;height:9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LdS8MA&#10;AADbAAAADwAAAGRycy9kb3ducmV2LnhtbESPUWvCQBCE34X+h2MLvumlimKipxRBKpSKSYW+Lrk1&#10;Ceb2wt1V47/vFQQfh9n5Zme16U0rruR8Y1nB2zgBQVxa3XCl4PS9Gy1A+ICssbVMCu7kYbN+Gaww&#10;0/bGOV2LUIkIYZ+hgjqELpPSlzUZ9GPbEUfvbJ3BEKWrpHZ4i3DTykmSzKXBhmNDjR1tayovxa+J&#10;b3zMfmbTI6fu8mVOh8+0QJc3Sg1f+/cliEB9eB4/0nutIJ3A/5YIA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LdS8MAAADbAAAADwAAAAAAAAAAAAAAAACYAgAAZHJzL2Rv&#10;d25yZXYueG1sUEsFBgAAAAAEAAQA9QAAAIgDAAAAAA==&#10;" filled="f">
                  <v:textbox>
                    <w:txbxContent>
                      <w:p w:rsidR="008F5C00" w:rsidRDefault="008F5C00" w:rsidP="00F770F1">
                        <w:pPr>
                          <w:rPr>
                            <w:rFonts w:ascii="標楷體" w:eastAsia="標楷體" w:hAnsi="標楷體"/>
                          </w:rPr>
                        </w:pPr>
                        <w:r>
                          <w:rPr>
                            <w:rFonts w:ascii="標楷體" w:eastAsia="標楷體" w:hAnsi="標楷體" w:hint="eastAsia"/>
                          </w:rPr>
                          <w:t>辦理年度需求調查</w:t>
                        </w:r>
                      </w:p>
                    </w:txbxContent>
                  </v:textbox>
                </v:shape>
                <v:line id="直線接點 61" o:spid="_x0000_s1121" style="position:absolute;visibility:visible;mso-wrap-style:square" from="9400,6837" to="9400,7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iVEcQAAADbAAAADwAAAGRycy9kb3ducmV2LnhtbESPzWrDMBCE74W8g9hAb42cB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uJURxAAAANsAAAAPAAAAAAAAAAAA&#10;AAAAAKECAABkcnMvZG93bnJldi54bWxQSwUGAAAAAAQABAD5AAAAkgMAAAAA&#10;">
                  <v:stroke endarrow="block"/>
                </v:line>
                <v:shape id="流程圖: 程序 62" o:spid="_x0000_s1122" type="#_x0000_t109" style="position:absolute;left:7730;top:7895;width:3375;height: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SDcQA&#10;AADbAAAADwAAAGRycy9kb3ducmV2LnhtbESPQWsCMRSE74L/ITyhF9GsxUq7GmVRpPamVorHx+a5&#10;u7h5WZKoW3+9KRQ8DjPzDTNbtKYWV3K+sqxgNExAEOdWV1woOHyvB+8gfEDWWFsmBb/kYTHvdmaY&#10;anvjHV33oRARwj5FBWUITSqlz0sy6Ie2IY7eyTqDIUpXSO3wFuGmlq9JMpEGK44LJTa0LCk/7y9G&#10;QfI5/tr4tp/xz+qol293zLZuotRLr82mIAK14Rn+b2+0go8x/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60g3EAAAA2wAAAA8AAAAAAAAAAAAAAAAAmAIAAGRycy9k&#10;b3ducmV2LnhtbFBLBQYAAAAABAAEAPUAAACJAwAAAAA=&#10;">
                  <v:textbox inset="0,0,0,0">
                    <w:txbxContent>
                      <w:p w:rsidR="008F5C00" w:rsidRDefault="008F5C00" w:rsidP="00F770F1">
                        <w:pPr>
                          <w:pStyle w:val="ab"/>
                          <w:jc w:val="center"/>
                          <w:rPr>
                            <w:sz w:val="26"/>
                            <w:szCs w:val="26"/>
                          </w:rPr>
                        </w:pPr>
                        <w:r>
                          <w:rPr>
                            <w:rFonts w:hint="eastAsia"/>
                            <w:sz w:val="26"/>
                            <w:szCs w:val="26"/>
                          </w:rPr>
                          <w:t>依調查結果</w:t>
                        </w:r>
                      </w:p>
                      <w:p w:rsidR="008F5C00" w:rsidRPr="00BD2A07" w:rsidRDefault="008F5C00" w:rsidP="00F770F1">
                        <w:pPr>
                          <w:pStyle w:val="ab"/>
                          <w:jc w:val="center"/>
                          <w:rPr>
                            <w:sz w:val="26"/>
                            <w:szCs w:val="18"/>
                          </w:rPr>
                        </w:pPr>
                        <w:r>
                          <w:rPr>
                            <w:rFonts w:hint="eastAsia"/>
                            <w:sz w:val="26"/>
                            <w:szCs w:val="26"/>
                          </w:rPr>
                          <w:t>辦理專家諮詢服務</w:t>
                        </w:r>
                      </w:p>
                    </w:txbxContent>
                  </v:textbox>
                </v:shape>
                <v:shape id="_x0000_s1123" type="#_x0000_t116" style="position:absolute;left:4526;top:12824;width:3521;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Fr8QA&#10;AADbAAAADwAAAGRycy9kb3ducmV2LnhtbESPQWsCMRSE7wX/Q3iFXopmLa3U1SjLgtSDULR6f2ye&#10;u0uTlyWJ7vrvm4LgcZiZb5jlerBGXMmH1rGC6SQDQVw53XKt4PizGX+CCBFZo3FMCm4UYL0aPS0x&#10;167nPV0PsRYJwiFHBU2MXS5lqBqyGCauI07e2XmLMUlfS+2xT3Br5FuWzaTFltNCgx2VDVW/h4tV&#10;8L0zpTcl9V/l7bQ9nt6L192sUOrleSgWICIN8RG+t7dawfwD/r+k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Nha/EAAAA2wAAAA8AAAAAAAAAAAAAAAAAmAIAAGRycy9k&#10;b3ducmV2LnhtbFBLBQYAAAAABAAEAPUAAACJAwAAAAA=&#10;">
                  <v:textbox>
                    <w:txbxContent>
                      <w:p w:rsidR="008F5C00" w:rsidRDefault="008F5C00" w:rsidP="00F770F1">
                        <w:pPr>
                          <w:spacing w:line="220" w:lineRule="exact"/>
                          <w:ind w:left="284"/>
                          <w:jc w:val="center"/>
                          <w:rPr>
                            <w:rFonts w:ascii="標楷體" w:eastAsia="標楷體" w:hAnsi="標楷體"/>
                          </w:rPr>
                        </w:pPr>
                        <w:r>
                          <w:rPr>
                            <w:rFonts w:ascii="標楷體" w:eastAsia="標楷體" w:hAnsi="標楷體" w:hint="eastAsia"/>
                          </w:rPr>
                          <w:t>滿意度調查</w:t>
                        </w:r>
                      </w:p>
                    </w:txbxContent>
                  </v:textbox>
                </v:shape>
                <v:shape id="流程圖: 程序 2" o:spid="_x0000_s1124" type="#_x0000_t109" style="position:absolute;left:1902;top:11153;width:2624;height:6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Tp4cQA&#10;AADbAAAADwAAAGRycy9kb3ducmV2LnhtbESPT2vCQBTE74LfYXmFXqRuLG1oo6sEi6g3/yE9PrLP&#10;JDT7NuxuNfXTu0LB4zAzv2Ems8404kzO15YVjIYJCOLC6ppLBYf94uUDhA/IGhvLpOCPPMym/d4E&#10;M20vvKXzLpQiQthnqKAKoc2k9EVFBv3QtsTRO1lnMETpSqkdXiLcNPI1SVJpsOa4UGFL84qKn92v&#10;UZAs39Yr3w1yPn596/n7FfONS5V6furyMYhAXXiE/9srreAzhfuX+APk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k6eHEAAAA2wAAAA8AAAAAAAAAAAAAAAAAmAIAAGRycy9k&#10;b3ducmV2LnhtbFBLBQYAAAAABAAEAPUAAACJAwAAAAA=&#10;">
                  <v:textbox inset="0,0,0,0">
                    <w:txbxContent>
                      <w:p w:rsidR="008F5C00" w:rsidRDefault="008F5C00" w:rsidP="00F770F1">
                        <w:pPr>
                          <w:spacing w:line="220" w:lineRule="exact"/>
                          <w:ind w:left="284"/>
                          <w:jc w:val="center"/>
                          <w:rPr>
                            <w:rFonts w:ascii="標楷體" w:eastAsia="標楷體" w:hAnsi="標楷體"/>
                          </w:rPr>
                        </w:pPr>
                      </w:p>
                      <w:p w:rsidR="008F5C00" w:rsidRDefault="008F5C00" w:rsidP="00F770F1">
                        <w:pPr>
                          <w:spacing w:line="220" w:lineRule="exact"/>
                          <w:ind w:left="284"/>
                          <w:jc w:val="center"/>
                          <w:rPr>
                            <w:rFonts w:ascii="標楷體" w:eastAsia="標楷體" w:hAnsi="標楷體"/>
                          </w:rPr>
                        </w:pPr>
                        <w:r>
                          <w:rPr>
                            <w:rFonts w:ascii="標楷體" w:eastAsia="標楷體" w:hAnsi="標楷體" w:hint="eastAsia"/>
                          </w:rPr>
                          <w:t>依同仁意願自行運用</w:t>
                        </w:r>
                      </w:p>
                    </w:txbxContent>
                  </v:textbox>
                </v:shape>
                <v:line id="直線接點 5" o:spid="_x0000_s1125" style="position:absolute;visibility:visible;mso-wrap-style:square" from="3224,11802" to="3224,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R9ZsQAAADbAAAADwAAAGRycy9kb3ducmV2LnhtbESP3WoCMRSE7wXfIRyhd5q1F7WuRhFt&#10;odIL8ecBjpvjZnVzsiSpbn36Rih4OczMN8x03tpaXMmHyrGC4SADQVw4XXGp4LD/7L+DCBFZY+2Y&#10;FPxSgPms25lirt2Nt3TdxVIkCIccFZgYm1zKUBiyGAauIU7eyXmLMUlfSu3xluC2lq9Z9iYtVpwW&#10;DDa0NFRcdj9Wwdofvy/De2nkkdf+o96sxsGelXrptYsJiEhtfIb/219awXgEjy/pB8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ZH1mxAAAANsAAAAPAAAAAAAAAAAA&#10;AAAAAKECAABkcnMvZG93bnJldi54bWxQSwUGAAAAAAQABAD5AAAAkgMAAAAA&#10;" strokeweight="1pt"/>
                <v:line id="直線接點 7" o:spid="_x0000_s1126" style="position:absolute;visibility:visible;mso-wrap-style:square" from="9400,8855" to="9460,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vpFL8AAADbAAAADwAAAGRycy9kb3ducmV2LnhtbERPzYrCMBC+C75DGGFvmupBtBpF1AXF&#10;w6K7DzA2Y1NtJiXJatenN4cFjx/f/3zZ2lrcyYfKsYLhIANBXDhdcang5/uzPwERIrLG2jEp+KMA&#10;y0W3M8dcuwcf6X6KpUghHHJUYGJscilDYchiGLiGOHEX5y3GBH0ptcdHCre1HGXZWFqsODUYbGht&#10;qLidfq2CvT8fbsNnaeSZ935bf22mwV6V+ui1qxmISG18i//dO61gmsamL+kHyMU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vvpFL8AAADbAAAADwAAAAAAAAAAAAAAAACh&#10;AgAAZHJzL2Rvd25yZXYueG1sUEsFBgAAAAAEAAQA+QAAAI0DAAAAAA==&#10;" strokeweight="1pt"/>
                <v:line id="直線接點 8" o:spid="_x0000_s1127" style="position:absolute;flip:x;visibility:visible;mso-wrap-style:square" from="3224,12252" to="9460,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IpMUAAADbAAAADwAAAGRycy9kb3ducmV2LnhtbESPQWsCMRSE74X+h/AKXkrNKqW4q1Gk&#10;IHjwUltWenvdPDfLbl62SdTtv28EweMwM98wi9VgO3EmHxrHCibjDARx5XTDtYKvz83LDESIyBo7&#10;x6TgjwKslo8PCyy0u/AHnfexFgnCoUAFJsa+kDJUhiyGseuJk3d03mJM0tdSe7wkuO3kNMvepMWG&#10;04LBnt4NVe3+ZBXI2e75169/XtuyPRxyU1Zl/71TavQ0rOcgIg3xHr61t1pBnsP1S/o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IpMUAAADbAAAADwAAAAAAAAAA&#10;AAAAAAChAgAAZHJzL2Rvd25yZXYueG1sUEsFBgAAAAAEAAQA+QAAAJMDAAAAAA==&#10;"/>
                <v:line id="直線接點 9" o:spid="_x0000_s1128" style="position:absolute;visibility:visible;mso-wrap-style:square" from="6334,12252" to="6334,12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HQSsUAAADcAAAADwAAAGRycy9kb3ducmV2LnhtbESPT0/DMAzF70h8h8hIu7F0O+xPWTYh&#10;qkkcBtI2xNk0pqlonKoJXfbt8QFpN1vv+b2fN7vsOzXSENvABmbTAhRxHWzLjYGP8/5xBSomZItd&#10;YDJwpQi77f3dBksbLnyk8ZQaJSEcSzTgUupLrWPtyGOchp5YtO8weEyyDo22A14k3Hd6XhQL7bFl&#10;aXDY04uj+uf06w0sXXXUS10dzu/V2M7W+S1/fq2NmTzk5ydQiXK6mf+vX63gF4Ivz8gEev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sHQSsUAAADcAAAADwAAAAAAAAAA&#10;AAAAAAChAgAAZHJzL2Rvd25yZXYueG1sUEsFBgAAAAAEAAQA+QAAAJMDAAAAAA==&#10;">
                  <v:stroke endarrow="block"/>
                </v:line>
                <v:rect id="Rectangle 102" o:spid="_x0000_s1129" style="position:absolute;left:2613;top:4374;width:1229;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aCcMA&#10;AADcAAAADwAAAGRycy9kb3ducmV2LnhtbERPTWvCQBC9F/oflin0VndNodjoKkVJaY8xXnobs2MS&#10;m50N2dVEf323IHibx/ucxWq0rThT7xvHGqYTBYK4dKbhSsOuyF5mIHxANtg6Jg0X8rBaPj4sMDVu&#10;4JzO21CJGMI+RQ11CF0qpS9rsugnriOO3MH1FkOEfSVNj0MMt61MlHqTFhuODTV2tK6p/N2erIZ9&#10;k+zwmhefyr5nr+F7LI6nn43Wz0/jxxxEoDHcxTf3l4nz1RT+n4kXyO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PaCcMAAADcAAAADwAAAAAAAAAAAAAAAACYAgAAZHJzL2Rv&#10;d25yZXYueG1sUEsFBgAAAAAEAAQA9QAAAIgDAAAAAA==&#10;">
                  <v:textbox>
                    <w:txbxContent>
                      <w:p w:rsidR="008F5C00" w:rsidRPr="00BF0EBD" w:rsidRDefault="008F5C00" w:rsidP="00F770F1">
                        <w:pPr>
                          <w:jc w:val="center"/>
                          <w:rPr>
                            <w:rFonts w:ascii="標楷體" w:eastAsia="標楷體" w:hAnsi="標楷體"/>
                          </w:rPr>
                        </w:pPr>
                        <w:r w:rsidRPr="00BF0EBD">
                          <w:rPr>
                            <w:rFonts w:ascii="標楷體" w:eastAsia="標楷體" w:hAnsi="標楷體" w:hint="eastAsia"/>
                          </w:rPr>
                          <w:t>宣導面向</w:t>
                        </w:r>
                      </w:p>
                    </w:txbxContent>
                  </v:textbox>
                </v:rect>
                <v:rect id="Rectangle 103" o:spid="_x0000_s1130" style="position:absolute;left:8788;top:4374;width:1213;height:5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FEfsEA&#10;AADcAAAADwAAAGRycy9kb3ducmV2LnhtbERPTYvCMBC9L/gfwgje1sQuLG41iigu7lHrxdvYjG21&#10;mZQmavXXbxaEvc3jfc503tla3Kj1lWMNo6ECQZw7U3GhYZ+t38cgfEA2WDsmDQ/yMJ/13qaYGnfn&#10;Ld12oRAxhH2KGsoQmlRKn5dk0Q9dQxy5k2sthgjbQpoW7zHc1jJR6lNarDg2lNjQsqT8srtaDccq&#10;2eNzm30r+7X+CD9ddr4eVloP+t1iAiJQF/7FL/fGxPkqgb9n4gV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xRH7BAAAA3AAAAA8AAAAAAAAAAAAAAAAAmAIAAGRycy9kb3du&#10;cmV2LnhtbFBLBQYAAAAABAAEAPUAAACGAwAAAAA=&#10;">
                  <v:textbox>
                    <w:txbxContent>
                      <w:p w:rsidR="008F5C00" w:rsidRPr="00BF0EBD" w:rsidRDefault="008F5C00" w:rsidP="00F770F1">
                        <w:pPr>
                          <w:jc w:val="center"/>
                          <w:rPr>
                            <w:rFonts w:ascii="標楷體" w:eastAsia="標楷體" w:hAnsi="標楷體"/>
                          </w:rPr>
                        </w:pPr>
                        <w:r w:rsidRPr="00BF0EBD">
                          <w:rPr>
                            <w:rFonts w:ascii="標楷體" w:eastAsia="標楷體" w:hAnsi="標楷體" w:hint="eastAsia"/>
                          </w:rPr>
                          <w:t>執行面</w:t>
                        </w:r>
                      </w:p>
                    </w:txbxContent>
                  </v:textbox>
                </v:rect>
                <v:line id="直線接點 61" o:spid="_x0000_s1131" style="position:absolute;visibility:visible;mso-wrap-style:square" from="3224,4938" to="3224,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NOPcIAAADcAAAADwAAAGRycy9kb3ducmV2LnhtbERP32vCMBB+F/Y/hBvsTVM3mF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hNOPcIAAADcAAAADwAAAAAAAAAAAAAA&#10;AAChAgAAZHJzL2Rvd25yZXYueG1sUEsFBgAAAAAEAAQA+QAAAJADAAAAAA==&#10;">
                  <v:stroke endarrow="block"/>
                </v:line>
                <v:line id="直線接點 61" o:spid="_x0000_s1132" style="position:absolute;visibility:visible;mso-wrap-style:square" from="9400,4938" to="9400,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rWScIAAADcAAAADwAAAGRycy9kb3ducmV2LnhtbERP32vCMBB+F/Y/hBvsTVPHmFqNMlYG&#10;e9gEq/h8NmdTbC6lyWr23y8Dwbf7+H7eahNtKwbqfeNYwXSSgSCunG64VnDYf4znIHxA1tg6JgW/&#10;5GGzfhitMNfuyjsaylCLFMI+RwUmhC6X0leGLPqJ64gTd3a9xZBgX0vd4zWF21Y+Z9mrtNhwajDY&#10;0buh6lL+WAUzU+zkTBZf+20xNNNF/I7H00Kpp8f4tgQRKIa7+Ob+1Gl+9gL/z6QL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frWScIAAADcAAAADwAAAAAAAAAAAAAA&#10;AAChAgAAZHJzL2Rvd25yZXYueG1sUEsFBgAAAAAEAAQA+QAAAJADAAAAAA==&#10;">
                  <v:stroke endarrow="block"/>
                </v:line>
              </v:group>
            </w:pict>
          </mc:Fallback>
        </mc:AlternateContent>
      </w: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r>
        <w:rPr>
          <w:rFonts w:ascii="標楷體" w:eastAsia="標楷體" w:hAnsi="標楷體" w:hint="eastAsia"/>
          <w:b/>
          <w:noProof/>
          <w:kern w:val="0"/>
          <w:sz w:val="26"/>
          <w:szCs w:val="26"/>
        </w:rPr>
        <mc:AlternateContent>
          <mc:Choice Requires="wps">
            <w:drawing>
              <wp:anchor distT="0" distB="0" distL="114300" distR="114300" simplePos="0" relativeHeight="251708416" behindDoc="0" locked="0" layoutInCell="1" allowOverlap="1" wp14:anchorId="7EA2B016" wp14:editId="424A4171">
                <wp:simplePos x="0" y="0"/>
                <wp:positionH relativeFrom="column">
                  <wp:posOffset>4855845</wp:posOffset>
                </wp:positionH>
                <wp:positionV relativeFrom="paragraph">
                  <wp:posOffset>43815</wp:posOffset>
                </wp:positionV>
                <wp:extent cx="0" cy="498475"/>
                <wp:effectExtent l="59055" t="12065" r="55245" b="22860"/>
                <wp:wrapNone/>
                <wp:docPr id="74" name="直線單箭頭接點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8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線單箭頭接點 74" o:spid="_x0000_s1026" type="#_x0000_t32" style="position:absolute;margin-left:382.35pt;margin-top:3.45pt;width:0;height:39.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ggWQIAAGoEAAAOAAAAZHJzL2Uyb0RvYy54bWysVM1uEzEQviPxDpbv6WbDpk1W3VRoN+FS&#10;IFLLAzi2N2vhtS3bzSZCvAJHDiAhLhzbExIHngeqvgVj5wcKF4TIwRnbM998M/N5T8/WrUQrbp3Q&#10;qsDpUR8jrqhmQi0L/OJy1hth5DxRjEiteIE33OGzycMHp53J+UA3WjJuEYAol3emwI33Jk8SRxve&#10;EnekDVdwWWvbEg9bu0yYJR2gtzIZ9PvHSactM1ZT7hycVttLPIn4dc2pf17XjnskCwzcfFxtXBdh&#10;TSanJF9aYhpBdzTIP7BoiVCQ9ABVEU/QlRV/QLWCWu107Y+obhNd14LyWANUk/Z/q+aiIYbHWqA5&#10;zhza5P4fLH22mlskWIFPMowUaWFGt+8/33559+3tze3N9d3H6+9vPt19/YDgHprVGZdDTKnmNpRL&#10;1+rCnGv60iGly4aoJY+kLzcGgNIQkdwLCRtnIOWie6oZ+JArr2Pn1rVtAyT0BK3jgDaHAfG1R3R7&#10;SOE0G4+yk2EEJ/k+zljnn3DdomAU2HlLxLLxpVYKVKBtGrOQ1bnzgRXJ9wEhqdIzIWUUg1SoK/B4&#10;OBjGAKelYOEyuDm7XJTSohUJcoq/HYt7blZfKRbBGk7YdGd7IiTYyMfeeCugW5LjkK3lDCPJ4QUF&#10;a0tPqpARKgfCO2urqFfj/ng6mo6yXjY4nvayflX1Hs/KrHc8S0+G1aOqLKv0dSCfZnkjGOMq8N+r&#10;O83+Tj27d7bV5UHfh0Yl99FjR4Hs/j+SjqMP097qZqHZZm5DdUEFIOjovHt84cX8uo9ePz8Rkx8A&#10;AAD//wMAUEsDBBQABgAIAAAAIQAgh4J73gAAAAgBAAAPAAAAZHJzL2Rvd25yZXYueG1sTI/BTsMw&#10;EETvSPyDtUjcqAMqbhuyqYAKkQtItAhxdOMljojXUey2KV+PEQc4jmY086ZYjq4TexpC6xnhcpKB&#10;IK69ablBeN08XMxBhKjZ6M4zIRwpwLI8PSl0bvyBX2i/jo1IJRxyjWBj7HMpQ23J6TDxPXHyPvzg&#10;dExyaKQZ9CGVu05eZZmSTrecFqzu6d5S/bneOYS4ej9a9VbfLdrnzeOTar+qqlohnp+NtzcgIo3x&#10;Lww/+AkdysS09Ts2QXQIMzWdpSiCWoBI/q/eIsyvpyDLQv4/UH4DAAD//wMAUEsBAi0AFAAGAAgA&#10;AAAhALaDOJL+AAAA4QEAABMAAAAAAAAAAAAAAAAAAAAAAFtDb250ZW50X1R5cGVzXS54bWxQSwEC&#10;LQAUAAYACAAAACEAOP0h/9YAAACUAQAACwAAAAAAAAAAAAAAAAAvAQAAX3JlbHMvLnJlbHNQSwEC&#10;LQAUAAYACAAAACEA2f9IIFkCAABqBAAADgAAAAAAAAAAAAAAAAAuAgAAZHJzL2Uyb0RvYy54bWxQ&#10;SwECLQAUAAYACAAAACEAIIeCe94AAAAIAQAADwAAAAAAAAAAAAAAAACzBAAAZHJzL2Rvd25yZXYu&#10;eG1sUEsFBgAAAAAEAAQA8wAAAL4FAAAAAA==&#10;">
                <v:stroke endarrow="block"/>
              </v:shape>
            </w:pict>
          </mc:Fallback>
        </mc:AlternateContent>
      </w: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Default="00F770F1" w:rsidP="00F770F1">
      <w:pPr>
        <w:spacing w:line="500" w:lineRule="exact"/>
        <w:ind w:leftChars="150" w:left="360"/>
        <w:jc w:val="both"/>
        <w:rPr>
          <w:rFonts w:ascii="標楷體" w:eastAsia="標楷體" w:hAnsi="標楷體"/>
          <w:b/>
          <w:kern w:val="0"/>
          <w:sz w:val="26"/>
          <w:szCs w:val="26"/>
        </w:rPr>
      </w:pPr>
    </w:p>
    <w:p w:rsidR="00F770F1" w:rsidRPr="00F770F1" w:rsidRDefault="00F770F1" w:rsidP="00E24B69">
      <w:pPr>
        <w:spacing w:line="440" w:lineRule="exact"/>
        <w:rPr>
          <w:rFonts w:ascii="標楷體" w:eastAsia="標楷體" w:hAnsi="標楷體"/>
          <w:sz w:val="28"/>
          <w:szCs w:val="28"/>
        </w:rPr>
        <w:sectPr w:rsidR="00F770F1" w:rsidRPr="00F770F1">
          <w:pgSz w:w="11906" w:h="16838"/>
          <w:pgMar w:top="1440" w:right="1800" w:bottom="1440" w:left="1800" w:header="851" w:footer="992" w:gutter="0"/>
          <w:cols w:space="425"/>
          <w:docGrid w:type="lines" w:linePitch="360"/>
        </w:sectPr>
      </w:pPr>
    </w:p>
    <w:p w:rsidR="00540CD0" w:rsidRPr="004377F4" w:rsidRDefault="00540CD0" w:rsidP="00540CD0">
      <w:pPr>
        <w:jc w:val="center"/>
        <w:rPr>
          <w:u w:val="double"/>
        </w:rPr>
      </w:pPr>
      <w:r w:rsidRPr="002E2B0A">
        <w:rPr>
          <w:rFonts w:eastAsia="標楷體" w:hint="eastAsia"/>
          <w:b/>
          <w:bCs/>
          <w:noProof/>
          <w:color w:val="000000"/>
          <w:kern w:val="0"/>
          <w:sz w:val="28"/>
          <w:szCs w:val="28"/>
          <w:u w:val="double"/>
        </w:rPr>
        <w:lastRenderedPageBreak/>
        <mc:AlternateContent>
          <mc:Choice Requires="wps">
            <w:drawing>
              <wp:anchor distT="0" distB="0" distL="114300" distR="114300" simplePos="0" relativeHeight="251957248" behindDoc="0" locked="0" layoutInCell="1" allowOverlap="1" wp14:anchorId="768C484F" wp14:editId="7EBF0531">
                <wp:simplePos x="0" y="0"/>
                <wp:positionH relativeFrom="column">
                  <wp:posOffset>-66675</wp:posOffset>
                </wp:positionH>
                <wp:positionV relativeFrom="paragraph">
                  <wp:posOffset>-409575</wp:posOffset>
                </wp:positionV>
                <wp:extent cx="836930" cy="295275"/>
                <wp:effectExtent l="0" t="0" r="20320" b="28575"/>
                <wp:wrapNone/>
                <wp:docPr id="19" name="文字方塊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30" cy="295275"/>
                        </a:xfrm>
                        <a:prstGeom prst="rect">
                          <a:avLst/>
                        </a:prstGeom>
                        <a:solidFill>
                          <a:srgbClr val="FFFFFF"/>
                        </a:solidFill>
                        <a:ln w="9525">
                          <a:solidFill>
                            <a:srgbClr val="000000"/>
                          </a:solidFill>
                          <a:miter lim="800000"/>
                          <a:headEnd/>
                          <a:tailEnd/>
                        </a:ln>
                      </wps:spPr>
                      <wps:txbx>
                        <w:txbxContent>
                          <w:p w:rsidR="008F5C00" w:rsidRPr="002F71E7" w:rsidRDefault="008F5C00" w:rsidP="00540CD0">
                            <w:pPr>
                              <w:rPr>
                                <w:b/>
                              </w:rPr>
                            </w:pPr>
                            <w:r>
                              <w:rPr>
                                <w:rFonts w:ascii="標楷體" w:eastAsia="標楷體" w:hAnsi="標楷體" w:hint="eastAsia"/>
                                <w:b/>
                              </w:rPr>
                              <w:t>附件5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19" o:spid="_x0000_s1133" type="#_x0000_t202" style="position:absolute;left:0;text-align:left;margin-left:-5.25pt;margin-top:-32.25pt;width:65.9pt;height:23.2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SpZQgIAAF0EAAAOAAAAZHJzL2Uyb0RvYy54bWysVF1u2zAMfh+wOwh6X5ykSdMYcYouXYYB&#10;3Q/Q7QCyLNvCZFGTlNjZBQbsAN3zDrAD7EDtOUbJaZr9vQzzg0CK1EfyI+nFedcoshXWSdAZHQ2G&#10;lAjNoZC6yui7t+snZ5Q4z3TBFGiR0Z1w9Hz5+NGiNakYQw2qEJYgiHZpazJae2/SJHG8Fg1zAzBC&#10;o7EE2zCPqq2SwrIW0RuVjIfD06QFWxgLXDiHt5e9kS4jflkK7l+XpROeqIxibj6eNp55OJPlgqWV&#10;ZaaWfJ8G+4csGiY1Bj1AXTLPyMbK36AayS04KP2AQ5NAWUouYg1YzWj4SzXXNTMi1oLkOHOgyf0/&#10;WP5q+8YSWWDv5pRo1mCP7m4+3X77cnfz/fbrZ4LXyFFrXIqu1wadffcUOvSP9TpzBfy9IxpWNdOV&#10;uLAW2lqwAnMchZfJ0dMexwWQvH0JBcZiGw8RqCttEwhESgiiY692h/6IzhOOl2cnp/MTtHA0jefT&#10;8WwaI7D0/rGxzj8X0JAgZNRi+yM42145H5Jh6b1LiOVAyWItlYqKrfKVsmTLcFTW8duj/+SmNGkz&#10;isGnff1/hRjG708QjfQ480o2WNHBiaWBtWe6iBPpmVS9jCkrvacxMNdz6Lu8i12bxREOHOdQ7JBY&#10;C/2M406iUIP9SEmL851R92HDrKBEvdDYnPloMgkLEZXJdDZGxR5b8mML0xyhMuop6cWV75doY6ys&#10;aozUj4OGC2xoKSPZD1nt88cZjj3Y71tYkmM9ej38FZY/AAAA//8DAFBLAwQUAAYACAAAACEAgbjJ&#10;PeAAAAALAQAADwAAAGRycy9kb3ducmV2LnhtbEyPwU7DMBBE70j8g7VIXFBrpy0hhDgVQgLRG7QV&#10;XN14m0TEdrDdNPw9mxPcZjVPszPFejQdG9CH1lkJyVwAQ1s53dpawn73PMuAhaisVp2zKOEHA6zL&#10;y4tC5dqd7TsO21gzCrEhVxKaGPuc81A1aFSYux4teUfnjYp0+pprr84Ubjq+ECLlRrWWPjSqx6cG&#10;q6/tyUjIVq/DZ9gs3z6q9Njdx5u74eXbS3l9NT4+AIs4xj8YpvpUHUrqdHAnqwPrJMwScUsoiXRF&#10;YiIWyRLYYbIyAbws+P8N5S8AAAD//wMAUEsBAi0AFAAGAAgAAAAhALaDOJL+AAAA4QEAABMAAAAA&#10;AAAAAAAAAAAAAAAAAFtDb250ZW50X1R5cGVzXS54bWxQSwECLQAUAAYACAAAACEAOP0h/9YAAACU&#10;AQAACwAAAAAAAAAAAAAAAAAvAQAAX3JlbHMvLnJlbHNQSwECLQAUAAYACAAAACEA8KEqWUICAABd&#10;BAAADgAAAAAAAAAAAAAAAAAuAgAAZHJzL2Uyb0RvYy54bWxQSwECLQAUAAYACAAAACEAgbjJPeAA&#10;AAALAQAADwAAAAAAAAAAAAAAAACcBAAAZHJzL2Rvd25yZXYueG1sUEsFBgAAAAAEAAQA8wAAAKkF&#10;AAAAAA==&#10;">
                <v:textbox>
                  <w:txbxContent>
                    <w:p w:rsidR="008F5C00" w:rsidRPr="002F71E7" w:rsidRDefault="008F5C00" w:rsidP="00540CD0">
                      <w:pPr>
                        <w:rPr>
                          <w:b/>
                        </w:rPr>
                      </w:pPr>
                      <w:r>
                        <w:rPr>
                          <w:rFonts w:ascii="標楷體" w:eastAsia="標楷體" w:hAnsi="標楷體" w:hint="eastAsia"/>
                          <w:b/>
                        </w:rPr>
                        <w:t>附件5</w:t>
                      </w:r>
                    </w:p>
                  </w:txbxContent>
                </v:textbox>
              </v:shap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55200" behindDoc="0" locked="0" layoutInCell="1" allowOverlap="1" wp14:anchorId="25B508EF" wp14:editId="2D247239">
                <wp:simplePos x="0" y="0"/>
                <wp:positionH relativeFrom="column">
                  <wp:posOffset>1830705</wp:posOffset>
                </wp:positionH>
                <wp:positionV relativeFrom="paragraph">
                  <wp:posOffset>6400165</wp:posOffset>
                </wp:positionV>
                <wp:extent cx="1466850" cy="695325"/>
                <wp:effectExtent l="0" t="0" r="19050" b="28575"/>
                <wp:wrapNone/>
                <wp:docPr id="8" name="流程圖: 結束點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695325"/>
                        </a:xfrm>
                        <a:prstGeom prst="flowChartTerminator">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F5C00" w:rsidRPr="00FF08AE" w:rsidRDefault="008F5C00" w:rsidP="00540CD0">
                            <w:pPr>
                              <w:pStyle w:val="ab"/>
                              <w:jc w:val="center"/>
                              <w:rPr>
                                <w:position w:val="-4"/>
                              </w:rPr>
                            </w:pPr>
                            <w:r>
                              <w:rPr>
                                <w:rFonts w:hint="eastAsia"/>
                                <w:sz w:val="28"/>
                              </w:rPr>
                              <w:t>依個人意願決定尋求協助管道</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圖: 結束點 8" o:spid="_x0000_s1134" type="#_x0000_t116" style="position:absolute;left:0;text-align:left;margin-left:144.15pt;margin-top:503.95pt;width:115.5pt;height:54.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qydowIAABgFAAAOAAAAZHJzL2Uyb0RvYy54bWysVL1u2zAQ3gv0HQjujixHdmwhchD4pyiQ&#10;tgGSPgAtURZRilSPtOW06NC5S6dO/Vn7Apn6PE3Qt+iRshynWYqiGqSjyLv7vrvveHyyKSVZczBC&#10;q4SGB11KuEp1JtQyoS8v550hJcYylTGpFU/oFTf0ZPz40XFdxbynCy0zDgSDKBPXVUILa6s4CExa&#10;8JKZA11xhZu5hpJZXMIyyIDVGL2UQa/bHQS1hqwCnXJj8O+02aRjHz/PeWpf5LnhlsiEIjbr3+Df&#10;C/cOxscsXgKrCpFuYbB/QFEyoTDpLtSUWUZWIB6EKkUK2ujcHqS6DHSei5R7Dsgm7P7B5qJgFfdc&#10;sDim2pXJ/L+w6fP1ORCRJRQbpViJLbq5fn/7/cPPz59icnv98ebLt18/vpKhq1RdmRgdLqpzcFxN&#10;dabTV4YoPSmYWvJTAF0XnGWIL3Tng3sObmHQlSzqZzrDRGxltS/aJofSBcRykI3vzdWuN3xjSYo/&#10;w2gwGPaxhSnuDUb9w17fp2Bx612BsU+4LokzEppLXSMusJccSqGY1eCTsfWZsQ4ci1sPl1vpuZDS&#10;y0EqUid01McMnqaWInObfgHLxUQCWTMnKP9sYZj9Y6WwKGspSqzr7hCLXXFmKvNZLBOysRGJVC44&#10;ckVsW6uRz9tRdzQbzoZRJ+oNZp2oO512TueTqDOYh0f96eF0MpmG7xzOMIoLkWVcOaitlMPo76Sy&#10;HapGhDsx36Nk9pnP/fOQeXAfhq8ysmq/np1XhRNCIyi7WWy8AI+8ZpxKFjq7Qp2AbsYVrxc0Cg1v&#10;KKlxVBNqXq8YcErkU4Vac3PdGtAai9ZgKkXXhFpKGnNim/lfVSCWBUYOfZuVPkU95sJr4w7FVsU4&#10;fp7E9qpw872/9qfuLrTxbwAAAP//AwBQSwMEFAAGAAgAAAAhACswEZXiAAAADQEAAA8AAABkcnMv&#10;ZG93bnJldi54bWxMj81OwzAQhO9IvIO1SFwQtVN+moQ4VdSWKxWlEuLmxksSEa+j2G3D27Oc4Lgz&#10;n2ZniuXkenHCMXSeNCQzBQKp9rajRsP+7fk2BRGiIWt6T6jhGwMsy8uLwuTWn+kVT7vYCA6hkBsN&#10;bYxDLmWoW3QmzPyAxN6nH52JfI6NtKM5c7jr5VypR+lMR/yhNQOuWqy/dkenoVtn6r3a08t27T+q&#10;lbvZbGO10fr6aqqeQESc4h8Mv/W5OpTc6eCPZIPoNczT9I5RNpRaZCAYeUgylg4sJcniHmRZyP8r&#10;yh8AAAD//wMAUEsBAi0AFAAGAAgAAAAhALaDOJL+AAAA4QEAABMAAAAAAAAAAAAAAAAAAAAAAFtD&#10;b250ZW50X1R5cGVzXS54bWxQSwECLQAUAAYACAAAACEAOP0h/9YAAACUAQAACwAAAAAAAAAAAAAA&#10;AAAvAQAAX3JlbHMvLnJlbHNQSwECLQAUAAYACAAAACEACxqsnaMCAAAYBQAADgAAAAAAAAAAAAAA&#10;AAAuAgAAZHJzL2Uyb0RvYy54bWxQSwECLQAUAAYACAAAACEAKzARleIAAAANAQAADwAAAAAAAAAA&#10;AAAAAAD9BAAAZHJzL2Rvd25yZXYueG1sUEsFBgAAAAAEAAQA8wAAAAwGAAAAAA==&#10;" filled="f">
                <v:textbox inset="0,0,0,0">
                  <w:txbxContent>
                    <w:p w:rsidR="008F5C00" w:rsidRPr="00FF08AE" w:rsidRDefault="008F5C00" w:rsidP="00540CD0">
                      <w:pPr>
                        <w:pStyle w:val="ab"/>
                        <w:jc w:val="center"/>
                        <w:rPr>
                          <w:position w:val="-4"/>
                        </w:rPr>
                      </w:pPr>
                      <w:r>
                        <w:rPr>
                          <w:rFonts w:hint="eastAsia"/>
                          <w:sz w:val="28"/>
                        </w:rPr>
                        <w:t>依個人意願決定尋求協助管道</w:t>
                      </w:r>
                    </w:p>
                  </w:txbxContent>
                </v:textbox>
              </v:shap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54176" behindDoc="0" locked="0" layoutInCell="1" allowOverlap="1" wp14:anchorId="6A3EAD6D" wp14:editId="01901BB3">
                <wp:simplePos x="0" y="0"/>
                <wp:positionH relativeFrom="column">
                  <wp:posOffset>2535555</wp:posOffset>
                </wp:positionH>
                <wp:positionV relativeFrom="paragraph">
                  <wp:posOffset>5927090</wp:posOffset>
                </wp:positionV>
                <wp:extent cx="0" cy="467995"/>
                <wp:effectExtent l="76200" t="0" r="57150" b="65405"/>
                <wp:wrapNone/>
                <wp:docPr id="9" name="直線接點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7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9" o:spid="_x0000_s1026" style="position:absolute;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65pt,466.7pt" to="199.65pt,5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hyIQAIAAFEEAAAOAAAAZHJzL2Uyb0RvYy54bWysVEGO0zAU3SNxB8v7TpKSdpqo6QglLZsB&#10;Ks1wANd2GgvHtmy3aYW4AgcAiR03QGLBfRhxC2wnLRQ2CNGF+23///77739nfnNoOdhTbZgUBUyu&#10;YgiowJIwsS3gq/vVaAaBsUgQxKWgBTxSA28Wjx/NO5XTsWwkJ1QDByJM3qkCNtaqPIoMbmiLzJVU&#10;VLjLWuoWWbfV24ho1Dn0lkfjOJ5GndREaYmpMe606i/hIuDXNcX2ZV0bagEvoONmw6rDuvFrtJij&#10;fKuRahgeaKB/YNEiJlzSM1SFLAI7zf6AahnW0sjaXmHZRrKuGaahBldNEv9WzV2DFA21OHGMOstk&#10;/h8sfrFfa8BIATMIBGpdix4+fH748v7bu0/fv34EmVeoUyZ3jqVYa18jPog7dSvxawOELBsktjQw&#10;vT8qF574iOgixG+Mcnk23XNJnA/aWRnkOtS69ZBOCHAIXTmeu0IPFuD+ELvTdHqdZZMAjvJTnNLG&#10;PqOyBd4oIGfC64VytL811vNA+cnFHwu5YpyHnnMBOlf0ZDwJAUZyRvyldzN6uym5Bnvkpyb8hrwX&#10;blruBAlgDUVkOdgWMe5sYIMaVjOnD6fQZ2spgYBT91C81dPjwmd0tTrCg9UPzpsszpaz5SwdpePp&#10;cpTGVTV6uirT0XSVXE+qJ1VZVslbTz5J84YRQoXnfxriJP27IRmeUz9+5zE+CxVdogdFHdnTfyAd&#10;mu3720/KRpLjWvvqfN/d3Abn4Y35h/HrPnj9/BIsfgAAAP//AwBQSwMEFAAGAAgAAAAhAJQ5PF7h&#10;AAAADAEAAA8AAABkcnMvZG93bnJldi54bWxMj8FOwzAMhu9IvENkJG4sKUXQlqYTQhqXDdA2NI1b&#10;1pi2onGqJN3K2xPEAY62P/3+/nI+mZ4d0fnOkoRkJoAh1VZ31Eh42y6uMmA+KNKqt4QSvtDDvDo/&#10;K1Wh7YnWeNyEhsUQ8oWS0IYwFJz7ukWj/MwOSPH2YZ1RIY6u4dqpUww3Pb8W4pYb1VH80KoBH1us&#10;PzejkbBeLZbZbjlOtXt/Sl62r6vnvc+kvLyYHu6BBZzCHww/+lEdquh0sCNpz3oJaZ6nEZWQp+kN&#10;sEj8bg4RFeIuAV6V/H+J6hsAAP//AwBQSwECLQAUAAYACAAAACEAtoM4kv4AAADhAQAAEwAAAAAA&#10;AAAAAAAAAAAAAAAAW0NvbnRlbnRfVHlwZXNdLnhtbFBLAQItABQABgAIAAAAIQA4/SH/1gAAAJQB&#10;AAALAAAAAAAAAAAAAAAAAC8BAABfcmVscy8ucmVsc1BLAQItABQABgAIAAAAIQCqohyIQAIAAFEE&#10;AAAOAAAAAAAAAAAAAAAAAC4CAABkcnMvZTJvRG9jLnhtbFBLAQItABQABgAIAAAAIQCUOTxe4QAA&#10;AAwBAAAPAAAAAAAAAAAAAAAAAJoEAABkcnMvZG93bnJldi54bWxQSwUGAAAAAAQABADzAAAAqAUA&#10;AAAA&#10;">
                <v:stroke endarrow="block"/>
              </v:lin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44960" behindDoc="0" locked="0" layoutInCell="1" allowOverlap="1" wp14:anchorId="10834120" wp14:editId="16662AB7">
                <wp:simplePos x="0" y="0"/>
                <wp:positionH relativeFrom="column">
                  <wp:posOffset>2535555</wp:posOffset>
                </wp:positionH>
                <wp:positionV relativeFrom="paragraph">
                  <wp:posOffset>2927985</wp:posOffset>
                </wp:positionV>
                <wp:extent cx="1" cy="352425"/>
                <wp:effectExtent l="76200" t="0" r="76200" b="47625"/>
                <wp:wrapNone/>
                <wp:docPr id="17" name="直線接點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17" o:spid="_x0000_s1026" style="position:absolute;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65pt,230.55pt" to="199.65pt,25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T/7QwIAAFMEAAAOAAAAZHJzL2Uyb0RvYy54bWysVEuOEzEQ3SNxB8v7pNOZTiZppTNC6YTN&#10;AJFmOIBju9MWbtuynXQixBU4ACOx4wZILLgPI25B2flAYIMQWTjlcvnVq1flntzsGom23DqhVYHT&#10;bg8jrqhmQq0L/Pp+0Rlh5DxRjEiteIH33OGb6dMnk9bkvK9rLRm3CECUy1tT4Np7kyeJozVviOtq&#10;wxUcVto2xMPWrhNmSQvojUz6vd4wabVlxmrKnQNveTjE04hfVZz6V1XluEeywMDNx9XGdRXWZDoh&#10;+doSUwt6pEH+gUVDhIKkZ6iSeII2VvwB1QhqtdOV71LdJLqqBOWxBqgm7f1WzV1NDI+1gDjOnGVy&#10;/w+WvtwuLRIMeneNkSIN9Ojx4fPjlw/f3n/6/vUjAjdo1BqXQ+hMLW2oku7UnbnV9I1DSs9qotY8&#10;cr3fG7ifhhvJxZWwcQYyrdoXmkEM2XgdBdtVtgmQIAXaxb7sz33hO48oOFOMKHivBv2sP4jgJD/d&#10;M9b551w3KBgFlkIFxUhOtrfOBx4kP4UEt9ILIWXsulSoLfB4AJDhxGkpWDiMG7tezaRFWxLmJv6O&#10;eS/CrN4oFsFqTtj8aHsiJNjIRzW8FaCP5DhkazjDSHJ4KsE60JMqZIRagfDROozO23FvPB/NR1kn&#10;6w/nnaxXlp1ni1nWGS7S60F5Vc5mZfoukE+zvBaMcRX4n8Y4zf5uTI4P6jCA50E+C5VcokdFgezp&#10;P5KOzQ79PUzKSrP90obqQt9hcmPw8ZWFp/HrPkb9/BZMfwAAAP//AwBQSwMEFAAGAAgAAAAhAFMb&#10;NPHiAAAACwEAAA8AAABkcnMvZG93bnJldi54bWxMj8tOwzAQRfdI/IM1SOyoYwpRGjKpEFLZtBT1&#10;oQp2bmySiHgc2U4b/h4jFrCcmaM75xbz0XTspJ1vLSGISQJMU2VVSzXCfre4yYD5IEnJzpJG+NIe&#10;5uXlRSFzZc+00adtqFkMIZ9LhCaEPufcV4020k9srynePqwzMsTR1Vw5eY7hpuO3SZJyI1uKHxrZ&#10;66dGV5/bwSBsVotldlgOY+Xen8V697p6efMZ4vXV+PgALOgx/MHwox/VoYxORzuQ8qxDmM5m04gi&#10;3KVCAIvE7+aIcC/SFHhZ8P8dym8AAAD//wMAUEsBAi0AFAAGAAgAAAAhALaDOJL+AAAA4QEAABMA&#10;AAAAAAAAAAAAAAAAAAAAAFtDb250ZW50X1R5cGVzXS54bWxQSwECLQAUAAYACAAAACEAOP0h/9YA&#10;AACUAQAACwAAAAAAAAAAAAAAAAAvAQAAX3JlbHMvLnJlbHNQSwECLQAUAAYACAAAACEANx0/+0MC&#10;AABTBAAADgAAAAAAAAAAAAAAAAAuAgAAZHJzL2Uyb0RvYy54bWxQSwECLQAUAAYACAAAACEAUxs0&#10;8eIAAAALAQAADwAAAAAAAAAAAAAAAACdBAAAZHJzL2Rvd25yZXYueG1sUEsFBgAAAAAEAAQA8wAA&#10;AKwFAAAAAA==&#10;">
                <v:stroke endarrow="block"/>
              </v:lin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40864" behindDoc="0" locked="0" layoutInCell="1" allowOverlap="1" wp14:anchorId="68817566" wp14:editId="4981B41E">
                <wp:simplePos x="0" y="0"/>
                <wp:positionH relativeFrom="column">
                  <wp:posOffset>1135380</wp:posOffset>
                </wp:positionH>
                <wp:positionV relativeFrom="paragraph">
                  <wp:posOffset>3280410</wp:posOffset>
                </wp:positionV>
                <wp:extent cx="2829560" cy="457200"/>
                <wp:effectExtent l="0" t="0" r="27940" b="19050"/>
                <wp:wrapNone/>
                <wp:docPr id="10" name="流程圖: 程序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9560" cy="457200"/>
                        </a:xfrm>
                        <a:prstGeom prst="flowChartProcess">
                          <a:avLst/>
                        </a:prstGeom>
                        <a:solidFill>
                          <a:srgbClr val="FFFFFF"/>
                        </a:solidFill>
                        <a:ln w="9525">
                          <a:solidFill>
                            <a:srgbClr val="000000"/>
                          </a:solidFill>
                          <a:miter lim="800000"/>
                          <a:headEnd/>
                          <a:tailEnd/>
                        </a:ln>
                      </wps:spPr>
                      <wps:txbx>
                        <w:txbxContent>
                          <w:p w:rsidR="008F5C00" w:rsidRPr="0041088E" w:rsidRDefault="008F5C00" w:rsidP="00540CD0">
                            <w:pPr>
                              <w:pStyle w:val="ab"/>
                              <w:jc w:val="center"/>
                              <w:rPr>
                                <w:sz w:val="26"/>
                                <w:szCs w:val="26"/>
                              </w:rPr>
                            </w:pPr>
                            <w:r>
                              <w:rPr>
                                <w:rFonts w:hint="eastAsia"/>
                                <w:sz w:val="28"/>
                              </w:rPr>
                              <w:t>檢測數據彙整分析</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圖: 程序 10" o:spid="_x0000_s1135" type="#_x0000_t109" style="position:absolute;left:0;text-align:left;margin-left:89.4pt;margin-top:258.3pt;width:222.8pt;height:36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GbvQQIAAFUEAAAOAAAAZHJzL2Uyb0RvYy54bWysVMGO0zAQvSPxD5bvNG1Fd7tR09WqSxHS&#10;ApUWPsB1nMbC8Zix27TcOHPgxokP4Ae48D/AbzB22m4XOCFycMbx+M2bNzOZXG4bwzYKvQZb8EGv&#10;z5myEkptVwV//Wr+aMyZD8KWwoBVBd8pzy+nDx9MWperIdRgSoWMQKzPW1fwOgSXZ5mXtWqE74FT&#10;lg4rwEYE2uIqK1G0hN6YbNjvn2UtYOkQpPKevl53h3ya8KtKyfCyqrwKzBScuIW0YlqXcc2mE5Gv&#10;ULhayz0N8Q8sGqEtBT1CXYsg2Br1H1CNlggeqtCT0GRQVVqqlANlM+j/ls1tLZxKuZA43h1l8v8P&#10;Vr7YLJDpkmpH8ljRUI1+fH3/88uH758/5Sy+v31kdEZCtc7n5H/rFhhT9e4G5BvPLMxqYVfqChHa&#10;WomS6A2if3bvQtx4usqW7XMoKYxYB0iabStsIiCpwbapNLtjadQ2MEkfh+PhxeiMKEo6ezw6p9qn&#10;ECI/3Hbow1MFDYtGwSsDLfHCsOiaI0USmxsfIjORH9xTJmB0OdfGpA2uljODbCOoZebp2Ufyp27G&#10;srbgF6PhKCHfO/OnEP30/A2i0YF63+im4OOjk8ijhE9smTozCG06mygbu9c0ytiVI2yX21S982GM&#10;EDVeQrkjlRG6XqfZJKMGfMdZS31ecP92LVBxZp5ZqlQcioOBB2N5MISVdLXggbPOnIVueNYO9aom&#10;5EFK38IVVbPSSdw7Fnu+1LtJ8/2cxeE43Sevu7/B9BcAAAD//wMAUEsDBBQABgAIAAAAIQDEUPc+&#10;4QAAAAsBAAAPAAAAZHJzL2Rvd25yZXYueG1sTI/BTsMwEETvSPyDtUhcUOu0Sk0U4lRREQJupVSI&#10;oxsvSUS8jmK3DXw9ywmOszOaeVusJ9eLE46h86RhMU9AINXedtRo2L8+zDIQIRqypveEGr4wwLq8&#10;vChMbv2ZXvC0i43gEgq50dDGOORShrpFZ8LcD0jsffjRmchybKQdzZnLXS+XSaKkMx3xQmsG3LRY&#10;f+6OTkPymD4/hemmorf7d7tZfZtqOyqtr6+m6g5ExCn+heEXn9GhZKaDP5INomd9mzF61LBaKAWC&#10;E2qZpiAOfMkyBbIs5P8fyh8AAAD//wMAUEsBAi0AFAAGAAgAAAAhALaDOJL+AAAA4QEAABMAAAAA&#10;AAAAAAAAAAAAAAAAAFtDb250ZW50X1R5cGVzXS54bWxQSwECLQAUAAYACAAAACEAOP0h/9YAAACU&#10;AQAACwAAAAAAAAAAAAAAAAAvAQAAX3JlbHMvLnJlbHNQSwECLQAUAAYACAAAACEAbFRm70ECAABV&#10;BAAADgAAAAAAAAAAAAAAAAAuAgAAZHJzL2Uyb0RvYy54bWxQSwECLQAUAAYACAAAACEAxFD3PuEA&#10;AAALAQAADwAAAAAAAAAAAAAAAACbBAAAZHJzL2Rvd25yZXYueG1sUEsFBgAAAAAEAAQA8wAAAKkF&#10;AAAAAA==&#10;">
                <v:textbox inset="0,0,0,0">
                  <w:txbxContent>
                    <w:p w:rsidR="008F5C00" w:rsidRPr="0041088E" w:rsidRDefault="008F5C00" w:rsidP="00540CD0">
                      <w:pPr>
                        <w:pStyle w:val="ab"/>
                        <w:jc w:val="center"/>
                        <w:rPr>
                          <w:sz w:val="26"/>
                          <w:szCs w:val="26"/>
                        </w:rPr>
                      </w:pPr>
                      <w:r>
                        <w:rPr>
                          <w:rFonts w:hint="eastAsia"/>
                          <w:sz w:val="28"/>
                        </w:rPr>
                        <w:t>檢測數據彙整分析</w:t>
                      </w:r>
                    </w:p>
                  </w:txbxContent>
                </v:textbox>
              </v:shap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53152" behindDoc="0" locked="0" layoutInCell="1" allowOverlap="1" wp14:anchorId="0FE7ADE8" wp14:editId="460749F0">
                <wp:simplePos x="0" y="0"/>
                <wp:positionH relativeFrom="column">
                  <wp:posOffset>2535555</wp:posOffset>
                </wp:positionH>
                <wp:positionV relativeFrom="paragraph">
                  <wp:posOffset>2070735</wp:posOffset>
                </wp:positionV>
                <wp:extent cx="0" cy="363220"/>
                <wp:effectExtent l="76200" t="0" r="76200" b="55880"/>
                <wp:wrapNone/>
                <wp:docPr id="27" name="直線接點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32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27" o:spid="_x0000_s1026" style="position:absolute;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65pt,163.05pt" to="199.65pt,19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EBORAIAAFMEAAAOAAAAZHJzL2Uyb0RvYy54bWysVEuOEzEQ3SNxB8v7pNOdzyStdEYonbAZ&#10;INIMB3Bsd9rCbVu2k06EuAIHAIkdN0BiwX0YcQvKzocZ2CBEFk65XPX86lW5p9f7RqIdt05oVeC0&#10;28OIK6qZUJsCv75bdsYYOU8UI1IrXuADd/h69vTJtDU5z3StJeMWAYhyeWsKXHtv8iRxtOYNcV1t&#10;uILDStuGeNjaTcIsaQG9kUnW642SVltmrKbcOfCWx0M8i/hVxal/VVWOeyQLDNx8XG1c12FNZlOS&#10;bywxtaAnGuQfWDREKLj0AlUST9DWij+gGkGtdrryXaqbRFeVoDzWANWkvd+qua2J4bEWEMeZi0zu&#10;/8HSl7uVRYIVOLvCSJEGenT/8cv91w/f33/+8e0TAjdo1BqXQ+hcrWyoku7VrbnR9I1DSs9rojY8&#10;cr07GMhPQ0byKCVsnIGb1u0LzSCGbL2Ogu0r2wRIkALtY18Ol77wvUf06KTg7Y/6WRZblpD8nGes&#10;88+5blAwCiyFCoqRnOxunA88SH4OCW6ll0LK2HWpUFvgyTAbxgSnpWDhMIQ5u1nPpUU7EuYm/mJR&#10;cPIwzOqtYhGs5oQtTrYnQoKNfFTDWwH6SI7DbQ1nGEkOTyVYR3pShRuhViB8so6j83bSmyzGi/Gg&#10;M8hGi86gV5adZ8v5oDNaplfDsl/O52X6LpBPB3ktGOMq8D+PcTr4uzE5PajjAF4G+SJU8hg9Kgpk&#10;z/+RdGx26O9xUtaaHVY2VBf6DpMbg0+vLDyNh/sY9etbMPsJAAD//wMAUEsDBBQABgAIAAAAIQAA&#10;sN0h4AAAAAsBAAAPAAAAZHJzL2Rvd25yZXYueG1sTI9BS8NAEIXvgv9hGcGb3aSBksZsigj10qq0&#10;FdHbNjsmwexs2N208d874kFvb+Y93nxTribbixP60DlSkM4SEEi1Mx01Cl4O65scRIiajO4doYIv&#10;DLCqLi9KXRh3ph2e9rERXEKh0AraGIdCylC3aHWYuQGJvQ/nrY48+kYar89cbns5T5KFtLojvtDq&#10;Ae9brD/3o1Ww2643+etmnGr//pA+HZ63j28hV+r6arq7BRFxin9h+MFndKiY6ehGMkH0CrLlMuMo&#10;i/kiBcGJ382RRZ5lIKtS/v+h+gYAAP//AwBQSwECLQAUAAYACAAAACEAtoM4kv4AAADhAQAAEwAA&#10;AAAAAAAAAAAAAAAAAAAAW0NvbnRlbnRfVHlwZXNdLnhtbFBLAQItABQABgAIAAAAIQA4/SH/1gAA&#10;AJQBAAALAAAAAAAAAAAAAAAAAC8BAABfcmVscy8ucmVsc1BLAQItABQABgAIAAAAIQC2FEBORAIA&#10;AFMEAAAOAAAAAAAAAAAAAAAAAC4CAABkcnMvZTJvRG9jLnhtbFBLAQItABQABgAIAAAAIQAAsN0h&#10;4AAAAAsBAAAPAAAAAAAAAAAAAAAAAJ4EAABkcnMvZG93bnJldi54bWxQSwUGAAAAAAQABADzAAAA&#10;qwUAAAAA&#10;">
                <v:stroke endarrow="block"/>
              </v:lin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45984" behindDoc="0" locked="0" layoutInCell="1" allowOverlap="1" wp14:anchorId="20AC5FEB" wp14:editId="0FE88B26">
                <wp:simplePos x="0" y="0"/>
                <wp:positionH relativeFrom="column">
                  <wp:posOffset>2545080</wp:posOffset>
                </wp:positionH>
                <wp:positionV relativeFrom="paragraph">
                  <wp:posOffset>3737610</wp:posOffset>
                </wp:positionV>
                <wp:extent cx="9525" cy="447675"/>
                <wp:effectExtent l="76200" t="0" r="66675" b="47625"/>
                <wp:wrapNone/>
                <wp:docPr id="18" name="直線接點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4476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18" o:spid="_x0000_s1026" style="position:absolute;flip:x;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4pt,294.3pt" to="201.15pt,3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5mGSQIAAGAEAAAOAAAAZHJzL2Uyb0RvYy54bWysVEuOEzEQ3SNxB8v7pNOh82slGaF0AosB&#10;Is1wAMd2py3ctmU76USIK3AAkNhxAyQW3IcRt6Ds9GQIbBAiC6dsV716VfXc06tDLdGeWye0muG0&#10;28OIK6qZUNsZfn276owxcp4oRqRWfIaP3OGr+eNH08bkvK8rLRm3CECUyxszw5X3Jk8SRyteE9fV&#10;hiu4LLWtiYet3SbMkgbQa5n0e71h0mjLjNWUOwenxekSzyN+WXLqX5Wl4x7JGQZuPq42rpuwJvMp&#10;ybeWmErQlgb5BxY1EQqSnqEK4gnaWfEHVC2o1U6Xvkt1neiyFJTHGqCatPdbNTcVMTzWAs1x5twm&#10;9/9g6cv92iLBYHYwKUVqmNHdxy93Xz98f//5x7dPCI6hR41xObgu1NqGKulB3ZhrTd84pPSiImrL&#10;I9fbo4H4NEQkFyFh4wxk2jQvNAMfsvM6NuxQ2hqVUpjnITCAQ1PQIU7oeJ4QP3hE4XAy6A8wonCR&#10;ZaPhaBAzkTyAhFBjnX/GdY2CMcNSqNA+kpP9tfOB1INLOFZ6JaSMEpAKNS18uHFaChYu48ZuNwtp&#10;0Z4EEcVfm/fCzeqdYhGs4oQtW9sTIcFGPrbGWwHNkhyHbDVnGEkO7yZYJ3pShYxQLhBurZOO3k56&#10;k+V4Oc46WX+47GS9oug8XS2yznCVjgbFk2KxKNJ3odo0yyvBGFeB/72m0+zvNNO+rpMaz6o+Nyq5&#10;RI8dBbL3/5F0nHwY9kk2G82OaxuqCyIAGUfn9smFd/LrPno9fBjmPwEAAP//AwBQSwMEFAAGAAgA&#10;AAAhAC5YffLiAAAACwEAAA8AAABkcnMvZG93bnJldi54bWxMj8FOwzAQRO9I/IO1SNyonZJEacim&#10;QggkToi2CImbG5skNF4H220CX485wXE0o5k31Xo2Aztp53tLCMlCANPUWNVTi/Cye7gqgPkgScnB&#10;kkb40h7W9flZJUtlJ9ro0za0LJaQLyVCF8JYcu6bThvpF3bUFL1364wMUbqWKyenWG4GvhQi50b2&#10;FBc6Oeq7TjeH7dEgrHZTZp/d4TVN+s+37/uPMD4+BcTLi/n2BljQc/gLwy9+RIc6Mu3tkZRnA0Iq&#10;REQPCFlR5MBiIhXLa2B7hDxbJcDriv//UP8AAAD//wMAUEsBAi0AFAAGAAgAAAAhALaDOJL+AAAA&#10;4QEAABMAAAAAAAAAAAAAAAAAAAAAAFtDb250ZW50X1R5cGVzXS54bWxQSwECLQAUAAYACAAAACEA&#10;OP0h/9YAAACUAQAACwAAAAAAAAAAAAAAAAAvAQAAX3JlbHMvLnJlbHNQSwECLQAUAAYACAAAACEA&#10;w3OZhkkCAABgBAAADgAAAAAAAAAAAAAAAAAuAgAAZHJzL2Uyb0RvYy54bWxQSwECLQAUAAYACAAA&#10;ACEALlh98uIAAAALAQAADwAAAAAAAAAAAAAAAACjBAAAZHJzL2Rvd25yZXYueG1sUEsFBgAAAAAE&#10;AAQA8wAAALIFAAAAAA==&#10;">
                <v:stroke endarrow="block"/>
              </v:lin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39840" behindDoc="0" locked="0" layoutInCell="1" allowOverlap="1" wp14:anchorId="672EDCEF" wp14:editId="0BDEBC81">
                <wp:simplePos x="0" y="0"/>
                <wp:positionH relativeFrom="column">
                  <wp:posOffset>1116330</wp:posOffset>
                </wp:positionH>
                <wp:positionV relativeFrom="paragraph">
                  <wp:posOffset>2432685</wp:posOffset>
                </wp:positionV>
                <wp:extent cx="2867660" cy="495300"/>
                <wp:effectExtent l="0" t="0" r="27940" b="19050"/>
                <wp:wrapNone/>
                <wp:docPr id="11" name="流程圖: 程序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660" cy="495300"/>
                        </a:xfrm>
                        <a:prstGeom prst="flowChartProcess">
                          <a:avLst/>
                        </a:prstGeom>
                        <a:solidFill>
                          <a:srgbClr val="FFFFFF"/>
                        </a:solidFill>
                        <a:ln w="9525">
                          <a:solidFill>
                            <a:srgbClr val="000000"/>
                          </a:solidFill>
                          <a:miter lim="800000"/>
                          <a:headEnd/>
                          <a:tailEnd/>
                        </a:ln>
                      </wps:spPr>
                      <wps:txbx>
                        <w:txbxContent>
                          <w:p w:rsidR="008F5C00" w:rsidRDefault="008F5C00" w:rsidP="00540CD0">
                            <w:pPr>
                              <w:pStyle w:val="ab"/>
                              <w:jc w:val="center"/>
                              <w:rPr>
                                <w:sz w:val="26"/>
                                <w:szCs w:val="18"/>
                              </w:rPr>
                            </w:pPr>
                            <w:r>
                              <w:rPr>
                                <w:rFonts w:hint="eastAsia"/>
                                <w:sz w:val="28"/>
                              </w:rPr>
                              <w:t>施行線上檢測</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圖: 程序 11" o:spid="_x0000_s1136" type="#_x0000_t109" style="position:absolute;left:0;text-align:left;margin-left:87.9pt;margin-top:191.55pt;width:225.8pt;height:39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agFQwIAAFUEAAAOAAAAZHJzL2Uyb0RvYy54bWysVMGO0zAQvSPxD5bvNG2XdrtR09WqSxHS&#10;ApUWPsB1nMbC8Zix27TcOO+BGyc+gB/gwv8Av8HEaUoXOCFycMbxzPPMezOZXu4qw7YKvQab8UGv&#10;z5myEnJt1xl//WrxaMKZD8LmwoBVGd8rzy9nDx9Ma5eqIZRgcoWMQKxPa5fxMgSXJomXpaqE74FT&#10;lg4LwEoE2uI6yVHUhF6ZZNjvj5MaMHcIUnlPX6/bQz6L+EWhZHhZFF4FZjJOuYW4YlxXzZrMpiJd&#10;o3Clloc0xD9kUQlt6dIj1LUIgm1Q/wFVaYngoQg9CVUCRaGlijVQNYP+b9XclsKpWAuR492RJv//&#10;YOWL7RKZzkm7AWdWVKTR9y/vf3y++/bpY8qa99cPjM6IqNr5lPxv3RKbUr27AfnGMwvzUti1ukKE&#10;ulQip/Sif3IvoNl4CmWr+jnkdI3YBIic7QqsGkBig+2iNPujNGoXmKSPw8n4fDwmBSWdPb4YnfWj&#10;dolIu2iHPjxVULHGyHhhoKa8MCzb5og3ie2ND1QJhXXusRIwOl9oY+IG16u5QbYV1DKL+DTFU4g/&#10;dTOW1Rm/GA1HEfnemT+F6MfnbxCVDtT7RlcZnxydRNpQ+MTmsTOD0Ka16X5jKY2OxlaOsFvtonrn&#10;Z51CK8j3xDJC2+s0m2SUgO84q6nPM+7fbgQqzswzS0o1Q9EZ2BmrzhBWUmjGA2etOQ/t8Gwc6nVJ&#10;yINYvoUrUrPQkdwmxTaLQ77Uu5HAw5w1w3G6j16//gaznwAAAP//AwBQSwMEFAAGAAgAAAAhADkW&#10;fefhAAAACwEAAA8AAABkcnMvZG93bnJldi54bWxMj8FOwzAQRO9I/IO1SFwQddKmaRXiVFERAm5Q&#10;EOK4jU0SEa8j220DX89yguNoRjNvys1kB3E0PvSOFKSzBIShxumeWgWvL3fXaxAhImkcHBkFXybA&#10;pjo/K7HQ7kTP5riLreASCgUq6GIcCylD0xmLYeZGQ+x9OG8xsvSt1B5PXG4HOU+SXFrsiRc6HM22&#10;M83n7mAVJPfZ40OYrmp6u33X2+U31k8+V+ryYqpvQEQzxb8w/OIzOlTMtHcH0kEMrFdLRo8KFutF&#10;CoIT+XyVgdgryPI0BVmV8v+H6gcAAP//AwBQSwECLQAUAAYACAAAACEAtoM4kv4AAADhAQAAEwAA&#10;AAAAAAAAAAAAAAAAAAAAW0NvbnRlbnRfVHlwZXNdLnhtbFBLAQItABQABgAIAAAAIQA4/SH/1gAA&#10;AJQBAAALAAAAAAAAAAAAAAAAAC8BAABfcmVscy8ucmVsc1BLAQItABQABgAIAAAAIQDU8agFQwIA&#10;AFUEAAAOAAAAAAAAAAAAAAAAAC4CAABkcnMvZTJvRG9jLnhtbFBLAQItABQABgAIAAAAIQA5Fn3n&#10;4QAAAAsBAAAPAAAAAAAAAAAAAAAAAJ0EAABkcnMvZG93bnJldi54bWxQSwUGAAAAAAQABADzAAAA&#10;qwUAAAAA&#10;">
                <v:textbox inset="0,0,0,0">
                  <w:txbxContent>
                    <w:p w:rsidR="008F5C00" w:rsidRDefault="008F5C00" w:rsidP="00540CD0">
                      <w:pPr>
                        <w:pStyle w:val="ab"/>
                        <w:jc w:val="center"/>
                        <w:rPr>
                          <w:sz w:val="26"/>
                          <w:szCs w:val="18"/>
                        </w:rPr>
                      </w:pPr>
                      <w:r>
                        <w:rPr>
                          <w:rFonts w:hint="eastAsia"/>
                          <w:sz w:val="28"/>
                        </w:rPr>
                        <w:t>施行線上檢測</w:t>
                      </w:r>
                    </w:p>
                  </w:txbxContent>
                </v:textbox>
              </v:shap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38816" behindDoc="0" locked="0" layoutInCell="1" allowOverlap="1" wp14:anchorId="7AF2681E" wp14:editId="40913D23">
                <wp:simplePos x="0" y="0"/>
                <wp:positionH relativeFrom="column">
                  <wp:posOffset>1116330</wp:posOffset>
                </wp:positionH>
                <wp:positionV relativeFrom="paragraph">
                  <wp:posOffset>1556385</wp:posOffset>
                </wp:positionV>
                <wp:extent cx="2829560" cy="514350"/>
                <wp:effectExtent l="0" t="0" r="27940" b="19050"/>
                <wp:wrapNone/>
                <wp:docPr id="12" name="流程圖: 程序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9560" cy="514350"/>
                        </a:xfrm>
                        <a:prstGeom prst="flowChartProcess">
                          <a:avLst/>
                        </a:prstGeom>
                        <a:solidFill>
                          <a:srgbClr val="FFFFFF"/>
                        </a:solidFill>
                        <a:ln w="9525">
                          <a:solidFill>
                            <a:srgbClr val="000000"/>
                          </a:solidFill>
                          <a:miter lim="800000"/>
                          <a:headEnd/>
                          <a:tailEnd/>
                        </a:ln>
                      </wps:spPr>
                      <wps:txbx>
                        <w:txbxContent>
                          <w:p w:rsidR="008F5C00" w:rsidRDefault="008F5C00" w:rsidP="00540CD0">
                            <w:pPr>
                              <w:pStyle w:val="ab"/>
                              <w:ind w:leftChars="0" w:left="0"/>
                              <w:jc w:val="center"/>
                              <w:rPr>
                                <w:sz w:val="26"/>
                                <w:szCs w:val="18"/>
                              </w:rPr>
                            </w:pPr>
                            <w:r>
                              <w:rPr>
                                <w:rFonts w:hint="eastAsia"/>
                                <w:sz w:val="28"/>
                              </w:rPr>
                              <w:t>通報各單位同仁辦理檢測</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圖: 程序 12" o:spid="_x0000_s1137" type="#_x0000_t109" style="position:absolute;left:0;text-align:left;margin-left:87.9pt;margin-top:122.55pt;width:222.8pt;height:40.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DvlQwIAAFUEAAAOAAAAZHJzL2Uyb0RvYy54bWysVMGO0zAQvSPxD5bvNG3ZLt2o6WrVpQhp&#10;gUoLH+A6TmPheMzYbVpunDlw48QH8ANc+B/gNxg7bekCJ0QOzjgzfp55byaTy21j2Eah12ALPuj1&#10;OVNWQqntquCvXs4fjDnzQdhSGLCq4Dvl+eX0/r1J63I1hBpMqZARiPV56wpeh+DyLPOyVo3wPXDK&#10;krMCbESgLa6yEkVL6I3Jhv3+edYClg5BKu/p63Xn5NOEX1VKhhdV5VVgpuCUW0grpnUZ12w6EfkK&#10;hau13Kch/iGLRmhLlx6hrkUQbI36D6hGSwQPVehJaDKoKi1VqoGqGfR/q+a2Fk6lWogc7440+f8H&#10;K59vFsh0SdoNObOiIY2+f3n34/P7b58+5iy+v35g5COiWudzir91C4ylencD8rVnFma1sCt1hQht&#10;rURJ6Q1ifHbnQNx4OsqW7TMo6RqxDpA421bYREBig22TNLujNGobmKSPw/HwYnROCkryjQZnD0dJ&#10;u0zkh9MOfXiioGHRKHhloKW8MCy65kg3ic2NDzEzkR/CUyVgdDnXxqQNrpYzg2wjqGXm6UnFUMGn&#10;YcaytuAXo+EoId/x+VOIfnr+BtHoQL1vdFPw8TFI5JHCx7ZMnRmENp1NKRu75zTS2MkRtsttUu/R&#10;2UGhJZQ7Yhmh63WaTTJqwLectdTnBfdv1gIVZ+apJaXiUBwMPBjLgyGspKMFD5x15ix0w7N2qFc1&#10;IQ9S+RauSM1KJ3Kj0l0W+3ypdxPn+zmLw3G6T1G//gbTnwAAAP//AwBQSwMEFAAGAAgAAAAhAC+3&#10;YizhAAAACwEAAA8AAABkcnMvZG93bnJldi54bWxMj0FPg0AUhO8m/ofNM/Fi2gUENMjSkBqjvWlr&#10;jMdX9glE9i1hty36611PepzMZOabcjWbQRxpcr1lBfEyAkHcWN1zq+B197C4BeE8ssbBMin4Iger&#10;6vysxELbE7/QcetbEUrYFaig834spHRNRwbd0o7Ewfuwk0Ef5NRKPeEplJtBJlGUS4M9h4UOR1p3&#10;1HxuD0ZB9Jhuntx8VfPb/bteZ99YP0+5UpcXc30HwtPs/8Lwix/QoQpMe3tg7cQQ9E0W0L2CJM1i&#10;ECGRJ3EKYq/gOsljkFUp/3+ofgAAAP//AwBQSwECLQAUAAYACAAAACEAtoM4kv4AAADhAQAAEwAA&#10;AAAAAAAAAAAAAAAAAAAAW0NvbnRlbnRfVHlwZXNdLnhtbFBLAQItABQABgAIAAAAIQA4/SH/1gAA&#10;AJQBAAALAAAAAAAAAAAAAAAAAC8BAABfcmVscy8ucmVsc1BLAQItABQABgAIAAAAIQCnfDvlQwIA&#10;AFUEAAAOAAAAAAAAAAAAAAAAAC4CAABkcnMvZTJvRG9jLnhtbFBLAQItABQABgAIAAAAIQAvt2Is&#10;4QAAAAsBAAAPAAAAAAAAAAAAAAAAAJ0EAABkcnMvZG93bnJldi54bWxQSwUGAAAAAAQABADzAAAA&#10;qwUAAAAA&#10;">
                <v:textbox inset="0,0,0,0">
                  <w:txbxContent>
                    <w:p w:rsidR="008F5C00" w:rsidRDefault="008F5C00" w:rsidP="00540CD0">
                      <w:pPr>
                        <w:pStyle w:val="ab"/>
                        <w:ind w:leftChars="0" w:left="0"/>
                        <w:jc w:val="center"/>
                        <w:rPr>
                          <w:sz w:val="26"/>
                          <w:szCs w:val="18"/>
                        </w:rPr>
                      </w:pPr>
                      <w:r>
                        <w:rPr>
                          <w:rFonts w:hint="eastAsia"/>
                          <w:sz w:val="28"/>
                        </w:rPr>
                        <w:t>通報各單位同仁辦理檢測</w:t>
                      </w:r>
                    </w:p>
                  </w:txbxContent>
                </v:textbox>
              </v:shap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52128" behindDoc="0" locked="0" layoutInCell="1" allowOverlap="1" wp14:anchorId="1EE33352" wp14:editId="0D348ED5">
                <wp:simplePos x="0" y="0"/>
                <wp:positionH relativeFrom="column">
                  <wp:posOffset>-598170</wp:posOffset>
                </wp:positionH>
                <wp:positionV relativeFrom="paragraph">
                  <wp:posOffset>4880610</wp:posOffset>
                </wp:positionV>
                <wp:extent cx="1466850" cy="695325"/>
                <wp:effectExtent l="0" t="0" r="19050" b="28575"/>
                <wp:wrapNone/>
                <wp:docPr id="26" name="流程圖: 結束點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695325"/>
                        </a:xfrm>
                        <a:prstGeom prst="flowChartTerminator">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F5C00" w:rsidRDefault="008F5C00" w:rsidP="00540CD0">
                            <w:pPr>
                              <w:pStyle w:val="ab"/>
                              <w:jc w:val="center"/>
                              <w:rPr>
                                <w:sz w:val="28"/>
                              </w:rPr>
                            </w:pPr>
                            <w:r>
                              <w:rPr>
                                <w:rFonts w:hint="eastAsia"/>
                                <w:sz w:val="28"/>
                              </w:rPr>
                              <w:t>檢測數據</w:t>
                            </w:r>
                          </w:p>
                          <w:p w:rsidR="008F5C00" w:rsidRPr="00FF08AE" w:rsidRDefault="008F5C00" w:rsidP="00540CD0">
                            <w:pPr>
                              <w:pStyle w:val="ab"/>
                              <w:jc w:val="center"/>
                              <w:rPr>
                                <w:position w:val="-4"/>
                              </w:rPr>
                            </w:pPr>
                            <w:r>
                              <w:rPr>
                                <w:rFonts w:hint="eastAsia"/>
                                <w:sz w:val="28"/>
                              </w:rPr>
                              <w:t>回饋受測人員</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圖: 結束點 26" o:spid="_x0000_s1138" type="#_x0000_t116" style="position:absolute;left:0;text-align:left;margin-left:-47.1pt;margin-top:384.3pt;width:115.5pt;height:54.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rhKpQIAABoFAAAOAAAAZHJzL2Uyb0RvYy54bWysVL1u2zAQ3gv0HQjujixHVmwhchBYdlEg&#10;bQMkfQCaoiyiFKmStOW06NC5S6dO/Vn7Apn6PE3Qt+iRshynWYqiGqSjyLv7vrvveHyyqQRaM224&#10;kikOD/oYMUlVzuUyxS8v570RRsYSmROhJEvxFTP4ZPL40XFTJ2ygSiVyphEEkSZp6hSX1tZJEBha&#10;soqYA1UzCZuF0hWxsNTLINekgeiVCAb9fhw0Sue1VpQZA3+zdhNPfPyiYNS+KArDLBIpBmzWv7V/&#10;L9w7mByTZKlJXXK6hUH+AUVFuISku1AZsQStNH8QquJUK6MKe0BVFaii4JR5DsAm7P/B5qIkNfNc&#10;oDim3pXJ/L+w9Pn6XCOep3gQYyRJBT26uX5/+/3Dz8+fEnR7/fHmy7dfP74i2IZaNbVJwOWiPteO&#10;ranPFH1lkFTTksglO9VaNSUjOSAM3fngnoNbGHBFi+aZyiETWVnly7YpdOUCQkHQxnfnatcdtrGI&#10;ws8wiuPREJpIYS8eDw8HQ5+CJJ13rY19wlSFnJHiQqgGcGl7yXTFJbFK+2RkfWasA0eSzsPllmrO&#10;hfCCEBI1KR4PIYOnqQTP3aZf6OViKjRaEycp/2xhmP1jFbcgbMGrFI92h0jiijOTuc9iCRetDUiE&#10;dMGBK2DbWq2A3o7749loNop60SCe9aJ+lvVO59OoF8/Do2F2mE2nWfjO4QyjpOR5zqSD2ok5jP5O&#10;LNuxamW4k/M9Smaf+dw/D5kH92H4KgOr7uvZeVU4IbSCspvFxkvwyDfUqWSh8ivQiVbtwMIFA0ap&#10;9BuMGhjWFJvXK6IZRuKpBK25ye4M3RmLziCSgmuKLUatObXtDbCqNV+WEDn0bZbqFPRYcK+NOxRb&#10;FcMAehLby8JN+P7an7q70ia/AQAA//8DAFBLAwQUAAYACAAAACEAc8GoZOEAAAALAQAADwAAAGRy&#10;cy9kb3ducmV2LnhtbEyPQWvCQBCF7wX/wzKCl6IbbYkxzUSC2mulVii9rdlpEszOhuyq6b/vemqP&#10;w3y8971sPZhWXKl3jWWE+SwCQVxa3XCFcPx4nSYgnFesVWuZEH7IwTofPWQq1fbG73Q9+EqEEHap&#10;Qqi971IpXVmTUW5mO+Lw+7a9UT6cfSV1r24h3LRyEUWxNKrh0FCrjjY1lefDxSA021X0WRz5bb+1&#10;X8XGPO72vtghTsZD8QLC0+D/YLjrB3XIg9PJXlg70SJMV8+LgCIs4yQGcSee4jDmhJAskznIPJP/&#10;N+S/AAAA//8DAFBLAQItABQABgAIAAAAIQC2gziS/gAAAOEBAAATAAAAAAAAAAAAAAAAAAAAAABb&#10;Q29udGVudF9UeXBlc10ueG1sUEsBAi0AFAAGAAgAAAAhADj9If/WAAAAlAEAAAsAAAAAAAAAAAAA&#10;AAAALwEAAF9yZWxzLy5yZWxzUEsBAi0AFAAGAAgAAAAhAA9OuEqlAgAAGgUAAA4AAAAAAAAAAAAA&#10;AAAALgIAAGRycy9lMm9Eb2MueG1sUEsBAi0AFAAGAAgAAAAhAHPBqGThAAAACwEAAA8AAAAAAAAA&#10;AAAAAAAA/wQAAGRycy9kb3ducmV2LnhtbFBLBQYAAAAABAAEAPMAAAANBgAAAAA=&#10;" filled="f">
                <v:textbox inset="0,0,0,0">
                  <w:txbxContent>
                    <w:p w:rsidR="008F5C00" w:rsidRDefault="008F5C00" w:rsidP="00540CD0">
                      <w:pPr>
                        <w:pStyle w:val="ab"/>
                        <w:jc w:val="center"/>
                        <w:rPr>
                          <w:sz w:val="28"/>
                        </w:rPr>
                      </w:pPr>
                      <w:r>
                        <w:rPr>
                          <w:rFonts w:hint="eastAsia"/>
                          <w:sz w:val="28"/>
                        </w:rPr>
                        <w:t>檢測數據</w:t>
                      </w:r>
                    </w:p>
                    <w:p w:rsidR="008F5C00" w:rsidRPr="00FF08AE" w:rsidRDefault="008F5C00" w:rsidP="00540CD0">
                      <w:pPr>
                        <w:pStyle w:val="ab"/>
                        <w:jc w:val="center"/>
                        <w:rPr>
                          <w:position w:val="-4"/>
                        </w:rPr>
                      </w:pPr>
                      <w:r>
                        <w:rPr>
                          <w:rFonts w:hint="eastAsia"/>
                          <w:sz w:val="28"/>
                        </w:rPr>
                        <w:t>回饋受測人員</w:t>
                      </w:r>
                    </w:p>
                  </w:txbxContent>
                </v:textbox>
              </v:shap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49056" behindDoc="0" locked="0" layoutInCell="1" allowOverlap="1" wp14:anchorId="34584424" wp14:editId="393AECD9">
                <wp:simplePos x="0" y="0"/>
                <wp:positionH relativeFrom="column">
                  <wp:posOffset>2564130</wp:posOffset>
                </wp:positionH>
                <wp:positionV relativeFrom="paragraph">
                  <wp:posOffset>4993640</wp:posOffset>
                </wp:positionV>
                <wp:extent cx="0" cy="467995"/>
                <wp:effectExtent l="76200" t="0" r="57150" b="65405"/>
                <wp:wrapNone/>
                <wp:docPr id="24" name="直線接點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679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24" o:spid="_x0000_s1026" style="position:absolute;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pt,393.2pt" to="201.9pt,4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DrwQgIAAFMEAAAOAAAAZHJzL2Uyb0RvYy54bWysVEGu0zAQ3SNxB8v7/jQl7W+jpl+oadl8&#10;oNL/HMC1ncbCsS3bbVohrsABQGLHDZBYcB++uAVjpy0UNgjRhTsej9+8eTPO9GbfSLTj1gmtCpxe&#10;9THiimom1KbAr+6XvTFGzhPFiNSKF/jAHb6ZPX40bU3OB7rWknGLAES5vDUFrr03eZI4WvOGuCtt&#10;uILDStuGeNjaTcIsaQG9kcmg3x8lrbbMWE25c+Atu0M8i/hVxal/WVWOeyQLDNx8XG1c12FNZlOS&#10;bywxtaBHGuQfWDREKEh6hiqJJ2hrxR9QjaBWO135K6qbRFeVoDzWANWk/d+quauJ4bEWEMeZs0zu&#10;/8HSF7uVRYIVeJBhpEgDPXr48Pnhy/tv7z59//oRgRs0ao3LIXSuVjZUSffqztxq+tohpec1URse&#10;ud4fDNxPw43k4krYOAOZ1u1zzSCGbL2Ogu0r2wRIkALtY18O577wvUe0c1LwZqPryWQYwUl+umes&#10;88+4blAwCiyFCoqRnOxunQ88SH4KCW6ll0LK2HWpUFvgyXAwjBecloKFwxDm7GY9lxbtSJib+Dvm&#10;vQizeqtYBKs5YYuj7YmQYCMf1fBWgD6S45Ct4QwjyeGpBKujJ1XICLUC4aPVjc6bSX+yGC/GWS8b&#10;jBa9rF+WvafLedYbLdPrYfmknM/L9G0gn2Z5LRjjKvA/jXGa/d2YHB9UN4DnQT4LlVyiR0WB7Ok/&#10;ko7NDv3tJmWt2WFlQ3Wh7zC5Mfj4ysLT+HUfo35+C2Y/AAAA//8DAFBLAwQUAAYACAAAACEAP7HV&#10;ruEAAAALAQAADwAAAGRycy9kb3ducmV2LnhtbEyPwU7DMBBE70j8g7VI3KgdqIIV4lQIqVxaqNoi&#10;BDc3XpKIeB3ZThv+HiMOcNzZ0cybcjHZnh3Rh86RgmwmgCHVznTUKHjZL68ksBA1Gd07QgVfGGBR&#10;nZ+VujDuRFs87mLDUgiFQitoYxwKzkPdotVh5gak9Ptw3uqYTt9w4/UphdueXwuRc6s7Sg2tHvCh&#10;xfpzN1oF2/VyJV9X41T798fseb9ZP70FqdTlxXR/ByziFP/M8IOf0KFKTAc3kgmsVzAXNwk9KriV&#10;+RxYcvwqBwUyFxnwquT/N1TfAAAA//8DAFBLAQItABQABgAIAAAAIQC2gziS/gAAAOEBAAATAAAA&#10;AAAAAAAAAAAAAAAAAABbQ29udGVudF9UeXBlc10ueG1sUEsBAi0AFAAGAAgAAAAhADj9If/WAAAA&#10;lAEAAAsAAAAAAAAAAAAAAAAALwEAAF9yZWxzLy5yZWxzUEsBAi0AFAAGAAgAAAAhAAvEOvBCAgAA&#10;UwQAAA4AAAAAAAAAAAAAAAAALgIAAGRycy9lMm9Eb2MueG1sUEsBAi0AFAAGAAgAAAAhAD+x1a7h&#10;AAAACwEAAA8AAAAAAAAAAAAAAAAAnAQAAGRycy9kb3ducmV2LnhtbFBLBQYAAAAABAAEAPMAAACq&#10;BQAAAAA=&#10;">
                <v:stroke endarrow="block"/>
              </v:lin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51104" behindDoc="0" locked="0" layoutInCell="1" allowOverlap="1" wp14:anchorId="249D1D85" wp14:editId="3A82453E">
                <wp:simplePos x="0" y="0"/>
                <wp:positionH relativeFrom="column">
                  <wp:posOffset>2592705</wp:posOffset>
                </wp:positionH>
                <wp:positionV relativeFrom="paragraph">
                  <wp:posOffset>4994910</wp:posOffset>
                </wp:positionV>
                <wp:extent cx="314325" cy="352425"/>
                <wp:effectExtent l="0" t="0" r="9525" b="9525"/>
                <wp:wrapNone/>
                <wp:docPr id="36" name="文字方塊 36"/>
                <wp:cNvGraphicFramePr/>
                <a:graphic xmlns:a="http://schemas.openxmlformats.org/drawingml/2006/main">
                  <a:graphicData uri="http://schemas.microsoft.com/office/word/2010/wordprocessingShape">
                    <wps:wsp>
                      <wps:cNvSpPr txBox="1"/>
                      <wps:spPr>
                        <a:xfrm>
                          <a:off x="0" y="0"/>
                          <a:ext cx="314325" cy="352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5C00" w:rsidRPr="00137AAA" w:rsidRDefault="008F5C00" w:rsidP="00540CD0">
                            <w:pPr>
                              <w:rPr>
                                <w:rFonts w:ascii="標楷體" w:eastAsia="標楷體" w:hAnsi="標楷體"/>
                              </w:rPr>
                            </w:pPr>
                            <w:r w:rsidRPr="00137AAA">
                              <w:rPr>
                                <w:rFonts w:ascii="標楷體" w:eastAsia="標楷體" w:hAnsi="標楷體" w:hint="eastAsia"/>
                              </w:rPr>
                              <w:t>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字方塊 36" o:spid="_x0000_s1139" type="#_x0000_t202" style="position:absolute;left:0;text-align:left;margin-left:204.15pt;margin-top:393.3pt;width:24.75pt;height:27.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PzpAIAAJcFAAAOAAAAZHJzL2Uyb0RvYy54bWysVF1uEzEQfkfiDpbf6ea3haibKqQqQqra&#10;ihb12fHaiYXXY2wnu+ECSBygPHMADsCB2nMw9m5+KH0p4mV37PlmxjPzzRyf1KUmK+G8ApPT7kGH&#10;EmE4FMrMc/rx5uzVa0p8YKZgGozI6Vp4ejJ++eK4siPRgwXoQjiCTowfVTanixDsKMs8X4iS+QOw&#10;wqBSgitZwKObZ4VjFXovddbrdA6zClxhHXDhPd6eNko6Tv6lFDxcSulFIDqn+LaQvi59Z/GbjY/Z&#10;aO6YXSjePoP9wytKpgwG3bo6ZYGRpVN/uSoVd+BBhgMOZQZSKi5SDphNt/Mom+sFsyLlgsXxdlsm&#10;///c8ovVlSOqyGn/kBLDSuzRw93X+5/fH+5+3f/4RvAaa1RZP0LotUVwqN9Cjb3e3Hu8jKnX0pXx&#10;j0kR1GO119sKizoQjpf97qDfG1LCUdUf9gYoo/dsZ2ydD+8ElCQKOXXYwFRXtjr3oYFuIDGWB62K&#10;M6V1OkTSiKl2ZMWw3TqkJ6LzP1DakCqnh/1hJzk2EM0bz9pENyLRpg0XE28STFJYaxEx2nwQEsuW&#10;8nwiNuNcmG38hI4oiaGeY9jid696jnGTB1qkyGDC1rhUBlzKPs3ZrmTFp03JZIPH3uzlHcVQz+rE&#10;l6MtMWZQrJEXDprp8pafKezeOfPhijkcJ6QCrohwiR+pAasPrUTJAtyXp+4jHlmOWkoqHM+c+s9L&#10;5gQl+r1B/r/pDgZxntNhMDzq4cHta2b7GrMsp4CU6OIysjyJER/0RpQOylvcJJMYFVXMcIyd07AR&#10;p6FZGriJuJhMEggn2LJwbq4tj65jmSM3b+pb5mxL4IDMv4DNILPRIx432GhpYLIMIFUieSx0U9W2&#10;ATj9aUzaTRXXy/45oXb7dPwbAAD//wMAUEsDBBQABgAIAAAAIQALacL+4wAAAAsBAAAPAAAAZHJz&#10;L2Rvd25yZXYueG1sTI/LboMwEEX3lfIP1kTqpmpMAgFEMVFV9SFl19CHunPwBFDwGGEH6N/XXbXL&#10;0Rzde26+m3XHRhxsa0jAehUAQ6qMaqkW8FY+3abArJOkZGcIBXyjhV2xuMplpsxErzgeXM18CNlM&#10;Cmic6zPObdWglnZleiT/O5lBS+fPoeZqkJMP1x3fBEHMtWzJNzSyx4cGq/PhogV83dSfezs/v0/h&#10;NuwfX8Yy+VClENfL+f4OmMPZ/cHwq+/VofBOR3MhZVknIArS0KMCkjSOgXki2iZ+zFFAGm3WwIuc&#10;/99Q/AAAAP//AwBQSwECLQAUAAYACAAAACEAtoM4kv4AAADhAQAAEwAAAAAAAAAAAAAAAAAAAAAA&#10;W0NvbnRlbnRfVHlwZXNdLnhtbFBLAQItABQABgAIAAAAIQA4/SH/1gAAAJQBAAALAAAAAAAAAAAA&#10;AAAAAC8BAABfcmVscy8ucmVsc1BLAQItABQABgAIAAAAIQBnffPzpAIAAJcFAAAOAAAAAAAAAAAA&#10;AAAAAC4CAABkcnMvZTJvRG9jLnhtbFBLAQItABQABgAIAAAAIQALacL+4wAAAAsBAAAPAAAAAAAA&#10;AAAAAAAAAP4EAABkcnMvZG93bnJldi54bWxQSwUGAAAAAAQABADzAAAADgYAAAAA&#10;" fillcolor="white [3201]" stroked="f" strokeweight=".5pt">
                <v:textbox>
                  <w:txbxContent>
                    <w:p w:rsidR="008F5C00" w:rsidRPr="00137AAA" w:rsidRDefault="008F5C00" w:rsidP="00540CD0">
                      <w:pPr>
                        <w:rPr>
                          <w:rFonts w:ascii="標楷體" w:eastAsia="標楷體" w:hAnsi="標楷體"/>
                        </w:rPr>
                      </w:pPr>
                      <w:r w:rsidRPr="00137AAA">
                        <w:rPr>
                          <w:rFonts w:ascii="標楷體" w:eastAsia="標楷體" w:hAnsi="標楷體" w:hint="eastAsia"/>
                        </w:rPr>
                        <w:t>否</w:t>
                      </w:r>
                    </w:p>
                  </w:txbxContent>
                </v:textbox>
              </v:shap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50080" behindDoc="0" locked="0" layoutInCell="1" allowOverlap="1" wp14:anchorId="32A731C4" wp14:editId="532D08AA">
                <wp:simplePos x="0" y="0"/>
                <wp:positionH relativeFrom="column">
                  <wp:posOffset>649605</wp:posOffset>
                </wp:positionH>
                <wp:positionV relativeFrom="paragraph">
                  <wp:posOffset>4290060</wp:posOffset>
                </wp:positionV>
                <wp:extent cx="314325" cy="304800"/>
                <wp:effectExtent l="0" t="0" r="9525" b="0"/>
                <wp:wrapNone/>
                <wp:docPr id="35" name="文字方塊 35"/>
                <wp:cNvGraphicFramePr/>
                <a:graphic xmlns:a="http://schemas.openxmlformats.org/drawingml/2006/main">
                  <a:graphicData uri="http://schemas.microsoft.com/office/word/2010/wordprocessingShape">
                    <wps:wsp>
                      <wps:cNvSpPr txBox="1"/>
                      <wps:spPr>
                        <a:xfrm>
                          <a:off x="0" y="0"/>
                          <a:ext cx="314325"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F5C00" w:rsidRPr="00137AAA" w:rsidRDefault="008F5C00" w:rsidP="00540CD0">
                            <w:pPr>
                              <w:rPr>
                                <w:rFonts w:ascii="標楷體" w:eastAsia="標楷體" w:hAnsi="標楷體"/>
                              </w:rPr>
                            </w:pPr>
                            <w:r w:rsidRPr="00137AAA">
                              <w:rPr>
                                <w:rFonts w:ascii="標楷體" w:eastAsia="標楷體" w:hAnsi="標楷體" w:hint="eastAsia"/>
                              </w:rPr>
                              <w:t>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字方塊 35" o:spid="_x0000_s1140" type="#_x0000_t202" style="position:absolute;left:0;text-align:left;margin-left:51.15pt;margin-top:337.8pt;width:24.75pt;height:24pt;z-index:25195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nXHpwIAAJcFAAAOAAAAZHJzL2Uyb0RvYy54bWysVF1u2zAMfh+wOwh6X+389GdBnSJL0WFA&#10;0RZrhz4rspQYk0VNUmJnFyiwA3TPO8AOsAO15xgl20nW9aXDXmxK/EiK5Ecen9SlIithXQE6o729&#10;lBKhOeSFnmf0083ZmyNKnGc6Zwq0yOhaOHoyfv3quDIj0YcFqFxYgk60G1UmowvvzShJHF+Ikrk9&#10;MEKjUoItmcejnSe5ZRV6L1XST9ODpAKbGwtcOIe3p42SjqN/KQX3l1I64YnKKL7Nx6+N31n4JuNj&#10;NppbZhYFb5/B/uEVJSs0Bt24OmWekaUt/nJVFtyCA+n3OJQJSFlwEXPAbHrpk2yuF8yImAsWx5lN&#10;mdz/c8svVleWFHlGB/uUaFZijx7v7x5+fn+8//Xw4xvBa6xRZdwIodcGwb5+BzX2urt3eBlSr6Ut&#10;wx+TIqjHaq83FRa1JxwvB73hoI+BOKoG6fAojR1ItsbGOv9eQEmCkFGLDYx1Zatz5/EhCO0gIZYD&#10;VeRnhVLxEEgjpsqSFcN2Kx+fiBZ/oJQmVUYPBvtpdKwhmDeelQ5uRKRNGy4k3iQYJb9WImCU/igk&#10;li3m+UxsxrnQm/gRHVASQ73EsMVvX/US4yYPtIiRQfuNcVlosDH7OGfbkuWfu5LJBo8F38k7iL6e&#10;1ZEvh4cdAWaQr5EXFprpcoafFdi9c+b8FbM4TkgFXBH+Ej9SAVYfWomSBdivz90HPLIctZRUOJ4Z&#10;dV+WzApK1AeN/H/bGw7DPMfDcP+wjwe7q5ntavSynAJSoofLyPAoBrxXnSgtlLe4SSYhKqqY5hg7&#10;o74Tp75ZGriJuJhMIggn2DB/rq8ND65DmQM3b+pbZk1LYI/Mv4BukNnoCY8bbLDUMFl6kEUkeSh0&#10;U9W2ATj9kfvtpgrrZfccUdt9Ov4NAAD//wMAUEsDBBQABgAIAAAAIQDFdu9m4QAAAAsBAAAPAAAA&#10;ZHJzL2Rvd25yZXYueG1sTI/LToRAEEX3Jv5Dp0zcGKcZyIBBmokxPhJ3M/iIux66BCJdTegewL+3&#10;ZqXLmzq5dW6xXWwvJhx950jBehWBQKqd6ahR8Fo9Xt+A8EGT0b0jVPCDHrbl+Vmhc+Nm2uG0D43g&#10;EvK5VtCGMORS+rpFq/3KDUh8+3Kj1YHj2Egz6pnLbS/jKEql1R3xh1YPeN9i/b0/WgWfV83Hi1+e&#10;3uZkkwwPz1OVvZtKqcuL5e4WRMAl/MFw0md1KNnp4I5kvOg5R3HCqII026QgTsRmzWMOCrI4SUGW&#10;hfy/ofwFAAD//wMAUEsBAi0AFAAGAAgAAAAhALaDOJL+AAAA4QEAABMAAAAAAAAAAAAAAAAAAAAA&#10;AFtDb250ZW50X1R5cGVzXS54bWxQSwECLQAUAAYACAAAACEAOP0h/9YAAACUAQAACwAAAAAAAAAA&#10;AAAAAAAvAQAAX3JlbHMvLnJlbHNQSwECLQAUAAYACAAAACEA6z51x6cCAACXBQAADgAAAAAAAAAA&#10;AAAAAAAuAgAAZHJzL2Uyb0RvYy54bWxQSwECLQAUAAYACAAAACEAxXbvZuEAAAALAQAADwAAAAAA&#10;AAAAAAAAAAABBQAAZHJzL2Rvd25yZXYueG1sUEsFBgAAAAAEAAQA8wAAAA8GAAAAAA==&#10;" fillcolor="white [3201]" stroked="f" strokeweight=".5pt">
                <v:textbox>
                  <w:txbxContent>
                    <w:p w:rsidR="008F5C00" w:rsidRPr="00137AAA" w:rsidRDefault="008F5C00" w:rsidP="00540CD0">
                      <w:pPr>
                        <w:rPr>
                          <w:rFonts w:ascii="標楷體" w:eastAsia="標楷體" w:hAnsi="標楷體"/>
                        </w:rPr>
                      </w:pPr>
                      <w:r w:rsidRPr="00137AAA">
                        <w:rPr>
                          <w:rFonts w:ascii="標楷體" w:eastAsia="標楷體" w:hAnsi="標楷體" w:hint="eastAsia"/>
                        </w:rPr>
                        <w:t>是</w:t>
                      </w:r>
                    </w:p>
                  </w:txbxContent>
                </v:textbox>
              </v:shap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48032" behindDoc="0" locked="0" layoutInCell="1" allowOverlap="1" wp14:anchorId="01B24125" wp14:editId="2E79E4AF">
                <wp:simplePos x="0" y="0"/>
                <wp:positionH relativeFrom="column">
                  <wp:posOffset>149225</wp:posOffset>
                </wp:positionH>
                <wp:positionV relativeFrom="paragraph">
                  <wp:posOffset>4591685</wp:posOffset>
                </wp:positionV>
                <wp:extent cx="0" cy="287020"/>
                <wp:effectExtent l="76200" t="0" r="57150" b="55880"/>
                <wp:wrapNone/>
                <wp:docPr id="23" name="直線接點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23" o:spid="_x0000_s1026" style="position:absolute;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5pt,361.55pt" to="11.75pt,38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0ODRAIAAFMEAAAOAAAAZHJzL2Uyb0RvYy54bWysVEuOEzEQ3SNxB8v7pD+TzCStdEYonbAZ&#10;INIMB3Bsd9rCbVu2k06EuAIHAIkdN0BiwX0YcQvKzocZ2CBEFk65XPX86lW5J9e7VqItt05oVeKs&#10;n2LEFdVMqHWJX98teiOMnCeKEakVL/GeO3w9ffpk0pmC57rRknGLAES5ojMlbrw3RZI42vCWuL42&#10;XMFhrW1LPGztOmGWdIDeyiRP08uk05YZqyl3DrzV4RBPI35dc+pf1bXjHskSAzcfVxvXVViT6YQU&#10;a0tMI+iRBvkHFi0RCi49Q1XEE7Sx4g+oVlCrna59n+o20XUtKI81QDVZ+ls1tw0xPNYC4jhzlsn9&#10;P1j6cru0SLAS5xcYKdJCj+4/frn/+uH7+88/vn1C4AaNOuMKCJ2ppQ1V0p26NTeavnFI6VlD1JpH&#10;rnd7A/lZyEgepYSNM3DTqnuhGcSQjddRsF1t2wAJUqBd7Mv+3Be+84genBS8+egqzWPLElKc8ox1&#10;/jnXLQpGiaVQQTFSkO2N84EHKU4hwa30QkgZuy4V6ko8HubDmOC0FCwchjBn16uZtGhLwtzEXywK&#10;Th6GWb1RLII1nLD50fZESLCRj2p4K0AfyXG4reUMI8nhqQTrQE+qcCPUCoSP1mF03o7T8Xw0Hw16&#10;g/xy3hukVdV7tpgNepeL7GpYXVSzWZW9C+SzQdEIxrgK/E9jnA3+bkyOD+owgOdBPguVPEaPigLZ&#10;038kHZsd+nuYlJVm+6UN1YW+w+TG4OMrC0/j4T5G/foWTH8CAAD//wMAUEsDBBQABgAIAAAAIQB/&#10;KMf44AAAAAkBAAAPAAAAZHJzL2Rvd25yZXYueG1sTI9NT8MwDIbvSPyHyEjcWPohRlWaTghpXDZA&#10;2xDabllj2orGqZp0K/8ewwWOfv3o9eNiMdlOnHDwrSMF8SwCgVQ501Kt4G23vMlA+KDJ6M4RKvhC&#10;D4vy8qLQuXFn2uBpG2rBJeRzraAJoc+l9FWDVvuZ65F49+EGqwOPQy3NoM9cbjuZRNFcWt0SX2h0&#10;j48NVp/b0SrYrJer7H01TtVweIpfdq/r573PlLq+mh7uQQScwh8MP/qsDiU7Hd1IxotOQZLeMqng&#10;LkljEAz8BkcO5lkKsizk/w/KbwAAAP//AwBQSwECLQAUAAYACAAAACEAtoM4kv4AAADhAQAAEwAA&#10;AAAAAAAAAAAAAAAAAAAAW0NvbnRlbnRfVHlwZXNdLnhtbFBLAQItABQABgAIAAAAIQA4/SH/1gAA&#10;AJQBAAALAAAAAAAAAAAAAAAAAC8BAABfcmVscy8ucmVsc1BLAQItABQABgAIAAAAIQCOa0ODRAIA&#10;AFMEAAAOAAAAAAAAAAAAAAAAAC4CAABkcnMvZTJvRG9jLnhtbFBLAQItABQABgAIAAAAIQB/KMf4&#10;4AAAAAkBAAAPAAAAAAAAAAAAAAAAAJ4EAABkcnMvZG93bnJldi54bWxQSwUGAAAAAAQABADzAAAA&#10;qwUAAAAA&#10;">
                <v:stroke endarrow="block"/>
              </v:lin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47008" behindDoc="0" locked="0" layoutInCell="1" allowOverlap="1" wp14:anchorId="1546E8EB" wp14:editId="5C623398">
                <wp:simplePos x="0" y="0"/>
                <wp:positionH relativeFrom="column">
                  <wp:posOffset>154305</wp:posOffset>
                </wp:positionH>
                <wp:positionV relativeFrom="paragraph">
                  <wp:posOffset>4594860</wp:posOffset>
                </wp:positionV>
                <wp:extent cx="1395095" cy="0"/>
                <wp:effectExtent l="0" t="0" r="14605" b="19050"/>
                <wp:wrapNone/>
                <wp:docPr id="20" name="直線接點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95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20" o:spid="_x0000_s1026" style="position:absolute;flip:x;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361.8pt" to="122pt,36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Zj0NgIAADwEAAAOAAAAZHJzL2Uyb0RvYy54bWysU02u0zAQ3iNxB8v7NklfW9qo6RNqWlg8&#10;oNJ7HMC1ncbCsS3bbVohrsABQGLHDZBYcB+euAVj94c+2CBEFs7YM/P5m2/Gk+tdI9GWWye0KnDW&#10;TTHiimom1LrAr+8WnRFGzhPFiNSKF3jPHb6ePn40aU3Oe7rWknGLAES5vDUFrr03eZI4WvOGuK42&#10;XIGz0rYhHrZ2nTBLWkBvZNJL02HSasuM1ZQ7B6flwYmnEb+qOPWvqspxj2SBgZuPq43rKqzJdELy&#10;tSWmFvRIg/wDi4YIBZeeoUriCdpY8QdUI6jVTle+S3WT6KoSlMcaoJos/a2a25oYHmsBcZw5y+T+&#10;Hyx9uV1aJFiBeyCPIg306P7jl/uvH76///zj2ycEx6BRa1wOoTO1tKFKulO35kbTNw4pPauJWvPI&#10;9W5vID8LGcmDlLBxBm5atS80gxiy8ToKtqtsgyopzPOQGMBBFLSLHdqfO8R3HlE4zK7Gg3Q8wIie&#10;fAnJA0RINNb5Z1w3KBgFlkIF8UhOtjfOB0q/QsKx0gshZRwAqVBb4PGgN4gJTkvBgjOEObtezaRF&#10;WxJGKH6xPvBchlm9USyC1Zyw+dH2RMiDDZdLFfCgFKBztA4z8nacjuej+ajf6feG804/LcvO08Ws&#10;3xkusieD8qqczcrsXaCW9fNaMMZVYHea16z/d/NwfDmHSTtP7FmG5CF61AvInv6RdOxqaORhJFaa&#10;7Zf21G0Y0Rh8fE7hDVzuwb589NOfAAAA//8DAFBLAwQUAAYACAAAACEAO/Sb69wAAAAKAQAADwAA&#10;AGRycy9kb3ducmV2LnhtbEyPwUrEMBCG74LvEEbw5qa2ZXVr02UR9SIIrnXPaTO2xWRSmmy3vr0j&#10;CHqcmY9/vr/cLs6KGacweFJwvUpAILXeDNQpqN8er25BhKjJaOsJFXxhgG11flbqwvgTveK8j53g&#10;EAqFVtDHOBZShrZHp8PKj0h8+/CT05HHqZNm0icOd1amSbKWTg/EH3o94n2P7ef+6BTsDs8P2cvc&#10;OG/NpqvfjauTp1Spy4tldwci4hL/YPjRZ3Wo2KnxRzJBWAVpnjGp4CbN1iAYSPOcyzW/G1mV8n+F&#10;6hsAAP//AwBQSwECLQAUAAYACAAAACEAtoM4kv4AAADhAQAAEwAAAAAAAAAAAAAAAAAAAAAAW0Nv&#10;bnRlbnRfVHlwZXNdLnhtbFBLAQItABQABgAIAAAAIQA4/SH/1gAAAJQBAAALAAAAAAAAAAAAAAAA&#10;AC8BAABfcmVscy8ucmVsc1BLAQItABQABgAIAAAAIQDB4Zj0NgIAADwEAAAOAAAAAAAAAAAAAAAA&#10;AC4CAABkcnMvZTJvRG9jLnhtbFBLAQItABQABgAIAAAAIQA79Jvr3AAAAAoBAAAPAAAAAAAAAAAA&#10;AAAAAJAEAABkcnMvZG93bnJldi54bWxQSwUGAAAAAAQABADzAAAAmQUAAAAA&#10;"/>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42912" behindDoc="0" locked="0" layoutInCell="1" allowOverlap="1" wp14:anchorId="3E623F36" wp14:editId="5A1FD128">
                <wp:simplePos x="0" y="0"/>
                <wp:positionH relativeFrom="column">
                  <wp:posOffset>1544955</wp:posOffset>
                </wp:positionH>
                <wp:positionV relativeFrom="paragraph">
                  <wp:posOffset>4185285</wp:posOffset>
                </wp:positionV>
                <wp:extent cx="2009775" cy="809625"/>
                <wp:effectExtent l="19050" t="19050" r="28575" b="47625"/>
                <wp:wrapNone/>
                <wp:docPr id="14" name="流程圖: 決策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9775" cy="809625"/>
                        </a:xfrm>
                        <a:prstGeom prst="flowChartDecision">
                          <a:avLst/>
                        </a:prstGeom>
                        <a:solidFill>
                          <a:srgbClr val="FFFFFF"/>
                        </a:solidFill>
                        <a:ln w="9525">
                          <a:solidFill>
                            <a:srgbClr val="000000"/>
                          </a:solidFill>
                          <a:miter lim="800000"/>
                          <a:headEnd/>
                          <a:tailEnd/>
                        </a:ln>
                      </wps:spPr>
                      <wps:txbx>
                        <w:txbxContent>
                          <w:p w:rsidR="008F5C00" w:rsidRDefault="008F5C00" w:rsidP="00540CD0">
                            <w:pPr>
                              <w:spacing w:line="0" w:lineRule="atLeast"/>
                              <w:jc w:val="center"/>
                              <w:rPr>
                                <w:rFonts w:ascii="標楷體" w:eastAsia="標楷體" w:hAnsi="標楷體"/>
                              </w:rPr>
                            </w:pPr>
                            <w:r>
                              <w:rPr>
                                <w:rFonts w:ascii="標楷體" w:eastAsia="標楷體" w:hAnsi="標楷體" w:hint="eastAsia"/>
                                <w:sz w:val="26"/>
                                <w:szCs w:val="26"/>
                              </w:rPr>
                              <w:t>壓力檢測結果是否為正常值發覺</w:t>
                            </w:r>
                            <w:r w:rsidRPr="0041088E">
                              <w:rPr>
                                <w:rFonts w:ascii="標楷體" w:eastAsia="標楷體" w:hAnsi="標楷體" w:hint="eastAsia"/>
                                <w:sz w:val="26"/>
                                <w:szCs w:val="26"/>
                              </w:rPr>
                              <w:t>事項</w:t>
                            </w:r>
                            <w:r w:rsidRPr="0041088E">
                              <w:rPr>
                                <w:rFonts w:ascii="標楷體" w:eastAsia="標楷體" w:hAnsi="標楷體"/>
                                <w:sz w:val="26"/>
                                <w:szCs w:val="26"/>
                              </w:rPr>
                              <w:br/>
                            </w:r>
                            <w:r>
                              <w:rPr>
                                <w:rFonts w:ascii="標楷體" w:eastAsia="標楷體" w:hAnsi="標楷體" w:hint="eastAsia"/>
                              </w:rPr>
                              <w:t>審人員資格</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圖: 決策 14" o:spid="_x0000_s1141" type="#_x0000_t110" style="position:absolute;left:0;text-align:left;margin-left:121.65pt;margin-top:329.55pt;width:158.25pt;height:63.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yDoRAIAAFYEAAAOAAAAZHJzL2Uyb0RvYy54bWysVL2OEzEQ7pF4B8s92SQil8sqm9MpIQjp&#10;gJMOHsDxerMWXo8ZO9mEjpr+Kh6AhoKChvfh7jUYOz93/IgC4cIar8fffPPNzI7PNo1ha4Vegy14&#10;r9PlTFkJpbbLgr9+NX90ypkPwpbCgFUF3yrPzyYPH4xbl6s+1GBKhYxArM9bV/A6BJdnmZe1aoTv&#10;gFOWLivARgQ64jIrUbSE3pis3+2eZC1g6RCk8p6+znaXfJLwq0rJ8LKqvArMFJy4hbRj2hdxzyZj&#10;kS9RuFrLPQ3xDywaoS0FPULNRBBshfo3qEZLBA9V6EhoMqgqLVXKgbLpdX/J5qoWTqVcSBzvjjL5&#10;/wcrX6wvkemSaveYMysaqtHN1/e3nz58/3ids5sv324/XzO6I6Fa53Pyv3KXGFP17gLkG88sTGth&#10;l+ocEdpaiZLo9aJ/9tODePD0lC3a51BSGLEKkDTbVNhEQFKDbVJptsfSqE1gkj5SrUfD4YAzSXen&#10;3dFJf5BCiPzw2qEPTxU0LBoFrwy0xAvDTEkduzOFEusLHyI1kR/8UypgdDnXxqQDLhdTg2wtqGfm&#10;ae1D+ftuxrK24KMBEfk7RDetP0E0OlDzG93ElOKKTiKPGj6xZbKD0GZnE2Vj96JGHXf1CJvFJpVv&#10;eBofR5EXUG5JZoRds9NwklEDvuOspUYvuH+7Eqg4M88slSpOxcHAg7E4GMJKelrwwNnOnIbd9Kwc&#10;6mVNyL2UvoVzKmelk7h3LPZ8qXmT5vtBi9Nx/5y87n4Hkx8AAAD//wMAUEsDBBQABgAIAAAAIQCJ&#10;p3oV4AAAAAsBAAAPAAAAZHJzL2Rvd25yZXYueG1sTI/BTsMwEETvSPyDtUhcEHWSNqEJcSqExBFR&#10;ChIc3XgTR9jrKHba8PeYExxX+zTzpt4t1rATTn5wJCBdJcCQWqcG6gW8vz3dboH5IElJ4wgFfKOH&#10;XXN5UctKuTO94ukQehZDyFdSgA5hrDj3rUYr/cqNSPHXucnKEM+p52qS5xhuDc+SpOBWDhQbtBzx&#10;UWP7dZitAP7RZU7uNX3epC0anJ833UspxPXV8nAPLOAS/mD41Y/q0ESno5tJeWYEZJv1OqICirxM&#10;gUUiz8s45ijgblsUwJua/9/Q/AAAAP//AwBQSwECLQAUAAYACAAAACEAtoM4kv4AAADhAQAAEwAA&#10;AAAAAAAAAAAAAAAAAAAAW0NvbnRlbnRfVHlwZXNdLnhtbFBLAQItABQABgAIAAAAIQA4/SH/1gAA&#10;AJQBAAALAAAAAAAAAAAAAAAAAC8BAABfcmVscy8ucmVsc1BLAQItABQABgAIAAAAIQApyyDoRAIA&#10;AFYEAAAOAAAAAAAAAAAAAAAAAC4CAABkcnMvZTJvRG9jLnhtbFBLAQItABQABgAIAAAAIQCJp3oV&#10;4AAAAAsBAAAPAAAAAAAAAAAAAAAAAJ4EAABkcnMvZG93bnJldi54bWxQSwUGAAAAAAQABADzAAAA&#10;qwUAAAAA&#10;">
                <v:textbox inset="0,0,0,0">
                  <w:txbxContent>
                    <w:p w:rsidR="008F5C00" w:rsidRDefault="008F5C00" w:rsidP="00540CD0">
                      <w:pPr>
                        <w:spacing w:line="0" w:lineRule="atLeast"/>
                        <w:jc w:val="center"/>
                        <w:rPr>
                          <w:rFonts w:ascii="標楷體" w:eastAsia="標楷體" w:hAnsi="標楷體"/>
                        </w:rPr>
                      </w:pPr>
                      <w:r>
                        <w:rPr>
                          <w:rFonts w:ascii="標楷體" w:eastAsia="標楷體" w:hAnsi="標楷體" w:hint="eastAsia"/>
                          <w:sz w:val="26"/>
                          <w:szCs w:val="26"/>
                        </w:rPr>
                        <w:t>壓力檢測結果是否為正常值發覺</w:t>
                      </w:r>
                      <w:r w:rsidRPr="0041088E">
                        <w:rPr>
                          <w:rFonts w:ascii="標楷體" w:eastAsia="標楷體" w:hAnsi="標楷體" w:hint="eastAsia"/>
                          <w:sz w:val="26"/>
                          <w:szCs w:val="26"/>
                        </w:rPr>
                        <w:t>事項</w:t>
                      </w:r>
                      <w:r w:rsidRPr="0041088E">
                        <w:rPr>
                          <w:rFonts w:ascii="標楷體" w:eastAsia="標楷體" w:hAnsi="標楷體"/>
                          <w:sz w:val="26"/>
                          <w:szCs w:val="26"/>
                        </w:rPr>
                        <w:br/>
                      </w:r>
                      <w:r>
                        <w:rPr>
                          <w:rFonts w:ascii="標楷體" w:eastAsia="標楷體" w:hAnsi="標楷體" w:hint="eastAsia"/>
                        </w:rPr>
                        <w:t>審人員資格</w:t>
                      </w:r>
                    </w:p>
                  </w:txbxContent>
                </v:textbox>
              </v:shap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43936" behindDoc="0" locked="0" layoutInCell="1" allowOverlap="1" wp14:anchorId="11A7E3DF" wp14:editId="70DD8A8C">
                <wp:simplePos x="0" y="0"/>
                <wp:positionH relativeFrom="column">
                  <wp:posOffset>2540000</wp:posOffset>
                </wp:positionH>
                <wp:positionV relativeFrom="paragraph">
                  <wp:posOffset>1270000</wp:posOffset>
                </wp:positionV>
                <wp:extent cx="0" cy="287020"/>
                <wp:effectExtent l="76200" t="0" r="57150" b="55880"/>
                <wp:wrapNone/>
                <wp:docPr id="15" name="直線接點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線接點 15" o:spid="_x0000_s1026" style="position:absolute;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pt,100pt" to="200pt,1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TxcRAIAAFMEAAAOAAAAZHJzL2Uyb0RvYy54bWysVMGO0zAQvSPxD5bvbZLS7rZR0xVqWi4L&#10;VNrlA1zbaSwc27LdphXiF/gAVuLGHyBx4H9Y8ReMnbbswgUhenDH45nnN2/GmV7tG4l23DqhVYGz&#10;fooRV1QzoTYFfnO77I0xcp4oRqRWvMAH7vDV7OmTaWtyPtC1loxbBCDK5a0pcO29yZPE0Zo3xPW1&#10;4QoOK20b4mFrNwmzpAX0RiaDNL1IWm2ZsZpy58Bbdod4FvGrilP/uqoc90gWGLj5uNq4rsOazKYk&#10;31hiakGPNMg/sGiIUHDpGaoknqCtFX9ANYJa7XTl+1Q3ia4qQXmsAarJ0t+quamJ4bEWEMeZs0zu&#10;/8HSV7uVRYJB70YYKdJAj+7vvtx//fj9w+cf3z4hcINGrXE5hM7VyoYq6V7dmGtN3zqk9LwmasMj&#10;19uDgfwsZCSPUsLGGbhp3b7UDGLI1uso2L6yTYAEKdA+9uVw7gvfe0Q7JwXvYHyZDmLLEpKf8ox1&#10;/gXXDQpGgaVQQTGSk92184EHyU8hwa30UkgZuy4Vags8GQ1GMcFpKVg4DGHObtZzadGOhLmJv1gU&#10;nDwMs3qrWASrOWGLo+2JkGAjH9XwVoA+kuNwW8MZRpLDUwlWR0+qcCPUCoSPVjc67ybpZDFejIe9&#10;4eBi0RumZdl7vpwPexfL7HJUPivn8zJ7H8hnw7wWjHEV+J/GOBv+3ZgcH1Q3gOdBPguVPEaPigLZ&#10;038kHZsd+ttNylqzw8qG6kLfYXJj8PGVhafxcB+jfn0LZj8BAAD//wMAUEsDBBQABgAIAAAAIQAn&#10;l8Gd3gAAAAsBAAAPAAAAZHJzL2Rvd25yZXYueG1sTE9NS8NAEL0L/odlBG92t6VKSLMpItRLq9JW&#10;xN622TEJZmfD7qaN/94RD3qbee/xPorl6DpxwhBbTxqmEwUCqfK2pVrD6351k4GIyZA1nSfU8IUR&#10;luXlRWFy68+0xdMu1YJNKOZGQ5NSn0sZqwadiRPfIzH34YMzid9QSxvMmc1dJ2dK3UlnWuKExvT4&#10;0GD1uRuchu1mtc7e1sNYhcPj9Hn/snl6j5nW11fj/QJEwjH9ieGnPleHkjsd/UA2ik7DXCnekjRw&#10;DB+s+EWOjMxvZyDLQv7fUH4DAAD//wMAUEsBAi0AFAAGAAgAAAAhALaDOJL+AAAA4QEAABMAAAAA&#10;AAAAAAAAAAAAAAAAAFtDb250ZW50X1R5cGVzXS54bWxQSwECLQAUAAYACAAAACEAOP0h/9YAAACU&#10;AQAACwAAAAAAAAAAAAAAAAAvAQAAX3JlbHMvLnJlbHNQSwECLQAUAAYACAAAACEApRE8XEQCAABT&#10;BAAADgAAAAAAAAAAAAAAAAAuAgAAZHJzL2Uyb0RvYy54bWxQSwECLQAUAAYACAAAACEAJ5fBnd4A&#10;AAALAQAADwAAAAAAAAAAAAAAAACeBAAAZHJzL2Rvd25yZXYueG1sUEsFBgAAAAAEAAQA8wAAAKkF&#10;AAAAAA==&#10;">
                <v:stroke endarrow="block"/>
              </v:lin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37792" behindDoc="0" locked="0" layoutInCell="1" allowOverlap="1" wp14:anchorId="7E1900F6" wp14:editId="2046D0FC">
                <wp:simplePos x="0" y="0"/>
                <wp:positionH relativeFrom="column">
                  <wp:posOffset>1135380</wp:posOffset>
                </wp:positionH>
                <wp:positionV relativeFrom="paragraph">
                  <wp:posOffset>708660</wp:posOffset>
                </wp:positionV>
                <wp:extent cx="2848610" cy="561975"/>
                <wp:effectExtent l="19050" t="0" r="46990" b="28575"/>
                <wp:wrapNone/>
                <wp:docPr id="13" name="流程圖: 準備作業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8610" cy="561975"/>
                        </a:xfrm>
                        <a:prstGeom prst="flowChartPreparation">
                          <a:avLst/>
                        </a:prstGeom>
                        <a:solidFill>
                          <a:srgbClr val="FFFFFF"/>
                        </a:solidFill>
                        <a:ln w="9525">
                          <a:solidFill>
                            <a:srgbClr val="000000"/>
                          </a:solidFill>
                          <a:miter lim="800000"/>
                          <a:headEnd/>
                          <a:tailEnd/>
                        </a:ln>
                      </wps:spPr>
                      <wps:txbx>
                        <w:txbxContent>
                          <w:p w:rsidR="008F5C00" w:rsidRPr="0041088E" w:rsidRDefault="008F5C00" w:rsidP="00540CD0">
                            <w:pPr>
                              <w:rPr>
                                <w:sz w:val="26"/>
                                <w:szCs w:val="26"/>
                              </w:rPr>
                            </w:pPr>
                            <w:r>
                              <w:rPr>
                                <w:rFonts w:ascii="標楷體" w:eastAsia="標楷體" w:hAnsi="標楷體" w:hint="eastAsia"/>
                                <w:sz w:val="26"/>
                                <w:szCs w:val="26"/>
                              </w:rPr>
                              <w:t>定期辦理</w:t>
                            </w:r>
                            <w:r w:rsidRPr="004377F4">
                              <w:rPr>
                                <w:rFonts w:ascii="標楷體" w:eastAsia="標楷體" w:hAnsi="標楷體" w:hint="eastAsia"/>
                                <w:sz w:val="26"/>
                                <w:szCs w:val="26"/>
                              </w:rPr>
                              <w:t>工作壓力量檢測</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圖: 準備作業 13" o:spid="_x0000_s1142" type="#_x0000_t117" style="position:absolute;left:0;text-align:left;margin-left:89.4pt;margin-top:55.8pt;width:224.3pt;height:44.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iW6XAIAAG8EAAAOAAAAZHJzL2Uyb0RvYy54bWysVMFuEzEQvSPxD5bvdLMhaZNVNxVqKUIq&#10;UKnwAROvN2vhtc3Yyabc4Mq9ElKvSFw4ckHib2j5DcZOmqbACbEHy+OZeTPzZmb3D5atZguJXllT&#10;8nynx5k0wlbKzEr+6uXxgxFnPoCpQFsjS34uPT+Y3L+337lC9m1jdSWREYjxRedK3oTgiizzopEt&#10;+B3rpCFlbbGFQCLOsgqhI/RWZ/1ebzfrLFYOrZDe0+vRSsknCb+upQgv6trLwHTJKbeQTkznNJ7Z&#10;ZB+KGYJrlFinAf+QRQvKUNAN1BEEYHNUf0C1SqD1tg47wraZrWslZKqBqsl7v1Vz1oCTqRYix7sN&#10;Tf7/wYrni1NkqqLePeTMQEs9uv767ufnD1eXFwW7/nZx9f7jj++X15++MLIgujrnC/I6c6cYC/bu&#10;xIrXnhl72ICZyUeItmskVJRkHu2zOw5R8OTKpt0zW1EwmAebmFvW2EZA4oQtU4PONw2Sy8AEPfZH&#10;g9FuTn0UpBvu5uO9YQoBxY23Qx+eSNuyeCl5rW1HeWE4RekAIdCYpmiwOPEhZgfFjUuqxmpVHSut&#10;k4Cz6aFGtgAanuP0raP5bTNtWFfy8bA/TMh3dH4bope+v0G0KtAWaNWWfLQxgiLS+NhUaUYDKL26&#10;U8rarHmNVK5aEpbTZerj3jhGiDxPbXVOTKNdTT1tKV0ai28562jiS+7fzAElZ/qpoW6N88EgrkgS&#10;BsO9Pgm4rZlua8AIgip54Gx1PQyrtZo7VLOGIuWJDmMfUYdrlci+zWqdP0116sF6A+PabMvJ6vY/&#10;MfkFAAD//wMAUEsDBBQABgAIAAAAIQCN1MP93gAAAAsBAAAPAAAAZHJzL2Rvd25yZXYueG1sTI/N&#10;TsMwEITvSLyDtUjcqJMKpSGNU/EjLtyaIiRubrxNosbrKN62gadnOcFtRzua+abczH5QZ5xiH8hA&#10;ukhAITXB9dQaeN+93uWgIltydgiEBr4wwqa6vipt4cKFtniuuVUSQrGwBjrmsdA6Nh16GxdhRJLf&#10;IUzessip1W6yFwn3g14mSaa97UkaOjvic4fNsT55A80H8fH7c6aXetJ9nuDD9umNjbm9mR/XoBhn&#10;/jPDL76gQyVM+3AiF9UgepULOsuRphkocWTL1T2ovQEpTkFXpf6/ofoBAAD//wMAUEsBAi0AFAAG&#10;AAgAAAAhALaDOJL+AAAA4QEAABMAAAAAAAAAAAAAAAAAAAAAAFtDb250ZW50X1R5cGVzXS54bWxQ&#10;SwECLQAUAAYACAAAACEAOP0h/9YAAACUAQAACwAAAAAAAAAAAAAAAAAvAQAAX3JlbHMvLnJlbHNQ&#10;SwECLQAUAAYACAAAACEAsCYlulwCAABvBAAADgAAAAAAAAAAAAAAAAAuAgAAZHJzL2Uyb0RvYy54&#10;bWxQSwECLQAUAAYACAAAACEAjdTD/d4AAAALAQAADwAAAAAAAAAAAAAAAAC2BAAAZHJzL2Rvd25y&#10;ZXYueG1sUEsFBgAAAAAEAAQA8wAAAMEFAAAAAA==&#10;">
                <v:textbox>
                  <w:txbxContent>
                    <w:p w:rsidR="008F5C00" w:rsidRPr="0041088E" w:rsidRDefault="008F5C00" w:rsidP="00540CD0">
                      <w:pPr>
                        <w:rPr>
                          <w:sz w:val="26"/>
                          <w:szCs w:val="26"/>
                        </w:rPr>
                      </w:pPr>
                      <w:r>
                        <w:rPr>
                          <w:rFonts w:ascii="標楷體" w:eastAsia="標楷體" w:hAnsi="標楷體" w:hint="eastAsia"/>
                          <w:sz w:val="26"/>
                          <w:szCs w:val="26"/>
                        </w:rPr>
                        <w:t>定期辦理</w:t>
                      </w:r>
                      <w:r w:rsidRPr="004377F4">
                        <w:rPr>
                          <w:rFonts w:ascii="標楷體" w:eastAsia="標楷體" w:hAnsi="標楷體" w:hint="eastAsia"/>
                          <w:sz w:val="26"/>
                          <w:szCs w:val="26"/>
                        </w:rPr>
                        <w:t>工作壓力量檢測</w:t>
                      </w:r>
                    </w:p>
                  </w:txbxContent>
                </v:textbox>
              </v:shape>
            </w:pict>
          </mc:Fallback>
        </mc:AlternateContent>
      </w:r>
      <w:r w:rsidRPr="004377F4">
        <w:rPr>
          <w:rFonts w:ascii="標楷體" w:eastAsia="標楷體" w:hAnsi="標楷體" w:hint="eastAsia"/>
          <w:b/>
          <w:bCs/>
          <w:noProof/>
          <w:sz w:val="36"/>
          <w:szCs w:val="36"/>
          <w:u w:val="double" w:color="000000"/>
        </w:rPr>
        <mc:AlternateContent>
          <mc:Choice Requires="wps">
            <w:drawing>
              <wp:anchor distT="0" distB="0" distL="114300" distR="114300" simplePos="0" relativeHeight="251941888" behindDoc="0" locked="0" layoutInCell="1" allowOverlap="1" wp14:anchorId="57CC1183" wp14:editId="4AC8B0BF">
                <wp:simplePos x="0" y="0"/>
                <wp:positionH relativeFrom="column">
                  <wp:posOffset>1154430</wp:posOffset>
                </wp:positionH>
                <wp:positionV relativeFrom="paragraph">
                  <wp:posOffset>5461635</wp:posOffset>
                </wp:positionV>
                <wp:extent cx="2829560" cy="466725"/>
                <wp:effectExtent l="0" t="0" r="27940" b="28575"/>
                <wp:wrapNone/>
                <wp:docPr id="16" name="流程圖: 程序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9560" cy="466725"/>
                        </a:xfrm>
                        <a:prstGeom prst="flowChartProcess">
                          <a:avLst/>
                        </a:prstGeom>
                        <a:solidFill>
                          <a:srgbClr val="FFFFFF"/>
                        </a:solidFill>
                        <a:ln w="9525">
                          <a:solidFill>
                            <a:srgbClr val="000000"/>
                          </a:solidFill>
                          <a:miter lim="800000"/>
                          <a:headEnd/>
                          <a:tailEnd/>
                        </a:ln>
                      </wps:spPr>
                      <wps:txbx>
                        <w:txbxContent>
                          <w:p w:rsidR="008F5C00" w:rsidRPr="00FF08AE" w:rsidRDefault="008F5C00" w:rsidP="00540CD0">
                            <w:pPr>
                              <w:pStyle w:val="ab"/>
                              <w:jc w:val="center"/>
                              <w:rPr>
                                <w:position w:val="-4"/>
                              </w:rPr>
                            </w:pPr>
                            <w:r>
                              <w:rPr>
                                <w:rFonts w:hint="eastAsia"/>
                                <w:sz w:val="28"/>
                              </w:rPr>
                              <w:t>檢測數據回饋受測人員，並提供</w:t>
                            </w:r>
                            <w:r w:rsidRPr="003D4A2A">
                              <w:rPr>
                                <w:rFonts w:hint="eastAsia"/>
                                <w:sz w:val="28"/>
                              </w:rPr>
                              <w:t>特約心理師專線電話</w:t>
                            </w:r>
                            <w:r>
                              <w:rPr>
                                <w:rFonts w:hint="eastAsia"/>
                                <w:sz w:val="28"/>
                              </w:rPr>
                              <w:t>及相關舒壓資訊</w:t>
                            </w:r>
                          </w:p>
                          <w:p w:rsidR="008F5C00" w:rsidRDefault="008F5C00" w:rsidP="00540CD0">
                            <w:pPr>
                              <w:pStyle w:val="ab"/>
                              <w:jc w:val="center"/>
                              <w:rPr>
                                <w:sz w:val="26"/>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流程圖: 程序 16" o:spid="_x0000_s1143" type="#_x0000_t109" style="position:absolute;left:0;text-align:left;margin-left:90.9pt;margin-top:430.05pt;width:222.8pt;height:36.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cyPgIAAFUEAAAOAAAAZHJzL2Uyb0RvYy54bWysVM2O0zAQviPxDpbvNG1FSzdqulp1KUJa&#10;oNLCA7iO01g4HjN2m5YbZw5748QD8AJceB/gNRg7bXf5EQdEDs44Hn/zzTczmZ7vGsO2Cr0GW/BB&#10;r8+ZshJKbdcFf/Vy8WDCmQ/ClsKAVQXfK8/PZ/fvTVuXqyHUYEqFjECsz1tX8DoEl2eZl7VqhO+B&#10;U5YOK8BGBNriOitRtITemGzY74+zFrB0CFJ5T18vu0M+S/hVpWR4UVVeBWYKTtxCWjGtq7hms6nI&#10;1yhcreWBhvgHFo3QloKeoC5FEGyD+jeoRksED1XoSWgyqCotVcqBshn0f8nmuhZOpVxIHO9OMvn/&#10;Byufb5fIdEm1G3NmRUM1+vb53fdP779+/JCz+P5yw+iMhGqdz8n/2i0xpurdFcjXnlmY18Ku1QUi&#10;tLUSJdEbRP/spwtx4+kqW7XPoKQwYhMgabarsImApAbbpdLsT6VRu8AkfRxOhmejMVVQ0tnD8fjR&#10;cJRCiPx426EPTxQ0LBoFrwy0xAvDsmuOFElsr3yIzER+dE+ZgNHlQhuTNrhezQ2yraCWWaTnEMnf&#10;dTOWtQU/GxGPv0P00/MniEYH6n2jm4JPTk4ijxI+tmXqzCC06WyibOxB0yhjV46wW+1S9SaplaPG&#10;Kyj3pDJC1+s0m2TUgG85a6nPC+7fbAQqzsxTS5WKQ3E08Gisjoawkq4WPHDWmfPQDc/GoV7XhDxI&#10;6Vu4oGpWOol7y+LAl3o3aX6Yszgcd/fJ6/ZvMPsBAAD//wMAUEsDBBQABgAIAAAAIQBXKaGY4QAA&#10;AAsBAAAPAAAAZHJzL2Rvd25yZXYueG1sTI/BTsMwEETvSPyDtUhcELXTFhNCnCoqQpQbFIQ4urFJ&#10;IuJ1ZLtt4OtZTnAczWjmTbma3MAONsTeo4JsJoBZbLzpsVXw+nJ/mQOLSaPRg0er4MtGWFWnJ6Uu&#10;jD/isz1sU8uoBGOhFXQpjQXnsems03HmR4vkffjgdCIZWm6CPlK5G/hcCMmd7pEWOj3adWebz+3e&#10;KRAPy8dNnC5qfLt7N+urb10/BanU+dlU3wJLdkp/YfjFJ3SoiGnn92giG0jnGaEnBbkUGTBKyPn1&#10;EthOwc1iIYFXJf//ofoBAAD//wMAUEsBAi0AFAAGAAgAAAAhALaDOJL+AAAA4QEAABMAAAAAAAAA&#10;AAAAAAAAAAAAAFtDb250ZW50X1R5cGVzXS54bWxQSwECLQAUAAYACAAAACEAOP0h/9YAAACUAQAA&#10;CwAAAAAAAAAAAAAAAAAvAQAAX3JlbHMvLnJlbHNQSwECLQAUAAYACAAAACEAgr6XMj4CAABVBAAA&#10;DgAAAAAAAAAAAAAAAAAuAgAAZHJzL2Uyb0RvYy54bWxQSwECLQAUAAYACAAAACEAVymhmOEAAAAL&#10;AQAADwAAAAAAAAAAAAAAAACYBAAAZHJzL2Rvd25yZXYueG1sUEsFBgAAAAAEAAQA8wAAAKYFAAAA&#10;AA==&#10;">
                <v:textbox inset="0,0,0,0">
                  <w:txbxContent>
                    <w:p w:rsidR="008F5C00" w:rsidRPr="00FF08AE" w:rsidRDefault="008F5C00" w:rsidP="00540CD0">
                      <w:pPr>
                        <w:pStyle w:val="ab"/>
                        <w:jc w:val="center"/>
                        <w:rPr>
                          <w:position w:val="-4"/>
                        </w:rPr>
                      </w:pPr>
                      <w:r>
                        <w:rPr>
                          <w:rFonts w:hint="eastAsia"/>
                          <w:sz w:val="28"/>
                        </w:rPr>
                        <w:t>檢測數據回饋受測人員，並提供</w:t>
                      </w:r>
                      <w:r w:rsidRPr="003D4A2A">
                        <w:rPr>
                          <w:rFonts w:hint="eastAsia"/>
                          <w:sz w:val="28"/>
                        </w:rPr>
                        <w:t>特約心理師專線電話</w:t>
                      </w:r>
                      <w:r>
                        <w:rPr>
                          <w:rFonts w:hint="eastAsia"/>
                          <w:sz w:val="28"/>
                        </w:rPr>
                        <w:t>及相關舒壓資訊</w:t>
                      </w:r>
                    </w:p>
                    <w:p w:rsidR="008F5C00" w:rsidRDefault="008F5C00" w:rsidP="00540CD0">
                      <w:pPr>
                        <w:pStyle w:val="ab"/>
                        <w:jc w:val="center"/>
                        <w:rPr>
                          <w:sz w:val="26"/>
                          <w:szCs w:val="18"/>
                        </w:rPr>
                      </w:pPr>
                    </w:p>
                  </w:txbxContent>
                </v:textbox>
              </v:shape>
            </w:pict>
          </mc:Fallback>
        </mc:AlternateContent>
      </w:r>
      <w:r w:rsidRPr="004377F4">
        <w:rPr>
          <w:rFonts w:ascii="標楷體" w:eastAsia="標楷體" w:hAnsi="標楷體" w:hint="eastAsia"/>
          <w:b/>
          <w:bCs/>
          <w:sz w:val="36"/>
          <w:szCs w:val="36"/>
          <w:u w:val="double" w:color="000000"/>
        </w:rPr>
        <w:t>工作壓力量檢測作業流程</w:t>
      </w:r>
    </w:p>
    <w:p w:rsidR="00540CD0" w:rsidRPr="00540CD0" w:rsidRDefault="00540CD0" w:rsidP="00540CD0">
      <w:pPr>
        <w:jc w:val="center"/>
        <w:rPr>
          <w:rFonts w:ascii="標楷體" w:eastAsia="標楷體" w:hAnsi="標楷體"/>
          <w:b/>
          <w:bCs/>
          <w:sz w:val="28"/>
          <w:szCs w:val="28"/>
        </w:rPr>
        <w:sectPr w:rsidR="00540CD0" w:rsidRPr="00540CD0" w:rsidSect="002E2B0A">
          <w:pgSz w:w="11906" w:h="16838"/>
          <w:pgMar w:top="1440" w:right="1797" w:bottom="567" w:left="1797" w:header="851" w:footer="992" w:gutter="0"/>
          <w:cols w:space="425"/>
          <w:docGrid w:type="lines" w:linePitch="360"/>
        </w:sectPr>
      </w:pPr>
    </w:p>
    <w:p w:rsidR="002E2B0A" w:rsidRPr="002E2B0A" w:rsidRDefault="00015FA6" w:rsidP="002E2B0A">
      <w:pPr>
        <w:rPr>
          <w:rFonts w:ascii="標楷體" w:eastAsia="標楷體" w:hAnsi="標楷體"/>
          <w:b/>
          <w:bCs/>
          <w:sz w:val="28"/>
          <w:szCs w:val="28"/>
        </w:rPr>
      </w:pPr>
      <w:r w:rsidRPr="002E2B0A">
        <w:rPr>
          <w:rFonts w:eastAsia="標楷體" w:hint="eastAsia"/>
          <w:b/>
          <w:bCs/>
          <w:noProof/>
          <w:color w:val="000000"/>
          <w:kern w:val="0"/>
          <w:sz w:val="28"/>
          <w:szCs w:val="28"/>
          <w:u w:val="double"/>
        </w:rPr>
        <w:lastRenderedPageBreak/>
        <mc:AlternateContent>
          <mc:Choice Requires="wps">
            <w:drawing>
              <wp:anchor distT="0" distB="0" distL="114300" distR="114300" simplePos="0" relativeHeight="251926528" behindDoc="0" locked="0" layoutInCell="1" allowOverlap="1" wp14:anchorId="1C6C6162" wp14:editId="04E0AAF2">
                <wp:simplePos x="0" y="0"/>
                <wp:positionH relativeFrom="column">
                  <wp:posOffset>-66675</wp:posOffset>
                </wp:positionH>
                <wp:positionV relativeFrom="paragraph">
                  <wp:posOffset>-409575</wp:posOffset>
                </wp:positionV>
                <wp:extent cx="836930" cy="295275"/>
                <wp:effectExtent l="0" t="0" r="20320" b="28575"/>
                <wp:wrapNone/>
                <wp:docPr id="207" name="文字方塊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6930" cy="295275"/>
                        </a:xfrm>
                        <a:prstGeom prst="rect">
                          <a:avLst/>
                        </a:prstGeom>
                        <a:solidFill>
                          <a:srgbClr val="FFFFFF"/>
                        </a:solidFill>
                        <a:ln w="9525">
                          <a:solidFill>
                            <a:srgbClr val="000000"/>
                          </a:solidFill>
                          <a:miter lim="800000"/>
                          <a:headEnd/>
                          <a:tailEnd/>
                        </a:ln>
                      </wps:spPr>
                      <wps:txbx>
                        <w:txbxContent>
                          <w:p w:rsidR="008F5C00" w:rsidRPr="002F71E7" w:rsidRDefault="008F5C00" w:rsidP="00015FA6">
                            <w:pPr>
                              <w:rPr>
                                <w:b/>
                              </w:rPr>
                            </w:pPr>
                            <w:r>
                              <w:rPr>
                                <w:rFonts w:ascii="標楷體" w:eastAsia="標楷體" w:hAnsi="標楷體" w:hint="eastAsia"/>
                                <w:b/>
                              </w:rPr>
                              <w:t>附件6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07" o:spid="_x0000_s1144" type="#_x0000_t202" style="position:absolute;margin-left:-5.25pt;margin-top:-32.25pt;width:65.9pt;height:23.2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1emRAIAAF8EAAAOAAAAZHJzL2Uyb0RvYy54bWysVF1u2zAMfh+wOwh6X5y4SdMYcYouXYYB&#10;3Q/Q7QCKLNvCZFGTlNjZBQbsAN3zDrAD7EDtOUbJaZr9vQzzg0CK1EfyI+n5edcoshXWSdA5HQ2G&#10;lAjNoZC6yum7t6snZ5Q4z3TBFGiR051w9Hzx+NG8NZlIoQZVCEsQRLusNTmtvTdZkjhei4a5ARih&#10;0ViCbZhH1VZJYVmL6I1K0uHwNGnBFsYCF87h7WVvpIuIX5aC+9dl6YQnKqeYm4+njec6nMlizrLK&#10;MlNLvk+D/UMWDZMagx6gLplnZGPlb1CN5BYclH7AoUmgLCUXsQasZjT8pZrrmhkRa0FynDnQ5P4f&#10;LH+1fWOJLHKaDqeUaNZgk+5uPt1++3J38/3262cS7pGl1rgMna8NuvvuKXTY7VixM1fA3zuiYVkz&#10;XYkLa6GtBSswy1F4mRw97XFcAFm3L6HAYGzjIQJ1pW0ChUgKQXTs1u7QIdF5wvHy7OR0doIWjqZ0&#10;NkmnkxiBZfePjXX+uYCGBCGnFgcggrPtlfMhGZbdu4RYDpQsVlKpqNhqvVSWbBkOyyp+e/Sf3JQm&#10;bU4x+KSv/68Qw/j9CaKRHqdeyQYrOjixLLD2TBdxJj2TqpcxZaX3NAbmeg59t+5i384iyYHjNRQ7&#10;JNZCP+W4lSjUYD9S0uKE59R92DArKFEvNDZnNhqPw0pEZTyZpqjYY8v62MI0R6icekp6cen7NdoY&#10;K6saI/XjoOECG1rKSPZDVvv8cYpjD/YbF9bkWI9eD/+FxQ8AAAD//wMAUEsDBBQABgAIAAAAIQCB&#10;uMk94AAAAAsBAAAPAAAAZHJzL2Rvd25yZXYueG1sTI/BTsMwEETvSPyDtUhcUGunLSGEOBVCAtEb&#10;tBVc3XibRMR2sN00/D2bE9xmNU+zM8V6NB0b0IfWWQnJXABDWznd2lrCfvc8y4CFqKxWnbMo4QcD&#10;rMvLi0Ll2p3tOw7bWDMKsSFXEpoY+5zzUDVoVJi7Hi15R+eNinT6mmuvzhRuOr4QIuVGtZY+NKrH&#10;pwarr+3JSMhWr8Nn2CzfPqr02N3Hm7vh5dtLeX01Pj4AizjGPxim+lQdSup0cCerA+skzBJxSyiJ&#10;dEViIhbJEthhsjIBvCz4/w3lLwAAAP//AwBQSwECLQAUAAYACAAAACEAtoM4kv4AAADhAQAAEwAA&#10;AAAAAAAAAAAAAAAAAAAAW0NvbnRlbnRfVHlwZXNdLnhtbFBLAQItABQABgAIAAAAIQA4/SH/1gAA&#10;AJQBAAALAAAAAAAAAAAAAAAAAC8BAABfcmVscy8ucmVsc1BLAQItABQABgAIAAAAIQDTN1emRAIA&#10;AF8EAAAOAAAAAAAAAAAAAAAAAC4CAABkcnMvZTJvRG9jLnhtbFBLAQItABQABgAIAAAAIQCBuMk9&#10;4AAAAAsBAAAPAAAAAAAAAAAAAAAAAJ4EAABkcnMvZG93bnJldi54bWxQSwUGAAAAAAQABADzAAAA&#10;qwUAAAAA&#10;">
                <v:textbox>
                  <w:txbxContent>
                    <w:p w:rsidR="008F5C00" w:rsidRPr="002F71E7" w:rsidRDefault="008F5C00" w:rsidP="00015FA6">
                      <w:pPr>
                        <w:rPr>
                          <w:b/>
                        </w:rPr>
                      </w:pPr>
                      <w:r>
                        <w:rPr>
                          <w:rFonts w:ascii="標楷體" w:eastAsia="標楷體" w:hAnsi="標楷體" w:hint="eastAsia"/>
                          <w:b/>
                        </w:rPr>
                        <w:t>附件6</w:t>
                      </w:r>
                    </w:p>
                  </w:txbxContent>
                </v:textbox>
              </v:shape>
            </w:pict>
          </mc:Fallback>
        </mc:AlternateContent>
      </w:r>
      <w:r w:rsidR="002E2B0A" w:rsidRPr="002E2B0A">
        <w:rPr>
          <w:rFonts w:ascii="標楷體" w:eastAsia="標楷體" w:hAnsi="標楷體" w:hint="eastAsia"/>
          <w:b/>
          <w:bCs/>
          <w:sz w:val="28"/>
          <w:szCs w:val="28"/>
        </w:rPr>
        <w:t>新竹縣政府員工關懷與協助-「幸福管家」諮詢服務需求申請表</w:t>
      </w:r>
    </w:p>
    <w:tbl>
      <w:tblPr>
        <w:tblW w:w="6085" w:type="pct"/>
        <w:jc w:val="center"/>
        <w:tblBorders>
          <w:top w:val="thinThickSmallGap" w:sz="18" w:space="0" w:color="auto"/>
          <w:left w:val="thinThickSmallGap" w:sz="18" w:space="0" w:color="auto"/>
          <w:bottom w:val="thickThinSmallGap" w:sz="18" w:space="0" w:color="auto"/>
          <w:right w:val="thickThinSmallGap" w:sz="1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48"/>
        <w:gridCol w:w="1100"/>
        <w:gridCol w:w="1362"/>
        <w:gridCol w:w="445"/>
        <w:gridCol w:w="429"/>
        <w:gridCol w:w="161"/>
        <w:gridCol w:w="547"/>
        <w:gridCol w:w="229"/>
        <w:gridCol w:w="404"/>
        <w:gridCol w:w="800"/>
        <w:gridCol w:w="149"/>
        <w:gridCol w:w="157"/>
        <w:gridCol w:w="31"/>
        <w:gridCol w:w="592"/>
        <w:gridCol w:w="2454"/>
      </w:tblGrid>
      <w:tr w:rsidR="002E2B0A" w:rsidRPr="002E2B0A" w:rsidTr="002E2B0A">
        <w:trPr>
          <w:trHeight w:val="876"/>
          <w:jc w:val="center"/>
        </w:trPr>
        <w:tc>
          <w:tcPr>
            <w:tcW w:w="1199" w:type="pct"/>
            <w:gridSpan w:val="2"/>
            <w:tcBorders>
              <w:top w:val="thinThickSmallGap" w:sz="18" w:space="0" w:color="auto"/>
              <w:left w:val="thinThickSmallGap" w:sz="18" w:space="0" w:color="auto"/>
            </w:tcBorders>
            <w:vAlign w:val="center"/>
          </w:tcPr>
          <w:p w:rsidR="002E2B0A" w:rsidRPr="002E2B0A" w:rsidRDefault="002E2B0A" w:rsidP="0072177B">
            <w:pPr>
              <w:widowControl/>
              <w:spacing w:line="440" w:lineRule="exact"/>
              <w:jc w:val="center"/>
              <w:rPr>
                <w:rFonts w:ascii="標楷體" w:eastAsia="標楷體" w:hAnsi="標楷體" w:cs="新細明體"/>
                <w:b/>
                <w:szCs w:val="24"/>
              </w:rPr>
            </w:pPr>
            <w:r w:rsidRPr="003E6CF3">
              <w:rPr>
                <w:rFonts w:ascii="標楷體" w:eastAsia="標楷體" w:hAnsi="標楷體" w:cs="新細明體" w:hint="eastAsia"/>
                <w:b/>
                <w:spacing w:val="15"/>
                <w:kern w:val="0"/>
                <w:szCs w:val="24"/>
                <w:fitText w:val="1120" w:id="1145344768"/>
              </w:rPr>
              <w:t>服務單</w:t>
            </w:r>
            <w:r w:rsidRPr="003E6CF3">
              <w:rPr>
                <w:rFonts w:ascii="標楷體" w:eastAsia="標楷體" w:hAnsi="標楷體" w:cs="新細明體" w:hint="eastAsia"/>
                <w:b/>
                <w:kern w:val="0"/>
                <w:szCs w:val="24"/>
                <w:fitText w:val="1120" w:id="1145344768"/>
              </w:rPr>
              <w:t>位</w:t>
            </w:r>
          </w:p>
          <w:p w:rsidR="002E2B0A" w:rsidRPr="002E2B0A" w:rsidRDefault="002E2B0A" w:rsidP="0072177B">
            <w:pPr>
              <w:widowControl/>
              <w:spacing w:line="440" w:lineRule="exact"/>
              <w:jc w:val="center"/>
              <w:rPr>
                <w:rFonts w:ascii="標楷體" w:eastAsia="標楷體" w:hAnsi="標楷體" w:cs="新細明體"/>
                <w:b/>
                <w:szCs w:val="24"/>
              </w:rPr>
            </w:pPr>
            <w:r w:rsidRPr="002E2B0A">
              <w:rPr>
                <w:rFonts w:ascii="標楷體" w:eastAsia="標楷體" w:hAnsi="標楷體" w:cs="新細明體" w:hint="eastAsia"/>
                <w:b/>
                <w:szCs w:val="24"/>
              </w:rPr>
              <w:t>(處、科)</w:t>
            </w:r>
          </w:p>
        </w:tc>
        <w:tc>
          <w:tcPr>
            <w:tcW w:w="1554" w:type="pct"/>
            <w:gridSpan w:val="6"/>
            <w:tcBorders>
              <w:top w:val="thinThickSmallGap" w:sz="18" w:space="0" w:color="auto"/>
            </w:tcBorders>
            <w:vAlign w:val="center"/>
          </w:tcPr>
          <w:p w:rsidR="002E2B0A" w:rsidRPr="002E2B0A" w:rsidRDefault="002E2B0A" w:rsidP="0072177B">
            <w:pPr>
              <w:spacing w:line="400" w:lineRule="atLeast"/>
              <w:jc w:val="center"/>
              <w:rPr>
                <w:rFonts w:ascii="標楷體" w:eastAsia="標楷體" w:hAnsi="標楷體"/>
                <w:szCs w:val="24"/>
              </w:rPr>
            </w:pPr>
            <w:r w:rsidRPr="002E2B0A">
              <w:rPr>
                <w:rFonts w:ascii="標楷體" w:eastAsia="標楷體" w:hAnsi="標楷體" w:hint="eastAsia"/>
                <w:szCs w:val="24"/>
              </w:rPr>
              <w:t>人事處</w:t>
            </w:r>
            <w:r w:rsidRPr="002E2B0A">
              <w:rPr>
                <w:rFonts w:ascii="標楷體" w:eastAsia="標楷體" w:hAnsi="標楷體"/>
                <w:szCs w:val="24"/>
              </w:rPr>
              <w:fldChar w:fldCharType="begin"/>
            </w:r>
            <w:r w:rsidRPr="002E2B0A">
              <w:rPr>
                <w:rFonts w:ascii="標楷體" w:eastAsia="標楷體" w:hAnsi="標楷體"/>
                <w:szCs w:val="24"/>
              </w:rPr>
              <w:instrText xml:space="preserve"> </w:instrText>
            </w:r>
            <w:r w:rsidRPr="002E2B0A">
              <w:rPr>
                <w:rFonts w:ascii="標楷體" w:eastAsia="標楷體" w:hAnsi="標楷體" w:hint="eastAsia"/>
                <w:szCs w:val="24"/>
              </w:rPr>
              <w:instrText>MERGEFIELD "科別"</w:instrText>
            </w:r>
            <w:r w:rsidRPr="002E2B0A">
              <w:rPr>
                <w:rFonts w:ascii="標楷體" w:eastAsia="標楷體" w:hAnsi="標楷體"/>
                <w:szCs w:val="24"/>
              </w:rPr>
              <w:instrText xml:space="preserve"> </w:instrText>
            </w:r>
            <w:r w:rsidRPr="002E2B0A">
              <w:rPr>
                <w:rFonts w:ascii="標楷體" w:eastAsia="標楷體" w:hAnsi="標楷體"/>
                <w:szCs w:val="24"/>
              </w:rPr>
              <w:fldChar w:fldCharType="separate"/>
            </w:r>
            <w:r w:rsidRPr="002E2B0A">
              <w:rPr>
                <w:rFonts w:ascii="標楷體" w:eastAsia="標楷體" w:hAnsi="標楷體"/>
                <w:noProof/>
                <w:szCs w:val="24"/>
              </w:rPr>
              <w:t>«</w:t>
            </w:r>
            <w:r w:rsidRPr="002E2B0A">
              <w:rPr>
                <w:rFonts w:ascii="標楷體" w:eastAsia="標楷體" w:hAnsi="標楷體" w:hint="eastAsia"/>
                <w:noProof/>
                <w:szCs w:val="24"/>
              </w:rPr>
              <w:t>科別</w:t>
            </w:r>
            <w:r w:rsidRPr="002E2B0A">
              <w:rPr>
                <w:rFonts w:ascii="標楷體" w:eastAsia="標楷體" w:hAnsi="標楷體"/>
                <w:noProof/>
                <w:szCs w:val="24"/>
              </w:rPr>
              <w:t>»</w:t>
            </w:r>
            <w:r w:rsidRPr="002E2B0A">
              <w:rPr>
                <w:rFonts w:ascii="標楷體" w:eastAsia="標楷體" w:hAnsi="標楷體"/>
                <w:szCs w:val="24"/>
              </w:rPr>
              <w:fldChar w:fldCharType="end"/>
            </w:r>
            <w:r w:rsidRPr="002E2B0A">
              <w:rPr>
                <w:rFonts w:ascii="標楷體" w:eastAsia="標楷體" w:hAnsi="標楷體" w:hint="eastAsia"/>
                <w:szCs w:val="24"/>
              </w:rPr>
              <w:t>科</w:t>
            </w:r>
          </w:p>
        </w:tc>
        <w:tc>
          <w:tcPr>
            <w:tcW w:w="590" w:type="pct"/>
            <w:gridSpan w:val="2"/>
            <w:tcBorders>
              <w:top w:val="thinThickSmallGap" w:sz="18" w:space="0" w:color="auto"/>
            </w:tcBorders>
            <w:vAlign w:val="center"/>
          </w:tcPr>
          <w:p w:rsidR="002E2B0A" w:rsidRPr="002E2B0A" w:rsidRDefault="002E2B0A" w:rsidP="0072177B">
            <w:pPr>
              <w:widowControl/>
              <w:spacing w:line="440" w:lineRule="exact"/>
              <w:jc w:val="center"/>
              <w:rPr>
                <w:rFonts w:ascii="標楷體" w:eastAsia="標楷體" w:hAnsi="標楷體" w:cs="新細明體"/>
                <w:b/>
                <w:szCs w:val="24"/>
              </w:rPr>
            </w:pPr>
            <w:r w:rsidRPr="002E2B0A">
              <w:rPr>
                <w:rFonts w:ascii="標楷體" w:eastAsia="標楷體" w:hAnsi="標楷體" w:cs="新細明體" w:hint="eastAsia"/>
                <w:b/>
                <w:szCs w:val="24"/>
              </w:rPr>
              <w:t>申請日期</w:t>
            </w:r>
          </w:p>
        </w:tc>
        <w:tc>
          <w:tcPr>
            <w:tcW w:w="1657" w:type="pct"/>
            <w:gridSpan w:val="5"/>
            <w:tcBorders>
              <w:top w:val="thinThickSmallGap" w:sz="18" w:space="0" w:color="auto"/>
              <w:right w:val="thickThinSmallGap" w:sz="18" w:space="0" w:color="auto"/>
            </w:tcBorders>
            <w:vAlign w:val="center"/>
          </w:tcPr>
          <w:p w:rsidR="002E2B0A" w:rsidRPr="002E2B0A" w:rsidRDefault="002E2B0A" w:rsidP="0072177B">
            <w:pPr>
              <w:wordWrap w:val="0"/>
              <w:spacing w:line="400" w:lineRule="atLeast"/>
              <w:ind w:rightChars="150" w:right="360"/>
              <w:jc w:val="right"/>
              <w:rPr>
                <w:rFonts w:ascii="標楷體" w:eastAsia="標楷體" w:hAnsi="標楷體"/>
                <w:szCs w:val="24"/>
              </w:rPr>
            </w:pPr>
            <w:r w:rsidRPr="002E2B0A">
              <w:rPr>
                <w:rFonts w:ascii="標楷體" w:eastAsia="標楷體" w:hAnsi="標楷體" w:hint="eastAsia"/>
                <w:szCs w:val="24"/>
              </w:rPr>
              <w:t>年    月   日</w:t>
            </w:r>
          </w:p>
        </w:tc>
      </w:tr>
      <w:tr w:rsidR="002E2B0A" w:rsidRPr="002E2B0A" w:rsidTr="002E2B0A">
        <w:trPr>
          <w:trHeight w:val="876"/>
          <w:jc w:val="center"/>
        </w:trPr>
        <w:tc>
          <w:tcPr>
            <w:tcW w:w="1199" w:type="pct"/>
            <w:gridSpan w:val="2"/>
            <w:tcBorders>
              <w:left w:val="thinThickSmallGap" w:sz="18" w:space="0" w:color="auto"/>
            </w:tcBorders>
            <w:vAlign w:val="center"/>
          </w:tcPr>
          <w:p w:rsidR="002E2B0A" w:rsidRPr="002E2B0A" w:rsidRDefault="002E2B0A" w:rsidP="0072177B">
            <w:pPr>
              <w:widowControl/>
              <w:spacing w:line="440" w:lineRule="exact"/>
              <w:ind w:leftChars="50" w:left="120" w:rightChars="50" w:right="120"/>
              <w:jc w:val="center"/>
              <w:rPr>
                <w:rFonts w:ascii="標楷體" w:eastAsia="標楷體" w:hAnsi="標楷體" w:cs="新細明體"/>
                <w:b/>
                <w:szCs w:val="24"/>
              </w:rPr>
            </w:pPr>
            <w:r w:rsidRPr="002E2B0A">
              <w:rPr>
                <w:rFonts w:ascii="標楷體" w:eastAsia="標楷體" w:hAnsi="標楷體" w:cs="新細明體" w:hint="eastAsia"/>
                <w:b/>
                <w:szCs w:val="24"/>
              </w:rPr>
              <w:t>請人</w:t>
            </w:r>
          </w:p>
        </w:tc>
        <w:tc>
          <w:tcPr>
            <w:tcW w:w="1554" w:type="pct"/>
            <w:gridSpan w:val="6"/>
            <w:vAlign w:val="center"/>
          </w:tcPr>
          <w:p w:rsidR="002E2B0A" w:rsidRPr="002E2B0A" w:rsidRDefault="002E2B0A" w:rsidP="0072177B">
            <w:pPr>
              <w:spacing w:line="400" w:lineRule="atLeast"/>
              <w:jc w:val="center"/>
              <w:rPr>
                <w:rFonts w:ascii="標楷體" w:eastAsia="標楷體" w:hAnsi="標楷體"/>
                <w:szCs w:val="24"/>
              </w:rPr>
            </w:pPr>
            <w:r w:rsidRPr="002E2B0A">
              <w:rPr>
                <w:rFonts w:ascii="標楷體" w:eastAsia="標楷體" w:hAnsi="標楷體"/>
                <w:szCs w:val="24"/>
              </w:rPr>
              <w:fldChar w:fldCharType="begin"/>
            </w:r>
            <w:r w:rsidRPr="002E2B0A">
              <w:rPr>
                <w:rFonts w:ascii="標楷體" w:eastAsia="標楷體" w:hAnsi="標楷體"/>
                <w:szCs w:val="24"/>
              </w:rPr>
              <w:instrText xml:space="preserve"> </w:instrText>
            </w:r>
            <w:r w:rsidRPr="002E2B0A">
              <w:rPr>
                <w:rFonts w:ascii="標楷體" w:eastAsia="標楷體" w:hAnsi="標楷體" w:hint="eastAsia"/>
                <w:szCs w:val="24"/>
              </w:rPr>
              <w:instrText>MERGEFIELD "姓名"</w:instrText>
            </w:r>
            <w:r w:rsidRPr="002E2B0A">
              <w:rPr>
                <w:rFonts w:ascii="標楷體" w:eastAsia="標楷體" w:hAnsi="標楷體"/>
                <w:szCs w:val="24"/>
              </w:rPr>
              <w:instrText xml:space="preserve"> </w:instrText>
            </w:r>
            <w:r w:rsidRPr="002E2B0A">
              <w:rPr>
                <w:rFonts w:ascii="標楷體" w:eastAsia="標楷體" w:hAnsi="標楷體"/>
                <w:szCs w:val="24"/>
              </w:rPr>
              <w:fldChar w:fldCharType="separate"/>
            </w:r>
            <w:r w:rsidRPr="002E2B0A">
              <w:rPr>
                <w:rFonts w:ascii="標楷體" w:eastAsia="標楷體" w:hAnsi="標楷體"/>
                <w:noProof/>
                <w:szCs w:val="24"/>
              </w:rPr>
              <w:t>«</w:t>
            </w:r>
            <w:r w:rsidRPr="002E2B0A">
              <w:rPr>
                <w:rFonts w:ascii="標楷體" w:eastAsia="標楷體" w:hAnsi="標楷體" w:hint="eastAsia"/>
                <w:noProof/>
                <w:szCs w:val="24"/>
              </w:rPr>
              <w:t>姓名</w:t>
            </w:r>
            <w:r w:rsidRPr="002E2B0A">
              <w:rPr>
                <w:rFonts w:ascii="標楷體" w:eastAsia="標楷體" w:hAnsi="標楷體"/>
                <w:noProof/>
                <w:szCs w:val="24"/>
              </w:rPr>
              <w:t>»</w:t>
            </w:r>
            <w:r w:rsidRPr="002E2B0A">
              <w:rPr>
                <w:rFonts w:ascii="標楷體" w:eastAsia="標楷體" w:hAnsi="標楷體"/>
                <w:szCs w:val="24"/>
              </w:rPr>
              <w:fldChar w:fldCharType="end"/>
            </w:r>
          </w:p>
        </w:tc>
        <w:tc>
          <w:tcPr>
            <w:tcW w:w="590" w:type="pct"/>
            <w:gridSpan w:val="2"/>
            <w:vAlign w:val="center"/>
          </w:tcPr>
          <w:p w:rsidR="002E2B0A" w:rsidRPr="002E2B0A" w:rsidRDefault="002E2B0A" w:rsidP="0072177B">
            <w:pPr>
              <w:widowControl/>
              <w:spacing w:line="440" w:lineRule="exact"/>
              <w:jc w:val="center"/>
              <w:rPr>
                <w:rFonts w:ascii="標楷體" w:eastAsia="標楷體" w:hAnsi="標楷體" w:cs="新細明體"/>
                <w:b/>
                <w:szCs w:val="24"/>
              </w:rPr>
            </w:pPr>
            <w:r w:rsidRPr="002E2B0A">
              <w:rPr>
                <w:rFonts w:ascii="標楷體" w:eastAsia="標楷體" w:hAnsi="標楷體" w:cs="新細明體" w:hint="eastAsia"/>
                <w:b/>
                <w:szCs w:val="24"/>
              </w:rPr>
              <w:t>電話分機</w:t>
            </w:r>
          </w:p>
        </w:tc>
        <w:tc>
          <w:tcPr>
            <w:tcW w:w="1657" w:type="pct"/>
            <w:gridSpan w:val="5"/>
            <w:tcBorders>
              <w:right w:val="thickThinSmallGap" w:sz="18" w:space="0" w:color="auto"/>
            </w:tcBorders>
            <w:vAlign w:val="center"/>
          </w:tcPr>
          <w:p w:rsidR="002E2B0A" w:rsidRPr="002E2B0A" w:rsidRDefault="002E2B0A" w:rsidP="0072177B">
            <w:pPr>
              <w:spacing w:line="400" w:lineRule="atLeast"/>
              <w:jc w:val="center"/>
              <w:rPr>
                <w:rFonts w:ascii="標楷體" w:eastAsia="標楷體" w:hAnsi="標楷體"/>
                <w:szCs w:val="24"/>
              </w:rPr>
            </w:pPr>
            <w:r w:rsidRPr="002E2B0A">
              <w:rPr>
                <w:rFonts w:ascii="標楷體" w:eastAsia="標楷體" w:hAnsi="標楷體"/>
                <w:szCs w:val="24"/>
              </w:rPr>
              <w:fldChar w:fldCharType="begin"/>
            </w:r>
            <w:r w:rsidRPr="002E2B0A">
              <w:rPr>
                <w:rFonts w:ascii="標楷體" w:eastAsia="標楷體" w:hAnsi="標楷體"/>
                <w:szCs w:val="24"/>
              </w:rPr>
              <w:instrText xml:space="preserve"> </w:instrText>
            </w:r>
            <w:r w:rsidRPr="002E2B0A">
              <w:rPr>
                <w:rFonts w:ascii="標楷體" w:eastAsia="標楷體" w:hAnsi="標楷體" w:hint="eastAsia"/>
                <w:szCs w:val="24"/>
              </w:rPr>
              <w:instrText>MERGEFIELD "分機"</w:instrText>
            </w:r>
            <w:r w:rsidRPr="002E2B0A">
              <w:rPr>
                <w:rFonts w:ascii="標楷體" w:eastAsia="標楷體" w:hAnsi="標楷體"/>
                <w:szCs w:val="24"/>
              </w:rPr>
              <w:instrText xml:space="preserve"> </w:instrText>
            </w:r>
            <w:r w:rsidRPr="002E2B0A">
              <w:rPr>
                <w:rFonts w:ascii="標楷體" w:eastAsia="標楷體" w:hAnsi="標楷體"/>
                <w:szCs w:val="24"/>
              </w:rPr>
              <w:fldChar w:fldCharType="separate"/>
            </w:r>
            <w:r w:rsidRPr="002E2B0A">
              <w:rPr>
                <w:rFonts w:ascii="標楷體" w:eastAsia="標楷體" w:hAnsi="標楷體"/>
                <w:noProof/>
                <w:szCs w:val="24"/>
              </w:rPr>
              <w:t>«</w:t>
            </w:r>
            <w:r w:rsidRPr="002E2B0A">
              <w:rPr>
                <w:rFonts w:ascii="標楷體" w:eastAsia="標楷體" w:hAnsi="標楷體" w:hint="eastAsia"/>
                <w:noProof/>
                <w:szCs w:val="24"/>
              </w:rPr>
              <w:t>分機</w:t>
            </w:r>
            <w:r w:rsidRPr="002E2B0A">
              <w:rPr>
                <w:rFonts w:ascii="標楷體" w:eastAsia="標楷體" w:hAnsi="標楷體"/>
                <w:noProof/>
                <w:szCs w:val="24"/>
              </w:rPr>
              <w:t>»</w:t>
            </w:r>
            <w:r w:rsidRPr="002E2B0A">
              <w:rPr>
                <w:rFonts w:ascii="標楷體" w:eastAsia="標楷體" w:hAnsi="標楷體"/>
                <w:szCs w:val="24"/>
              </w:rPr>
              <w:fldChar w:fldCharType="end"/>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5000" w:type="pct"/>
            <w:gridSpan w:val="15"/>
            <w:tcBorders>
              <w:top w:val="thinThickSmallGap" w:sz="18" w:space="0" w:color="auto"/>
              <w:left w:val="thinThickSmallGap" w:sz="18" w:space="0" w:color="auto"/>
              <w:right w:val="thickThinSmallGap" w:sz="18" w:space="0" w:color="auto"/>
            </w:tcBorders>
            <w:shd w:val="clear" w:color="auto" w:fill="FDE9D9"/>
          </w:tcPr>
          <w:p w:rsidR="002E2B0A" w:rsidRPr="002E2B0A" w:rsidRDefault="002E2B0A" w:rsidP="0072177B">
            <w:pPr>
              <w:spacing w:line="400" w:lineRule="exact"/>
              <w:rPr>
                <w:rFonts w:ascii="標楷體" w:eastAsia="標楷體" w:hAnsi="標楷體"/>
                <w:b/>
                <w:szCs w:val="24"/>
              </w:rPr>
            </w:pPr>
            <w:r w:rsidRPr="002E2B0A">
              <w:rPr>
                <w:rFonts w:ascii="標楷體" w:eastAsia="標楷體" w:hAnsi="標楷體" w:hint="eastAsia"/>
                <w:b/>
                <w:szCs w:val="24"/>
              </w:rPr>
              <w:t>第一部分：諮詢服務需求【請依您的實際需求，於方格內勾選(填)】</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val="restart"/>
            <w:tcBorders>
              <w:left w:val="thinThickSmallGap" w:sz="18" w:space="0" w:color="auto"/>
            </w:tcBorders>
            <w:shd w:val="clear" w:color="auto" w:fill="auto"/>
            <w:vAlign w:val="center"/>
          </w:tcPr>
          <w:p w:rsidR="002E2B0A" w:rsidRPr="002E2B0A" w:rsidRDefault="002E2B0A" w:rsidP="0072177B">
            <w:pPr>
              <w:jc w:val="center"/>
              <w:rPr>
                <w:rFonts w:ascii="標楷體" w:eastAsia="標楷體" w:hAnsi="標楷體"/>
                <w:szCs w:val="24"/>
              </w:rPr>
            </w:pPr>
            <w:r w:rsidRPr="002E2B0A">
              <w:rPr>
                <w:rFonts w:ascii="標楷體" w:eastAsia="標楷體" w:hAnsi="標楷體" w:hint="eastAsia"/>
                <w:szCs w:val="24"/>
              </w:rPr>
              <w:t>心理諮詢服務</w:t>
            </w:r>
          </w:p>
        </w:tc>
        <w:tc>
          <w:tcPr>
            <w:tcW w:w="1206" w:type="pct"/>
            <w:gridSpan w:val="2"/>
            <w:tcBorders>
              <w:right w:val="nil"/>
            </w:tcBorders>
            <w:shd w:val="clear" w:color="auto" w:fill="auto"/>
            <w:vAlign w:val="center"/>
          </w:tcPr>
          <w:p w:rsidR="002E2B0A" w:rsidRPr="002E2B0A" w:rsidRDefault="002E2B0A" w:rsidP="0072177B">
            <w:pPr>
              <w:ind w:lef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生涯工作</w:t>
            </w:r>
          </w:p>
        </w:tc>
        <w:tc>
          <w:tcPr>
            <w:tcW w:w="775" w:type="pct"/>
            <w:gridSpan w:val="4"/>
            <w:tcBorders>
              <w:top w:val="single" w:sz="4" w:space="0" w:color="auto"/>
              <w:left w:val="nil"/>
              <w:bottom w:val="single" w:sz="4" w:space="0" w:color="auto"/>
              <w:right w:val="nil"/>
            </w:tcBorders>
            <w:shd w:val="clear" w:color="auto" w:fill="auto"/>
            <w:vAlign w:val="center"/>
          </w:tcPr>
          <w:p w:rsidR="002E2B0A" w:rsidRPr="002E2B0A" w:rsidRDefault="002E2B0A" w:rsidP="0072177B">
            <w:pPr>
              <w:ind w:lef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家庭婚姻</w:t>
            </w:r>
          </w:p>
        </w:tc>
        <w:tc>
          <w:tcPr>
            <w:tcW w:w="775" w:type="pct"/>
            <w:gridSpan w:val="4"/>
            <w:tcBorders>
              <w:left w:val="nil"/>
              <w:right w:val="nil"/>
            </w:tcBorders>
            <w:shd w:val="clear" w:color="auto" w:fill="auto"/>
            <w:vAlign w:val="center"/>
          </w:tcPr>
          <w:p w:rsidR="002E2B0A" w:rsidRPr="002E2B0A" w:rsidRDefault="002E2B0A" w:rsidP="0072177B">
            <w:pPr>
              <w:ind w:left="57" w:right="57"/>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親子教養</w:t>
            </w:r>
          </w:p>
        </w:tc>
        <w:tc>
          <w:tcPr>
            <w:tcW w:w="1584" w:type="pct"/>
            <w:gridSpan w:val="4"/>
            <w:tcBorders>
              <w:top w:val="single" w:sz="4" w:space="0" w:color="auto"/>
              <w:left w:val="nil"/>
              <w:bottom w:val="single" w:sz="4" w:space="0" w:color="auto"/>
              <w:right w:val="thickThinSmallGap" w:sz="18" w:space="0" w:color="auto"/>
            </w:tcBorders>
            <w:shd w:val="clear" w:color="auto" w:fill="auto"/>
            <w:vAlign w:val="center"/>
          </w:tcPr>
          <w:p w:rsidR="002E2B0A" w:rsidRPr="002E2B0A" w:rsidRDefault="002E2B0A" w:rsidP="0072177B">
            <w:pPr>
              <w:ind w:left="57" w:right="57"/>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兩性情感及人際關係</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left w:val="thinThickSmallGap" w:sz="18" w:space="0" w:color="auto"/>
            </w:tcBorders>
            <w:shd w:val="clear" w:color="auto" w:fill="auto"/>
            <w:vAlign w:val="center"/>
          </w:tcPr>
          <w:p w:rsidR="002E2B0A" w:rsidRPr="002E2B0A" w:rsidRDefault="002E2B0A" w:rsidP="0072177B">
            <w:pPr>
              <w:jc w:val="both"/>
              <w:rPr>
                <w:rFonts w:ascii="標楷體" w:eastAsia="標楷體" w:hAnsi="標楷體"/>
                <w:szCs w:val="24"/>
              </w:rPr>
            </w:pPr>
          </w:p>
        </w:tc>
        <w:tc>
          <w:tcPr>
            <w:tcW w:w="4340" w:type="pct"/>
            <w:gridSpan w:val="14"/>
            <w:tcBorders>
              <w:right w:val="thickThinSmallGap" w:sz="18" w:space="0" w:color="auto"/>
            </w:tcBorders>
            <w:shd w:val="clear" w:color="auto" w:fill="auto"/>
            <w:vAlign w:val="center"/>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其他（請說明：　　　　　　　　　　　　　　　　　　　　　)</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left w:val="thinThickSmallGap" w:sz="18" w:space="0" w:color="auto"/>
            </w:tcBorders>
            <w:shd w:val="clear" w:color="auto" w:fill="auto"/>
            <w:vAlign w:val="center"/>
          </w:tcPr>
          <w:p w:rsidR="002E2B0A" w:rsidRPr="002E2B0A" w:rsidRDefault="002E2B0A" w:rsidP="0072177B">
            <w:pPr>
              <w:jc w:val="both"/>
              <w:rPr>
                <w:rFonts w:ascii="標楷體" w:eastAsia="標楷體" w:hAnsi="標楷體"/>
                <w:szCs w:val="24"/>
              </w:rPr>
            </w:pPr>
          </w:p>
        </w:tc>
        <w:tc>
          <w:tcPr>
            <w:tcW w:w="4340" w:type="pct"/>
            <w:gridSpan w:val="14"/>
            <w:tcBorders>
              <w:right w:val="thickThinSmallGap" w:sz="18" w:space="0" w:color="auto"/>
            </w:tcBorders>
            <w:shd w:val="clear" w:color="auto" w:fill="auto"/>
            <w:vAlign w:val="center"/>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hint="eastAsia"/>
                <w:szCs w:val="24"/>
              </w:rPr>
              <w:t>申請人需求支援建議：</w:t>
            </w:r>
          </w:p>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提供網路線上支援</w:t>
            </w:r>
            <w:r w:rsidRPr="002E2B0A">
              <w:rPr>
                <w:rFonts w:ascii="標楷體" w:eastAsia="標楷體" w:hAnsi="標楷體"/>
                <w:szCs w:val="24"/>
              </w:rPr>
              <w:tab/>
              <w:t>□</w:t>
            </w:r>
            <w:r w:rsidRPr="002E2B0A">
              <w:rPr>
                <w:rFonts w:ascii="標楷體" w:eastAsia="標楷體" w:hAnsi="標楷體" w:hint="eastAsia"/>
                <w:szCs w:val="24"/>
              </w:rPr>
              <w:t xml:space="preserve">安排諮詢議題之專家  </w:t>
            </w:r>
            <w:r w:rsidRPr="002E2B0A">
              <w:rPr>
                <w:rFonts w:ascii="標楷體" w:eastAsia="標楷體" w:hAnsi="標楷體"/>
                <w:szCs w:val="24"/>
              </w:rPr>
              <w:t>□</w:t>
            </w:r>
            <w:r w:rsidRPr="002E2B0A">
              <w:rPr>
                <w:rFonts w:ascii="標楷體" w:eastAsia="標楷體" w:hAnsi="標楷體" w:hint="eastAsia"/>
                <w:szCs w:val="24"/>
              </w:rPr>
              <w:t>相關諮詢專線</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val="restart"/>
            <w:tcBorders>
              <w:left w:val="thinThickSmallGap" w:sz="18" w:space="0" w:color="auto"/>
            </w:tcBorders>
            <w:shd w:val="clear" w:color="auto" w:fill="auto"/>
            <w:vAlign w:val="center"/>
          </w:tcPr>
          <w:p w:rsidR="002E2B0A" w:rsidRPr="002E2B0A" w:rsidRDefault="002E2B0A" w:rsidP="0072177B">
            <w:pPr>
              <w:jc w:val="center"/>
              <w:rPr>
                <w:rFonts w:ascii="標楷體" w:eastAsia="標楷體" w:hAnsi="標楷體"/>
                <w:szCs w:val="24"/>
              </w:rPr>
            </w:pPr>
            <w:r w:rsidRPr="002E2B0A">
              <w:rPr>
                <w:rFonts w:ascii="標楷體" w:eastAsia="標楷體" w:hAnsi="標楷體" w:hint="eastAsia"/>
                <w:szCs w:val="24"/>
              </w:rPr>
              <w:t>法律諮詢服務</w:t>
            </w:r>
          </w:p>
        </w:tc>
        <w:tc>
          <w:tcPr>
            <w:tcW w:w="1713" w:type="pct"/>
            <w:gridSpan w:val="5"/>
            <w:tcBorders>
              <w:right w:val="nil"/>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買賣糾紛</w:t>
            </w:r>
          </w:p>
        </w:tc>
        <w:tc>
          <w:tcPr>
            <w:tcW w:w="1135" w:type="pct"/>
            <w:gridSpan w:val="7"/>
            <w:tcBorders>
              <w:top w:val="single" w:sz="4" w:space="0" w:color="auto"/>
              <w:left w:val="nil"/>
              <w:bottom w:val="single" w:sz="4" w:space="0" w:color="auto"/>
              <w:right w:val="nil"/>
            </w:tcBorders>
            <w:shd w:val="clear" w:color="auto" w:fill="auto"/>
          </w:tcPr>
          <w:p w:rsidR="002E2B0A" w:rsidRPr="002E2B0A" w:rsidRDefault="002E2B0A" w:rsidP="002E2B0A">
            <w:pPr>
              <w:ind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車禍賠償</w:t>
            </w:r>
          </w:p>
        </w:tc>
        <w:tc>
          <w:tcPr>
            <w:tcW w:w="1492" w:type="pct"/>
            <w:gridSpan w:val="2"/>
            <w:tcBorders>
              <w:top w:val="single" w:sz="4" w:space="0" w:color="auto"/>
              <w:left w:val="nil"/>
              <w:bottom w:val="single" w:sz="4" w:space="0" w:color="auto"/>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家庭婚姻</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left w:val="thinThickSmallGap" w:sz="18" w:space="0" w:color="auto"/>
            </w:tcBorders>
            <w:shd w:val="clear" w:color="auto" w:fill="auto"/>
          </w:tcPr>
          <w:p w:rsidR="002E2B0A" w:rsidRPr="002E2B0A" w:rsidRDefault="002E2B0A" w:rsidP="0072177B">
            <w:pPr>
              <w:jc w:val="both"/>
              <w:rPr>
                <w:rFonts w:ascii="標楷體" w:eastAsia="標楷體" w:hAnsi="標楷體"/>
                <w:szCs w:val="24"/>
              </w:rPr>
            </w:pPr>
          </w:p>
        </w:tc>
        <w:tc>
          <w:tcPr>
            <w:tcW w:w="1713" w:type="pct"/>
            <w:gridSpan w:val="5"/>
            <w:tcBorders>
              <w:right w:val="nil"/>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財產繼承</w:t>
            </w:r>
          </w:p>
        </w:tc>
        <w:tc>
          <w:tcPr>
            <w:tcW w:w="1135" w:type="pct"/>
            <w:gridSpan w:val="7"/>
            <w:tcBorders>
              <w:top w:val="single" w:sz="4" w:space="0" w:color="auto"/>
              <w:left w:val="nil"/>
              <w:bottom w:val="single" w:sz="4" w:space="0" w:color="auto"/>
              <w:right w:val="nil"/>
            </w:tcBorders>
            <w:shd w:val="clear" w:color="auto" w:fill="auto"/>
          </w:tcPr>
          <w:p w:rsidR="002E2B0A" w:rsidRPr="002E2B0A" w:rsidRDefault="002E2B0A" w:rsidP="002E2B0A">
            <w:pPr>
              <w:ind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民刑事議題諮</w:t>
            </w:r>
            <w:r>
              <w:rPr>
                <w:rFonts w:ascii="標楷體" w:eastAsia="標楷體" w:hAnsi="標楷體" w:hint="eastAsia"/>
                <w:szCs w:val="24"/>
              </w:rPr>
              <w:t>詢</w:t>
            </w:r>
          </w:p>
        </w:tc>
        <w:tc>
          <w:tcPr>
            <w:tcW w:w="1492" w:type="pct"/>
            <w:gridSpan w:val="2"/>
            <w:tcBorders>
              <w:top w:val="single" w:sz="4" w:space="0" w:color="auto"/>
              <w:left w:val="nil"/>
              <w:bottom w:val="single" w:sz="4" w:space="0" w:color="auto"/>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left w:val="thinThickSmallGap" w:sz="18" w:space="0" w:color="auto"/>
            </w:tcBorders>
            <w:shd w:val="clear" w:color="auto" w:fill="auto"/>
          </w:tcPr>
          <w:p w:rsidR="002E2B0A" w:rsidRPr="002E2B0A" w:rsidRDefault="002E2B0A" w:rsidP="0072177B">
            <w:pPr>
              <w:jc w:val="both"/>
              <w:rPr>
                <w:rFonts w:ascii="標楷體" w:eastAsia="標楷體" w:hAnsi="標楷體"/>
                <w:szCs w:val="24"/>
              </w:rPr>
            </w:pPr>
          </w:p>
        </w:tc>
        <w:tc>
          <w:tcPr>
            <w:tcW w:w="4340" w:type="pct"/>
            <w:gridSpan w:val="14"/>
            <w:tcBorders>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其他（請說明：　　　　　　　　　　　　　　　　　　　　　)</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left w:val="thinThickSmallGap" w:sz="18" w:space="0" w:color="auto"/>
            </w:tcBorders>
            <w:shd w:val="clear" w:color="auto" w:fill="auto"/>
          </w:tcPr>
          <w:p w:rsidR="002E2B0A" w:rsidRPr="002E2B0A" w:rsidRDefault="002E2B0A" w:rsidP="0072177B">
            <w:pPr>
              <w:jc w:val="both"/>
              <w:rPr>
                <w:rFonts w:ascii="標楷體" w:eastAsia="標楷體" w:hAnsi="標楷體"/>
                <w:szCs w:val="24"/>
              </w:rPr>
            </w:pPr>
          </w:p>
        </w:tc>
        <w:tc>
          <w:tcPr>
            <w:tcW w:w="4340" w:type="pct"/>
            <w:gridSpan w:val="14"/>
            <w:tcBorders>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hint="eastAsia"/>
                <w:szCs w:val="24"/>
              </w:rPr>
              <w:t>申請人需求支援建議：</w:t>
            </w:r>
          </w:p>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提供網路線上支援</w:t>
            </w:r>
            <w:r w:rsidRPr="002E2B0A">
              <w:rPr>
                <w:rFonts w:ascii="標楷體" w:eastAsia="標楷體" w:hAnsi="標楷體"/>
                <w:szCs w:val="24"/>
              </w:rPr>
              <w:tab/>
              <w:t>□</w:t>
            </w:r>
            <w:r w:rsidRPr="002E2B0A">
              <w:rPr>
                <w:rFonts w:ascii="標楷體" w:eastAsia="標楷體" w:hAnsi="標楷體" w:hint="eastAsia"/>
                <w:szCs w:val="24"/>
              </w:rPr>
              <w:t xml:space="preserve">安排諮詢議題之專家  </w:t>
            </w:r>
            <w:r w:rsidRPr="002E2B0A">
              <w:rPr>
                <w:rFonts w:ascii="標楷體" w:eastAsia="標楷體" w:hAnsi="標楷體"/>
                <w:szCs w:val="24"/>
              </w:rPr>
              <w:t>□</w:t>
            </w:r>
            <w:r w:rsidRPr="002E2B0A">
              <w:rPr>
                <w:rFonts w:ascii="標楷體" w:eastAsia="標楷體" w:hAnsi="標楷體" w:hint="eastAsia"/>
                <w:szCs w:val="24"/>
              </w:rPr>
              <w:t>相關諮詢專線</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val="restart"/>
            <w:tcBorders>
              <w:left w:val="thinThickSmallGap" w:sz="18" w:space="0" w:color="auto"/>
            </w:tcBorders>
            <w:shd w:val="clear" w:color="auto" w:fill="auto"/>
            <w:vAlign w:val="center"/>
          </w:tcPr>
          <w:p w:rsidR="002E2B0A" w:rsidRPr="002E2B0A" w:rsidRDefault="002E2B0A" w:rsidP="0072177B">
            <w:pPr>
              <w:jc w:val="center"/>
              <w:rPr>
                <w:rFonts w:ascii="標楷體" w:eastAsia="標楷體" w:hAnsi="標楷體"/>
                <w:szCs w:val="24"/>
              </w:rPr>
            </w:pPr>
            <w:r w:rsidRPr="002E2B0A">
              <w:rPr>
                <w:rFonts w:ascii="標楷體" w:eastAsia="標楷體" w:hAnsi="標楷體" w:hint="eastAsia"/>
                <w:szCs w:val="24"/>
              </w:rPr>
              <w:t>財務諮詢服務</w:t>
            </w:r>
          </w:p>
        </w:tc>
        <w:tc>
          <w:tcPr>
            <w:tcW w:w="1424" w:type="pct"/>
            <w:gridSpan w:val="3"/>
            <w:tcBorders>
              <w:right w:val="nil"/>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保險議題</w:t>
            </w:r>
          </w:p>
        </w:tc>
        <w:tc>
          <w:tcPr>
            <w:tcW w:w="867" w:type="pct"/>
            <w:gridSpan w:val="5"/>
            <w:tcBorders>
              <w:top w:val="single" w:sz="4" w:space="0" w:color="auto"/>
              <w:left w:val="nil"/>
              <w:bottom w:val="single" w:sz="4" w:space="0" w:color="auto"/>
              <w:right w:val="nil"/>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稅務議題</w:t>
            </w:r>
          </w:p>
        </w:tc>
        <w:tc>
          <w:tcPr>
            <w:tcW w:w="847" w:type="pct"/>
            <w:gridSpan w:val="5"/>
            <w:tcBorders>
              <w:left w:val="nil"/>
              <w:right w:val="nil"/>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理財議題</w:t>
            </w:r>
          </w:p>
        </w:tc>
        <w:tc>
          <w:tcPr>
            <w:tcW w:w="1202" w:type="pct"/>
            <w:tcBorders>
              <w:top w:val="single" w:sz="4" w:space="0" w:color="auto"/>
              <w:left w:val="nil"/>
              <w:bottom w:val="single" w:sz="4" w:space="0" w:color="auto"/>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債務議題</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left w:val="thinThickSmallGap" w:sz="18" w:space="0" w:color="auto"/>
            </w:tcBorders>
            <w:shd w:val="clear" w:color="auto" w:fill="auto"/>
            <w:vAlign w:val="center"/>
          </w:tcPr>
          <w:p w:rsidR="002E2B0A" w:rsidRPr="002E2B0A" w:rsidRDefault="002E2B0A" w:rsidP="0072177B">
            <w:pPr>
              <w:jc w:val="center"/>
              <w:rPr>
                <w:rFonts w:ascii="標楷體" w:eastAsia="標楷體" w:hAnsi="標楷體"/>
                <w:szCs w:val="24"/>
              </w:rPr>
            </w:pPr>
          </w:p>
        </w:tc>
        <w:tc>
          <w:tcPr>
            <w:tcW w:w="4340" w:type="pct"/>
            <w:gridSpan w:val="14"/>
            <w:tcBorders>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其他（請說明：　　　　　　　　　　　　　　　　　　　　　)</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left w:val="thinThickSmallGap" w:sz="18" w:space="0" w:color="auto"/>
              <w:bottom w:val="single" w:sz="4" w:space="0" w:color="auto"/>
            </w:tcBorders>
            <w:shd w:val="clear" w:color="auto" w:fill="auto"/>
            <w:vAlign w:val="center"/>
          </w:tcPr>
          <w:p w:rsidR="002E2B0A" w:rsidRPr="002E2B0A" w:rsidRDefault="002E2B0A" w:rsidP="0072177B">
            <w:pPr>
              <w:jc w:val="center"/>
              <w:rPr>
                <w:rFonts w:ascii="標楷體" w:eastAsia="標楷體" w:hAnsi="標楷體"/>
                <w:szCs w:val="24"/>
              </w:rPr>
            </w:pPr>
          </w:p>
        </w:tc>
        <w:tc>
          <w:tcPr>
            <w:tcW w:w="4340" w:type="pct"/>
            <w:gridSpan w:val="14"/>
            <w:tcBorders>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hint="eastAsia"/>
                <w:szCs w:val="24"/>
              </w:rPr>
              <w:t>申請人需求支援建議：</w:t>
            </w:r>
          </w:p>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提供網路線上支援</w:t>
            </w:r>
            <w:r w:rsidRPr="002E2B0A">
              <w:rPr>
                <w:rFonts w:ascii="標楷體" w:eastAsia="標楷體" w:hAnsi="標楷體"/>
                <w:szCs w:val="24"/>
              </w:rPr>
              <w:tab/>
              <w:t>□</w:t>
            </w:r>
            <w:r w:rsidRPr="002E2B0A">
              <w:rPr>
                <w:rFonts w:ascii="標楷體" w:eastAsia="標楷體" w:hAnsi="標楷體" w:hint="eastAsia"/>
                <w:szCs w:val="24"/>
              </w:rPr>
              <w:t xml:space="preserve">安排諮詢議題之專家  </w:t>
            </w:r>
            <w:r w:rsidRPr="002E2B0A">
              <w:rPr>
                <w:rFonts w:ascii="標楷體" w:eastAsia="標楷體" w:hAnsi="標楷體"/>
                <w:szCs w:val="24"/>
              </w:rPr>
              <w:t>□</w:t>
            </w:r>
            <w:r w:rsidRPr="002E2B0A">
              <w:rPr>
                <w:rFonts w:ascii="標楷體" w:eastAsia="標楷體" w:hAnsi="標楷體" w:hint="eastAsia"/>
                <w:szCs w:val="24"/>
              </w:rPr>
              <w:t>相關諮詢專線</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val="restart"/>
            <w:tcBorders>
              <w:top w:val="single" w:sz="4" w:space="0" w:color="auto"/>
              <w:left w:val="thinThickSmallGap" w:sz="18" w:space="0" w:color="auto"/>
            </w:tcBorders>
            <w:shd w:val="clear" w:color="auto" w:fill="auto"/>
            <w:vAlign w:val="center"/>
          </w:tcPr>
          <w:p w:rsidR="002E2B0A" w:rsidRPr="002E2B0A" w:rsidRDefault="002E2B0A" w:rsidP="0072177B">
            <w:pPr>
              <w:jc w:val="center"/>
              <w:rPr>
                <w:rFonts w:ascii="標楷體" w:eastAsia="標楷體" w:hAnsi="標楷體"/>
                <w:szCs w:val="24"/>
              </w:rPr>
            </w:pPr>
            <w:r w:rsidRPr="002E2B0A">
              <w:rPr>
                <w:rFonts w:ascii="標楷體" w:eastAsia="標楷體" w:hAnsi="標楷體" w:hint="eastAsia"/>
                <w:szCs w:val="24"/>
              </w:rPr>
              <w:t>健康諮詢服務</w:t>
            </w:r>
          </w:p>
        </w:tc>
        <w:tc>
          <w:tcPr>
            <w:tcW w:w="1713" w:type="pct"/>
            <w:gridSpan w:val="5"/>
            <w:tcBorders>
              <w:right w:val="nil"/>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女性健康議題</w:t>
            </w:r>
          </w:p>
        </w:tc>
        <w:tc>
          <w:tcPr>
            <w:tcW w:w="1135" w:type="pct"/>
            <w:gridSpan w:val="7"/>
            <w:tcBorders>
              <w:top w:val="single" w:sz="4" w:space="0" w:color="auto"/>
              <w:left w:val="nil"/>
              <w:bottom w:val="single" w:sz="4" w:space="0" w:color="auto"/>
              <w:right w:val="nil"/>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男性健康議題</w:t>
            </w:r>
          </w:p>
        </w:tc>
        <w:tc>
          <w:tcPr>
            <w:tcW w:w="1492" w:type="pct"/>
            <w:gridSpan w:val="2"/>
            <w:tcBorders>
              <w:left w:val="nil"/>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嬰幼兒保健</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left w:val="thinThickSmallGap" w:sz="18" w:space="0" w:color="auto"/>
            </w:tcBorders>
            <w:shd w:val="clear" w:color="auto" w:fill="auto"/>
          </w:tcPr>
          <w:p w:rsidR="002E2B0A" w:rsidRPr="002E2B0A" w:rsidRDefault="002E2B0A" w:rsidP="0072177B">
            <w:pPr>
              <w:jc w:val="both"/>
              <w:rPr>
                <w:rFonts w:ascii="標楷體" w:eastAsia="標楷體" w:hAnsi="標楷體"/>
                <w:szCs w:val="24"/>
              </w:rPr>
            </w:pPr>
          </w:p>
        </w:tc>
        <w:tc>
          <w:tcPr>
            <w:tcW w:w="2291" w:type="pct"/>
            <w:gridSpan w:val="8"/>
            <w:tcBorders>
              <w:right w:val="nil"/>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年長者醫療照護議題</w:t>
            </w:r>
          </w:p>
        </w:tc>
        <w:tc>
          <w:tcPr>
            <w:tcW w:w="2049" w:type="pct"/>
            <w:gridSpan w:val="6"/>
            <w:tcBorders>
              <w:top w:val="single" w:sz="4" w:space="0" w:color="auto"/>
              <w:left w:val="nil"/>
              <w:bottom w:val="single" w:sz="4" w:space="0" w:color="auto"/>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第二醫療諮詢服務</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left w:val="thinThickSmallGap" w:sz="18" w:space="0" w:color="auto"/>
            </w:tcBorders>
            <w:shd w:val="clear" w:color="auto" w:fill="auto"/>
          </w:tcPr>
          <w:p w:rsidR="002E2B0A" w:rsidRPr="002E2B0A" w:rsidRDefault="002E2B0A" w:rsidP="0072177B">
            <w:pPr>
              <w:jc w:val="both"/>
              <w:rPr>
                <w:rFonts w:ascii="標楷體" w:eastAsia="標楷體" w:hAnsi="標楷體"/>
                <w:szCs w:val="24"/>
              </w:rPr>
            </w:pPr>
          </w:p>
        </w:tc>
        <w:tc>
          <w:tcPr>
            <w:tcW w:w="4340" w:type="pct"/>
            <w:gridSpan w:val="14"/>
            <w:tcBorders>
              <w:bottom w:val="single" w:sz="4" w:space="0" w:color="auto"/>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其他（請說明：　　　　　　　　　　　　　　　　　　　　　)</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left w:val="thinThickSmallGap" w:sz="18" w:space="0" w:color="auto"/>
              <w:bottom w:val="thinThickSmallGap" w:sz="18" w:space="0" w:color="auto"/>
            </w:tcBorders>
            <w:shd w:val="clear" w:color="auto" w:fill="auto"/>
          </w:tcPr>
          <w:p w:rsidR="002E2B0A" w:rsidRPr="002E2B0A" w:rsidRDefault="002E2B0A" w:rsidP="0072177B">
            <w:pPr>
              <w:jc w:val="both"/>
              <w:rPr>
                <w:rFonts w:ascii="標楷體" w:eastAsia="標楷體" w:hAnsi="標楷體"/>
                <w:szCs w:val="24"/>
              </w:rPr>
            </w:pPr>
          </w:p>
        </w:tc>
        <w:tc>
          <w:tcPr>
            <w:tcW w:w="4340" w:type="pct"/>
            <w:gridSpan w:val="14"/>
            <w:tcBorders>
              <w:bottom w:val="thinThickSmallGap" w:sz="18" w:space="0" w:color="auto"/>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hint="eastAsia"/>
                <w:szCs w:val="24"/>
              </w:rPr>
              <w:t>申請人需求支援建議：</w:t>
            </w:r>
          </w:p>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提供網路線上支援</w:t>
            </w:r>
            <w:r w:rsidRPr="002E2B0A">
              <w:rPr>
                <w:rFonts w:ascii="標楷體" w:eastAsia="標楷體" w:hAnsi="標楷體"/>
                <w:szCs w:val="24"/>
              </w:rPr>
              <w:tab/>
              <w:t>□</w:t>
            </w:r>
            <w:r w:rsidRPr="002E2B0A">
              <w:rPr>
                <w:rFonts w:ascii="標楷體" w:eastAsia="標楷體" w:hAnsi="標楷體" w:hint="eastAsia"/>
                <w:szCs w:val="24"/>
              </w:rPr>
              <w:t xml:space="preserve">安排諮詢議題之專家  </w:t>
            </w:r>
            <w:r w:rsidRPr="002E2B0A">
              <w:rPr>
                <w:rFonts w:ascii="標楷體" w:eastAsia="標楷體" w:hAnsi="標楷體"/>
                <w:szCs w:val="24"/>
              </w:rPr>
              <w:t>□</w:t>
            </w:r>
            <w:r w:rsidRPr="002E2B0A">
              <w:rPr>
                <w:rFonts w:ascii="標楷體" w:eastAsia="標楷體" w:hAnsi="標楷體" w:hint="eastAsia"/>
                <w:szCs w:val="24"/>
              </w:rPr>
              <w:t>相關諮詢專線</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trHeight w:val="482"/>
          <w:jc w:val="center"/>
        </w:trPr>
        <w:tc>
          <w:tcPr>
            <w:tcW w:w="5000" w:type="pct"/>
            <w:gridSpan w:val="15"/>
            <w:tcBorders>
              <w:top w:val="thinThickSmallGap" w:sz="18" w:space="0" w:color="auto"/>
              <w:left w:val="thinThickSmallGap" w:sz="18" w:space="0" w:color="auto"/>
              <w:bottom w:val="single" w:sz="4" w:space="0" w:color="auto"/>
              <w:right w:val="thickThinSmallGap" w:sz="18" w:space="0" w:color="auto"/>
            </w:tcBorders>
            <w:shd w:val="clear" w:color="auto" w:fill="FDE9D9"/>
          </w:tcPr>
          <w:p w:rsidR="002E2B0A" w:rsidRPr="002E2B0A" w:rsidRDefault="002E2B0A" w:rsidP="0072177B">
            <w:pPr>
              <w:spacing w:line="400" w:lineRule="exact"/>
              <w:rPr>
                <w:rFonts w:ascii="標楷體" w:eastAsia="標楷體" w:hAnsi="標楷體"/>
                <w:b/>
                <w:szCs w:val="24"/>
              </w:rPr>
            </w:pPr>
            <w:r w:rsidRPr="002E2B0A">
              <w:rPr>
                <w:rFonts w:ascii="標楷體" w:eastAsia="標楷體" w:hAnsi="標楷體" w:hint="eastAsia"/>
                <w:b/>
                <w:szCs w:val="24"/>
              </w:rPr>
              <w:t>第二部分：團體諮詢服務需求【限主管職務勾選(填)】</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val="restart"/>
            <w:tcBorders>
              <w:top w:val="single" w:sz="4" w:space="0" w:color="auto"/>
              <w:left w:val="thinThickSmallGap" w:sz="18" w:space="0" w:color="auto"/>
              <w:bottom w:val="single" w:sz="4" w:space="0" w:color="auto"/>
            </w:tcBorders>
            <w:shd w:val="clear" w:color="auto" w:fill="auto"/>
            <w:vAlign w:val="center"/>
          </w:tcPr>
          <w:p w:rsidR="002E2B0A" w:rsidRPr="002E2B0A" w:rsidRDefault="002E2B0A" w:rsidP="0072177B">
            <w:pPr>
              <w:jc w:val="center"/>
              <w:rPr>
                <w:rFonts w:ascii="標楷體" w:eastAsia="標楷體" w:hAnsi="標楷體"/>
                <w:szCs w:val="24"/>
              </w:rPr>
            </w:pPr>
            <w:r w:rsidRPr="002E2B0A">
              <w:rPr>
                <w:rFonts w:ascii="標楷體" w:eastAsia="標楷體" w:hAnsi="標楷體" w:hint="eastAsia"/>
                <w:szCs w:val="24"/>
              </w:rPr>
              <w:t>管理諮詢服務</w:t>
            </w:r>
          </w:p>
        </w:tc>
        <w:tc>
          <w:tcPr>
            <w:tcW w:w="1634" w:type="pct"/>
            <w:gridSpan w:val="4"/>
            <w:tcBorders>
              <w:top w:val="single" w:sz="4" w:space="0" w:color="auto"/>
              <w:bottom w:val="single" w:sz="4" w:space="0" w:color="auto"/>
              <w:right w:val="nil"/>
            </w:tcBorders>
            <w:shd w:val="clear" w:color="auto" w:fill="auto"/>
          </w:tcPr>
          <w:p w:rsidR="002E2B0A" w:rsidRPr="002E2B0A" w:rsidRDefault="002E2B0A" w:rsidP="0072177B">
            <w:pPr>
              <w:ind w:lef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團隊帶領技巧議題</w:t>
            </w:r>
          </w:p>
        </w:tc>
        <w:tc>
          <w:tcPr>
            <w:tcW w:w="1199" w:type="pct"/>
            <w:gridSpan w:val="7"/>
            <w:tcBorders>
              <w:top w:val="single" w:sz="4" w:space="0" w:color="auto"/>
              <w:left w:val="nil"/>
              <w:bottom w:val="single" w:sz="4" w:space="0" w:color="auto"/>
              <w:right w:val="nil"/>
            </w:tcBorders>
            <w:shd w:val="clear" w:color="auto" w:fill="auto"/>
          </w:tcPr>
          <w:p w:rsidR="002E2B0A" w:rsidRPr="002E2B0A" w:rsidRDefault="002E2B0A" w:rsidP="002E2B0A">
            <w:pPr>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同仁關懷服務議題</w:t>
            </w:r>
          </w:p>
        </w:tc>
        <w:tc>
          <w:tcPr>
            <w:tcW w:w="1507" w:type="pct"/>
            <w:gridSpan w:val="3"/>
            <w:tcBorders>
              <w:top w:val="single" w:sz="4" w:space="0" w:color="auto"/>
              <w:left w:val="nil"/>
              <w:bottom w:val="single" w:sz="4" w:space="0" w:color="auto"/>
              <w:right w:val="thickThinSmallGap" w:sz="18" w:space="0" w:color="auto"/>
            </w:tcBorders>
            <w:shd w:val="clear" w:color="auto" w:fill="auto"/>
          </w:tcPr>
          <w:p w:rsidR="002E2B0A" w:rsidRPr="002E2B0A" w:rsidRDefault="002E2B0A" w:rsidP="0072177B">
            <w:pPr>
              <w:ind w:lef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人員管理議題</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top w:val="single" w:sz="4" w:space="0" w:color="auto"/>
              <w:left w:val="thinThickSmallGap" w:sz="18" w:space="0" w:color="auto"/>
              <w:bottom w:val="single" w:sz="4" w:space="0" w:color="auto"/>
            </w:tcBorders>
            <w:shd w:val="clear" w:color="auto" w:fill="auto"/>
          </w:tcPr>
          <w:p w:rsidR="002E2B0A" w:rsidRPr="002E2B0A" w:rsidRDefault="002E2B0A" w:rsidP="0072177B">
            <w:pPr>
              <w:jc w:val="both"/>
              <w:rPr>
                <w:rFonts w:ascii="標楷體" w:eastAsia="標楷體" w:hAnsi="標楷體"/>
                <w:szCs w:val="24"/>
              </w:rPr>
            </w:pPr>
          </w:p>
        </w:tc>
        <w:tc>
          <w:tcPr>
            <w:tcW w:w="4340" w:type="pct"/>
            <w:gridSpan w:val="14"/>
            <w:tcBorders>
              <w:top w:val="single" w:sz="4" w:space="0" w:color="auto"/>
              <w:bottom w:val="single" w:sz="4" w:space="0" w:color="auto"/>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其他（請說明：　　　　　　　　　　　　　　　　　　　　　)</w:t>
            </w:r>
          </w:p>
        </w:tc>
      </w:tr>
      <w:tr w:rsidR="002E2B0A" w:rsidRPr="002E2B0A" w:rsidTr="002E2B0A">
        <w:tblPrEx>
          <w:tblBorders>
            <w:top w:val="thickThinSmallGap" w:sz="24" w:space="0" w:color="auto"/>
            <w:left w:val="thickThinSmallGap" w:sz="24" w:space="0" w:color="auto"/>
            <w:bottom w:val="thinThickSmallGap" w:sz="24" w:space="0" w:color="auto"/>
            <w:right w:val="thinThickSmallGap" w:sz="24" w:space="0" w:color="auto"/>
          </w:tblBorders>
          <w:tblCellMar>
            <w:left w:w="108" w:type="dxa"/>
            <w:right w:w="108" w:type="dxa"/>
          </w:tblCellMar>
          <w:tblLook w:val="04A0" w:firstRow="1" w:lastRow="0" w:firstColumn="1" w:lastColumn="0" w:noHBand="0" w:noVBand="1"/>
        </w:tblPrEx>
        <w:trPr>
          <w:jc w:val="center"/>
        </w:trPr>
        <w:tc>
          <w:tcPr>
            <w:tcW w:w="660" w:type="pct"/>
            <w:vMerge/>
            <w:tcBorders>
              <w:top w:val="single" w:sz="4" w:space="0" w:color="auto"/>
              <w:left w:val="thinThickSmallGap" w:sz="18" w:space="0" w:color="auto"/>
              <w:bottom w:val="thinThickSmallGap" w:sz="18" w:space="0" w:color="auto"/>
            </w:tcBorders>
            <w:shd w:val="clear" w:color="auto" w:fill="auto"/>
          </w:tcPr>
          <w:p w:rsidR="002E2B0A" w:rsidRPr="002E2B0A" w:rsidRDefault="002E2B0A" w:rsidP="0072177B">
            <w:pPr>
              <w:jc w:val="both"/>
              <w:rPr>
                <w:rFonts w:ascii="標楷體" w:eastAsia="標楷體" w:hAnsi="標楷體"/>
                <w:szCs w:val="24"/>
              </w:rPr>
            </w:pPr>
          </w:p>
        </w:tc>
        <w:tc>
          <w:tcPr>
            <w:tcW w:w="4340" w:type="pct"/>
            <w:gridSpan w:val="14"/>
            <w:tcBorders>
              <w:top w:val="single" w:sz="4" w:space="0" w:color="auto"/>
              <w:bottom w:val="thinThickSmallGap" w:sz="18" w:space="0" w:color="auto"/>
              <w:right w:val="thickThinSmallGap" w:sz="18" w:space="0" w:color="auto"/>
            </w:tcBorders>
            <w:shd w:val="clear" w:color="auto" w:fill="auto"/>
          </w:tcPr>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hint="eastAsia"/>
                <w:szCs w:val="24"/>
              </w:rPr>
              <w:t>申請人需求支援建議：</w:t>
            </w:r>
          </w:p>
          <w:p w:rsidR="002E2B0A" w:rsidRPr="002E2B0A" w:rsidRDefault="002E2B0A" w:rsidP="0072177B">
            <w:pPr>
              <w:ind w:left="113" w:right="113"/>
              <w:jc w:val="both"/>
              <w:rPr>
                <w:rFonts w:ascii="標楷體" w:eastAsia="標楷體" w:hAnsi="標楷體"/>
                <w:szCs w:val="24"/>
              </w:rPr>
            </w:pPr>
            <w:r w:rsidRPr="002E2B0A">
              <w:rPr>
                <w:rFonts w:ascii="標楷體" w:eastAsia="標楷體" w:hAnsi="標楷體"/>
                <w:szCs w:val="24"/>
              </w:rPr>
              <w:t>□</w:t>
            </w:r>
            <w:r w:rsidRPr="002E2B0A">
              <w:rPr>
                <w:rFonts w:ascii="標楷體" w:eastAsia="標楷體" w:hAnsi="標楷體" w:hint="eastAsia"/>
                <w:szCs w:val="24"/>
              </w:rPr>
              <w:t>提供網路線上支援</w:t>
            </w:r>
            <w:r w:rsidRPr="002E2B0A">
              <w:rPr>
                <w:rFonts w:ascii="標楷體" w:eastAsia="標楷體" w:hAnsi="標楷體"/>
                <w:szCs w:val="24"/>
              </w:rPr>
              <w:tab/>
              <w:t>□</w:t>
            </w:r>
            <w:r w:rsidRPr="002E2B0A">
              <w:rPr>
                <w:rFonts w:ascii="標楷體" w:eastAsia="標楷體" w:hAnsi="標楷體" w:hint="eastAsia"/>
                <w:szCs w:val="24"/>
              </w:rPr>
              <w:t>聘請專業人士培訓實務經驗</w:t>
            </w:r>
          </w:p>
        </w:tc>
      </w:tr>
    </w:tbl>
    <w:p w:rsidR="002E2B0A" w:rsidRDefault="002E2B0A" w:rsidP="002E2B0A">
      <w:pPr>
        <w:spacing w:line="440" w:lineRule="exact"/>
        <w:ind w:leftChars="-59" w:left="-142"/>
        <w:sectPr w:rsidR="002E2B0A" w:rsidSect="002E2B0A">
          <w:pgSz w:w="11906" w:h="16838"/>
          <w:pgMar w:top="1440" w:right="1797" w:bottom="567" w:left="1797" w:header="851" w:footer="992" w:gutter="0"/>
          <w:cols w:space="425"/>
          <w:docGrid w:type="lines" w:linePitch="360"/>
        </w:sectPr>
      </w:pPr>
    </w:p>
    <w:p w:rsidR="00B85458" w:rsidRDefault="00B85458" w:rsidP="00B85458">
      <w:pPr>
        <w:spacing w:line="440" w:lineRule="exact"/>
        <w:ind w:leftChars="-59" w:left="-142"/>
        <w:rPr>
          <w:rFonts w:ascii="標楷體" w:eastAsia="標楷體" w:hAnsi="標楷體" w:cs="DFKaiShu-SB-Estd-BF"/>
          <w:kern w:val="0"/>
          <w:sz w:val="28"/>
          <w:szCs w:val="28"/>
        </w:rPr>
      </w:pPr>
      <w:r>
        <w:rPr>
          <w:rFonts w:eastAsia="標楷體" w:hint="eastAsia"/>
          <w:b/>
          <w:bCs/>
          <w:noProof/>
          <w:sz w:val="32"/>
          <w:szCs w:val="32"/>
        </w:rPr>
        <w:lastRenderedPageBreak/>
        <mc:AlternateContent>
          <mc:Choice Requires="wps">
            <w:drawing>
              <wp:anchor distT="0" distB="0" distL="114300" distR="114300" simplePos="0" relativeHeight="251935744" behindDoc="0" locked="0" layoutInCell="1" allowOverlap="1" wp14:anchorId="54F30D75" wp14:editId="0B582B62">
                <wp:simplePos x="0" y="0"/>
                <wp:positionH relativeFrom="column">
                  <wp:posOffset>-151130</wp:posOffset>
                </wp:positionH>
                <wp:positionV relativeFrom="paragraph">
                  <wp:posOffset>-171450</wp:posOffset>
                </wp:positionV>
                <wp:extent cx="981075" cy="342900"/>
                <wp:effectExtent l="0" t="0" r="28575" b="19050"/>
                <wp:wrapNone/>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342900"/>
                        </a:xfrm>
                        <a:prstGeom prst="rect">
                          <a:avLst/>
                        </a:prstGeom>
                        <a:solidFill>
                          <a:srgbClr val="FFFFFF"/>
                        </a:solidFill>
                        <a:ln w="9525">
                          <a:solidFill>
                            <a:srgbClr val="000000"/>
                          </a:solidFill>
                          <a:miter lim="800000"/>
                          <a:headEnd/>
                          <a:tailEnd/>
                        </a:ln>
                      </wps:spPr>
                      <wps:txbx>
                        <w:txbxContent>
                          <w:p w:rsidR="008F5C00" w:rsidRPr="0008329A" w:rsidRDefault="008F5C00" w:rsidP="00B85458">
                            <w:pPr>
                              <w:spacing w:line="360" w:lineRule="exact"/>
                              <w:jc w:val="center"/>
                              <w:rPr>
                                <w:rFonts w:ascii="標楷體" w:eastAsia="標楷體" w:hAnsi="標楷體"/>
                                <w:b/>
                                <w:szCs w:val="24"/>
                              </w:rPr>
                            </w:pPr>
                            <w:r w:rsidRPr="0008329A">
                              <w:rPr>
                                <w:rFonts w:ascii="標楷體" w:eastAsia="標楷體" w:hAnsi="標楷體" w:hint="eastAsia"/>
                                <w:b/>
                                <w:szCs w:val="24"/>
                              </w:rPr>
                              <w:t>附表7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7" o:spid="_x0000_s1145" type="#_x0000_t202" style="position:absolute;left:0;text-align:left;margin-left:-11.9pt;margin-top:-13.5pt;width:77.25pt;height:27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L2yQwIAAFsEAAAOAAAAZHJzL2Uyb0RvYy54bWysVF2O0zAQfkfiDpbfadLS0jZqulq6FCEt&#10;P9LCARzHaSwcj7HdJssFVuIAyzMH4AAcaPccjJ22VAu8IPJgeTzjzzPfN5PFWdcoshPWSdA5HQ5S&#10;SoTmUEq9yemH9+snM0qcZ7pkCrTI6bVw9Gz5+NGiNZkYQQ2qFJYgiHZZa3Jae2+yJHG8Fg1zAzBC&#10;o7MC2zCPpt0kpWUtojcqGaXps6QFWxoLXDiHpxe9ky4jflUJ7t9WlROeqJxibj6uNq5FWJPlgmUb&#10;y0wt+T4N9g9ZNExqfPQIdcE8I1srf4NqJLfgoPIDDk0CVSW5iDVgNcP0QTVXNTMi1oLkOHOkyf0/&#10;WP5m984SWeZ0SolmDUp0f3tz9/3r/e2Pu29fyDQw1BqXYeCVwVDfPYcOlY7VOnMJ/KMjGlY10xtx&#10;bi20tWAlZjgMN5OTqz2OCyBF+xpKfIptPUSgrrJNoA8JIYiOSl0f1RGdJxwP57NhOp1QwtH1dDya&#10;p1G9hGWHy8Y6/1JAQ8ImpxbFj+Bsd+l8SIZlh5DwlgMly7VUKhp2U6yUJTuGjbKOX8z/QZjSpMVM&#10;JqNJX/9fIdL4/QmikR47Xskmp7NjEMsCay90GfvRM6n6Paas9J7GwFzPoe+KLmo2Gx3kKaC8RmIt&#10;9B2OE4mbGuxnSlrs7py6T1tmBSXqlUZx5sPxOIxDNMaT6QgNe+opTj1Mc4TKqaek3658P0JbY+Wm&#10;xpf6dtBwjoJWMpIdlO+z2uePHRw12E9bGJFTO0b9+icsfwIAAP//AwBQSwMEFAAGAAgAAAAhAHfc&#10;g7vfAAAACgEAAA8AAABkcnMvZG93bnJldi54bWxMj8FOwzAQRO9I/IO1SFxQ67RBTZvGqRASCG6l&#10;oPbqxtskqr0OtpuGv8c5wW13ZzT7ptgMRrMenW8tCZhNE2BIlVUt1QK+Pl8mS2A+SFJSW0IBP+hh&#10;U97eFDJX9kof2O9CzWII+VwKaELocs591aCRfmo7pKidrDMyxNXVXDl5jeFG83mSLLiRLcUPjezw&#10;ucHqvLsYAcvHt/7g39Ptvlqc9Co8ZP3rtxPi/m54WgMLOIQ/M4z4ER3KyHS0F1KeaQGTeRrRwzhk&#10;sdToSJMM2FHAeOBlwf9XKH8BAAD//wMAUEsBAi0AFAAGAAgAAAAhALaDOJL+AAAA4QEAABMAAAAA&#10;AAAAAAAAAAAAAAAAAFtDb250ZW50X1R5cGVzXS54bWxQSwECLQAUAAYACAAAACEAOP0h/9YAAACU&#10;AQAACwAAAAAAAAAAAAAAAAAvAQAAX3JlbHMvLnJlbHNQSwECLQAUAAYACAAAACEAd9y9skMCAABb&#10;BAAADgAAAAAAAAAAAAAAAAAuAgAAZHJzL2Uyb0RvYy54bWxQSwECLQAUAAYACAAAACEAd9yDu98A&#10;AAAKAQAADwAAAAAAAAAAAAAAAACdBAAAZHJzL2Rvd25yZXYueG1sUEsFBgAAAAAEAAQA8wAAAKkF&#10;AAAAAA==&#10;">
                <v:textbox>
                  <w:txbxContent>
                    <w:p w:rsidR="008F5C00" w:rsidRPr="0008329A" w:rsidRDefault="008F5C00" w:rsidP="00B85458">
                      <w:pPr>
                        <w:spacing w:line="360" w:lineRule="exact"/>
                        <w:jc w:val="center"/>
                        <w:rPr>
                          <w:rFonts w:ascii="標楷體" w:eastAsia="標楷體" w:hAnsi="標楷體"/>
                          <w:b/>
                          <w:szCs w:val="24"/>
                        </w:rPr>
                      </w:pPr>
                      <w:r w:rsidRPr="0008329A">
                        <w:rPr>
                          <w:rFonts w:ascii="標楷體" w:eastAsia="標楷體" w:hAnsi="標楷體" w:hint="eastAsia"/>
                          <w:b/>
                          <w:szCs w:val="24"/>
                        </w:rPr>
                        <w:t>附表7</w:t>
                      </w:r>
                    </w:p>
                  </w:txbxContent>
                </v:textbox>
              </v:shape>
            </w:pict>
          </mc:Fallback>
        </mc:AlternateContent>
      </w:r>
    </w:p>
    <w:p w:rsidR="00B85458" w:rsidRPr="00B85458" w:rsidRDefault="00B85458" w:rsidP="003D657F">
      <w:pPr>
        <w:spacing w:afterLines="100" w:after="360" w:line="440" w:lineRule="exact"/>
        <w:ind w:leftChars="-59" w:left="-142"/>
        <w:jc w:val="center"/>
        <w:rPr>
          <w:rFonts w:ascii="標楷體" w:eastAsia="標楷體" w:hAnsi="標楷體" w:cs="DFKaiShu-SB-Estd-BF"/>
          <w:kern w:val="0"/>
          <w:sz w:val="36"/>
          <w:szCs w:val="36"/>
        </w:rPr>
      </w:pPr>
      <w:r w:rsidRPr="00B85458">
        <w:rPr>
          <w:rFonts w:ascii="標楷體" w:eastAsia="標楷體" w:hAnsi="標楷體" w:cs="DFKaiShu-SB-Estd-BF" w:hint="eastAsia"/>
          <w:kern w:val="0"/>
          <w:sz w:val="36"/>
          <w:szCs w:val="36"/>
        </w:rPr>
        <w:t>新竹縣政府員工協助方案轉介摘要表</w:t>
      </w:r>
    </w:p>
    <w:tbl>
      <w:tblPr>
        <w:tblStyle w:val="af1"/>
        <w:tblW w:w="0" w:type="auto"/>
        <w:tblLook w:val="04A0" w:firstRow="1" w:lastRow="0" w:firstColumn="1" w:lastColumn="0" w:noHBand="0" w:noVBand="1"/>
      </w:tblPr>
      <w:tblGrid>
        <w:gridCol w:w="1668"/>
        <w:gridCol w:w="2516"/>
        <w:gridCol w:w="1453"/>
        <w:gridCol w:w="2731"/>
      </w:tblGrid>
      <w:tr w:rsidR="003D657F" w:rsidRPr="003D657F" w:rsidTr="003D657F">
        <w:trPr>
          <w:trHeight w:val="811"/>
        </w:trPr>
        <w:tc>
          <w:tcPr>
            <w:tcW w:w="8368" w:type="dxa"/>
            <w:gridSpan w:val="4"/>
          </w:tcPr>
          <w:p w:rsidR="003D657F" w:rsidRPr="003D657F" w:rsidRDefault="003D657F" w:rsidP="003D657F">
            <w:pPr>
              <w:spacing w:line="440" w:lineRule="exact"/>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一、轉介諮商基本資料</w:t>
            </w:r>
          </w:p>
        </w:tc>
      </w:tr>
      <w:tr w:rsidR="00B85458" w:rsidRPr="003D657F" w:rsidTr="003D657F">
        <w:trPr>
          <w:trHeight w:val="708"/>
        </w:trPr>
        <w:tc>
          <w:tcPr>
            <w:tcW w:w="1668"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個案編號</w:t>
            </w:r>
          </w:p>
        </w:tc>
        <w:tc>
          <w:tcPr>
            <w:tcW w:w="2516"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p>
        </w:tc>
        <w:tc>
          <w:tcPr>
            <w:tcW w:w="1453"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姓名</w:t>
            </w:r>
          </w:p>
        </w:tc>
        <w:tc>
          <w:tcPr>
            <w:tcW w:w="2731"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p>
        </w:tc>
      </w:tr>
      <w:tr w:rsidR="00B85458" w:rsidRPr="003D657F" w:rsidTr="003D657F">
        <w:trPr>
          <w:trHeight w:val="690"/>
        </w:trPr>
        <w:tc>
          <w:tcPr>
            <w:tcW w:w="1668"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轉介單位</w:t>
            </w:r>
          </w:p>
        </w:tc>
        <w:tc>
          <w:tcPr>
            <w:tcW w:w="2516"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p>
        </w:tc>
        <w:tc>
          <w:tcPr>
            <w:tcW w:w="1453"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轉介時間</w:t>
            </w:r>
          </w:p>
        </w:tc>
        <w:tc>
          <w:tcPr>
            <w:tcW w:w="2731"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年 月 日</w:t>
            </w:r>
          </w:p>
        </w:tc>
      </w:tr>
      <w:tr w:rsidR="00B85458" w:rsidRPr="003D657F" w:rsidTr="003D657F">
        <w:trPr>
          <w:trHeight w:val="700"/>
        </w:trPr>
        <w:tc>
          <w:tcPr>
            <w:tcW w:w="1668"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諮商地點</w:t>
            </w:r>
          </w:p>
        </w:tc>
        <w:tc>
          <w:tcPr>
            <w:tcW w:w="2516"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p>
        </w:tc>
        <w:tc>
          <w:tcPr>
            <w:tcW w:w="1453"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連絡電話</w:t>
            </w:r>
          </w:p>
        </w:tc>
        <w:tc>
          <w:tcPr>
            <w:tcW w:w="2731"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p>
        </w:tc>
      </w:tr>
      <w:tr w:rsidR="00B85458" w:rsidRPr="003D657F" w:rsidTr="003D657F">
        <w:tc>
          <w:tcPr>
            <w:tcW w:w="1668"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 xml:space="preserve">預約諮商 </w:t>
            </w:r>
          </w:p>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時間</w:t>
            </w:r>
          </w:p>
        </w:tc>
        <w:tc>
          <w:tcPr>
            <w:tcW w:w="2516" w:type="dxa"/>
          </w:tcPr>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年 月 日</w:t>
            </w:r>
          </w:p>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 xml:space="preserve">上（下）午 </w:t>
            </w:r>
          </w:p>
          <w:p w:rsidR="00B85458" w:rsidRPr="003D657F" w:rsidRDefault="003D657F" w:rsidP="003D657F">
            <w:pPr>
              <w:spacing w:line="440" w:lineRule="exact"/>
              <w:jc w:val="distribute"/>
              <w:rPr>
                <w:rFonts w:ascii="標楷體" w:eastAsia="標楷體" w:hAnsi="標楷體" w:cs="DFKaiShu-SB-Estd-BF"/>
                <w:kern w:val="0"/>
                <w:sz w:val="28"/>
                <w:szCs w:val="28"/>
              </w:rPr>
            </w:pPr>
            <w:r>
              <w:rPr>
                <w:rFonts w:ascii="標楷體" w:eastAsia="標楷體" w:hAnsi="標楷體" w:cs="DFKaiShu-SB-Estd-BF" w:hint="eastAsia"/>
                <w:kern w:val="0"/>
                <w:sz w:val="28"/>
                <w:szCs w:val="28"/>
              </w:rPr>
              <w:t xml:space="preserve">       </w:t>
            </w:r>
            <w:r w:rsidR="00B85458" w:rsidRPr="003D657F">
              <w:rPr>
                <w:rFonts w:ascii="標楷體" w:eastAsia="標楷體" w:hAnsi="標楷體" w:cs="DFKaiShu-SB-Estd-BF" w:hint="eastAsia"/>
                <w:kern w:val="0"/>
                <w:sz w:val="28"/>
                <w:szCs w:val="28"/>
              </w:rPr>
              <w:t>時 分</w:t>
            </w:r>
          </w:p>
        </w:tc>
        <w:tc>
          <w:tcPr>
            <w:tcW w:w="1453" w:type="dxa"/>
            <w:vAlign w:val="center"/>
          </w:tcPr>
          <w:p w:rsidR="00B85458" w:rsidRPr="003D657F" w:rsidRDefault="00B85458" w:rsidP="003D657F">
            <w:pPr>
              <w:spacing w:line="440" w:lineRule="exact"/>
              <w:jc w:val="distribute"/>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填表人</w:t>
            </w:r>
          </w:p>
        </w:tc>
        <w:tc>
          <w:tcPr>
            <w:tcW w:w="2731" w:type="dxa"/>
          </w:tcPr>
          <w:p w:rsidR="00B85458" w:rsidRPr="003D657F" w:rsidRDefault="00B85458" w:rsidP="003D657F">
            <w:pPr>
              <w:spacing w:line="440" w:lineRule="exact"/>
              <w:jc w:val="distribute"/>
              <w:rPr>
                <w:rFonts w:ascii="標楷體" w:eastAsia="標楷體" w:hAnsi="標楷體" w:cs="DFKaiShu-SB-Estd-BF"/>
                <w:kern w:val="0"/>
                <w:sz w:val="28"/>
                <w:szCs w:val="28"/>
              </w:rPr>
            </w:pPr>
          </w:p>
        </w:tc>
      </w:tr>
      <w:tr w:rsidR="003D657F" w:rsidRPr="003D657F" w:rsidTr="003D657F">
        <w:trPr>
          <w:trHeight w:val="786"/>
        </w:trPr>
        <w:tc>
          <w:tcPr>
            <w:tcW w:w="1668" w:type="dxa"/>
            <w:vAlign w:val="center"/>
          </w:tcPr>
          <w:p w:rsidR="003D657F" w:rsidRPr="003D657F" w:rsidRDefault="003D657F" w:rsidP="003D657F">
            <w:pPr>
              <w:spacing w:line="440" w:lineRule="exact"/>
              <w:jc w:val="both"/>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申請方式</w:t>
            </w:r>
          </w:p>
        </w:tc>
        <w:tc>
          <w:tcPr>
            <w:tcW w:w="6700" w:type="dxa"/>
            <w:gridSpan w:val="3"/>
            <w:vAlign w:val="center"/>
          </w:tcPr>
          <w:p w:rsidR="003D657F" w:rsidRPr="003D657F" w:rsidRDefault="003D657F" w:rsidP="003D657F">
            <w:pPr>
              <w:spacing w:line="440" w:lineRule="exact"/>
              <w:jc w:val="both"/>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□現場申請 □電話申請□</w:t>
            </w:r>
            <w:r w:rsidR="00275169">
              <w:rPr>
                <w:rFonts w:ascii="標楷體" w:eastAsia="標楷體" w:hAnsi="標楷體" w:cs="DFKaiShu-SB-Estd-BF" w:hint="eastAsia"/>
                <w:kern w:val="0"/>
                <w:sz w:val="28"/>
                <w:szCs w:val="28"/>
              </w:rPr>
              <w:t>傳真</w:t>
            </w:r>
            <w:r w:rsidRPr="003D657F">
              <w:rPr>
                <w:rFonts w:ascii="標楷體" w:eastAsia="標楷體" w:hAnsi="標楷體" w:cs="DFKaiShu-SB-Estd-BF" w:hint="eastAsia"/>
                <w:kern w:val="0"/>
                <w:sz w:val="28"/>
                <w:szCs w:val="28"/>
              </w:rPr>
              <w:t>申請□網路申請</w:t>
            </w:r>
          </w:p>
        </w:tc>
      </w:tr>
      <w:tr w:rsidR="003D657F" w:rsidRPr="003D657F" w:rsidTr="003D657F">
        <w:trPr>
          <w:trHeight w:val="698"/>
        </w:trPr>
        <w:tc>
          <w:tcPr>
            <w:tcW w:w="1668" w:type="dxa"/>
            <w:vAlign w:val="center"/>
          </w:tcPr>
          <w:p w:rsidR="003D657F" w:rsidRPr="003D657F" w:rsidRDefault="003D657F" w:rsidP="003D657F">
            <w:pPr>
              <w:spacing w:line="440" w:lineRule="exact"/>
              <w:jc w:val="both"/>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諮詢種類</w:t>
            </w:r>
          </w:p>
        </w:tc>
        <w:tc>
          <w:tcPr>
            <w:tcW w:w="6700" w:type="dxa"/>
            <w:gridSpan w:val="3"/>
            <w:vAlign w:val="center"/>
          </w:tcPr>
          <w:p w:rsidR="003D657F" w:rsidRPr="003D657F" w:rsidRDefault="003D657F" w:rsidP="003D657F">
            <w:pPr>
              <w:spacing w:line="440" w:lineRule="exact"/>
              <w:jc w:val="both"/>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□個別面談 □團體諮詢(兩人以上)</w:t>
            </w:r>
          </w:p>
        </w:tc>
      </w:tr>
      <w:tr w:rsidR="003D657F" w:rsidRPr="003D657F" w:rsidTr="003D657F">
        <w:trPr>
          <w:trHeight w:val="1120"/>
        </w:trPr>
        <w:tc>
          <w:tcPr>
            <w:tcW w:w="1668" w:type="dxa"/>
            <w:vAlign w:val="center"/>
          </w:tcPr>
          <w:p w:rsidR="003D657F" w:rsidRPr="003D657F" w:rsidRDefault="003D657F" w:rsidP="003D657F">
            <w:pPr>
              <w:spacing w:line="440" w:lineRule="exact"/>
              <w:jc w:val="both"/>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申請類別</w:t>
            </w:r>
          </w:p>
        </w:tc>
        <w:tc>
          <w:tcPr>
            <w:tcW w:w="6700" w:type="dxa"/>
            <w:gridSpan w:val="3"/>
            <w:vAlign w:val="center"/>
          </w:tcPr>
          <w:p w:rsidR="003D657F" w:rsidRPr="003D657F" w:rsidRDefault="003D657F" w:rsidP="003D657F">
            <w:pPr>
              <w:spacing w:line="440" w:lineRule="exact"/>
              <w:jc w:val="both"/>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□工作適應 □健康諮詢 □家庭與人際關係</w:t>
            </w:r>
          </w:p>
          <w:p w:rsidR="003D657F" w:rsidRPr="003D657F" w:rsidRDefault="003D657F" w:rsidP="003D657F">
            <w:pPr>
              <w:spacing w:line="440" w:lineRule="exact"/>
              <w:jc w:val="both"/>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□法律諮詢 □理財諮詢 □其他_______</w:t>
            </w:r>
          </w:p>
        </w:tc>
      </w:tr>
      <w:tr w:rsidR="003D657F" w:rsidRPr="003D657F" w:rsidTr="003D657F">
        <w:trPr>
          <w:trHeight w:val="3545"/>
        </w:trPr>
        <w:tc>
          <w:tcPr>
            <w:tcW w:w="8368" w:type="dxa"/>
            <w:gridSpan w:val="4"/>
          </w:tcPr>
          <w:p w:rsidR="003D657F" w:rsidRPr="003D657F" w:rsidRDefault="003D657F" w:rsidP="003D657F">
            <w:pPr>
              <w:spacing w:beforeLines="100" w:before="360" w:line="440" w:lineRule="exact"/>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專業諮商單位（機構）受理人員：</w:t>
            </w:r>
            <w:r w:rsidRPr="003D657F">
              <w:rPr>
                <w:rFonts w:ascii="標楷體" w:eastAsia="標楷體" w:hAnsi="標楷體" w:cs="DFKaiShu-SB-Estd-BF" w:hint="eastAsia"/>
                <w:kern w:val="0"/>
                <w:sz w:val="28"/>
                <w:szCs w:val="28"/>
                <w:u w:val="single"/>
              </w:rPr>
              <w:t xml:space="preserve">           </w:t>
            </w:r>
            <w:r w:rsidRPr="003D657F">
              <w:rPr>
                <w:rFonts w:ascii="標楷體" w:eastAsia="標楷體" w:hAnsi="標楷體" w:cs="DFKaiShu-SB-Estd-BF" w:hint="eastAsia"/>
                <w:kern w:val="0"/>
                <w:sz w:val="28"/>
                <w:szCs w:val="28"/>
              </w:rPr>
              <w:t xml:space="preserve">（簽名） </w:t>
            </w:r>
          </w:p>
          <w:p w:rsidR="003D657F" w:rsidRPr="003D657F" w:rsidRDefault="003D657F" w:rsidP="003D657F">
            <w:pPr>
              <w:spacing w:beforeLines="100" w:before="360" w:line="440" w:lineRule="exact"/>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 xml:space="preserve">附註： </w:t>
            </w:r>
          </w:p>
          <w:p w:rsidR="003D657F" w:rsidRPr="003D657F" w:rsidRDefault="003D657F" w:rsidP="003D657F">
            <w:pPr>
              <w:spacing w:line="440" w:lineRule="exact"/>
              <w:ind w:left="420" w:hangingChars="150" w:hanging="420"/>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 xml:space="preserve">1、本諮詢服務基於當事人權益及諮商專業倫理保密原則，將依「雲林縣政府員工接受諮詢服務事項說明」辦理。 </w:t>
            </w:r>
          </w:p>
          <w:p w:rsidR="003D657F" w:rsidRPr="003D657F" w:rsidRDefault="003D657F" w:rsidP="003D657F">
            <w:pPr>
              <w:spacing w:line="440" w:lineRule="exact"/>
              <w:rPr>
                <w:rFonts w:ascii="標楷體" w:eastAsia="標楷體" w:hAnsi="標楷體" w:cs="DFKaiShu-SB-Estd-BF"/>
                <w:kern w:val="0"/>
                <w:sz w:val="28"/>
                <w:szCs w:val="28"/>
              </w:rPr>
            </w:pPr>
            <w:r w:rsidRPr="003D657F">
              <w:rPr>
                <w:rFonts w:ascii="標楷體" w:eastAsia="標楷體" w:hAnsi="標楷體" w:cs="DFKaiShu-SB-Estd-BF" w:hint="eastAsia"/>
                <w:kern w:val="0"/>
                <w:sz w:val="28"/>
                <w:szCs w:val="28"/>
              </w:rPr>
              <w:t>2、本表保存10年並保密。</w:t>
            </w:r>
          </w:p>
        </w:tc>
      </w:tr>
    </w:tbl>
    <w:p w:rsidR="00B85458" w:rsidRPr="00B85458" w:rsidRDefault="00B85458" w:rsidP="00B85458">
      <w:pPr>
        <w:spacing w:line="440" w:lineRule="exact"/>
        <w:ind w:leftChars="-59" w:left="-142"/>
        <w:jc w:val="center"/>
        <w:rPr>
          <w:rFonts w:ascii="標楷體" w:eastAsia="標楷體" w:hAnsi="標楷體" w:cs="DFKaiShu-SB-Estd-BF"/>
          <w:kern w:val="0"/>
          <w:sz w:val="36"/>
          <w:szCs w:val="36"/>
        </w:rPr>
        <w:sectPr w:rsidR="00B85458" w:rsidRPr="00B85458" w:rsidSect="002E2B0A">
          <w:pgSz w:w="11906" w:h="16838"/>
          <w:pgMar w:top="1440" w:right="1797" w:bottom="567" w:left="1797" w:header="851" w:footer="992" w:gutter="0"/>
          <w:cols w:space="425"/>
          <w:docGrid w:type="lines" w:linePitch="360"/>
        </w:sectPr>
      </w:pPr>
    </w:p>
    <w:p w:rsidR="0072177B" w:rsidRDefault="0072177B" w:rsidP="0072177B">
      <w:pPr>
        <w:spacing w:line="440" w:lineRule="exact"/>
        <w:ind w:leftChars="-59" w:left="-142"/>
        <w:rPr>
          <w:rFonts w:ascii="標楷體" w:eastAsia="標楷體" w:hAnsi="標楷體" w:cs="DFKaiShu-SB-Estd-BF"/>
          <w:kern w:val="0"/>
          <w:sz w:val="28"/>
          <w:szCs w:val="28"/>
        </w:rPr>
      </w:pPr>
      <w:r>
        <w:rPr>
          <w:rFonts w:eastAsia="標楷體" w:hint="eastAsia"/>
          <w:b/>
          <w:bCs/>
          <w:noProof/>
          <w:sz w:val="32"/>
          <w:szCs w:val="32"/>
        </w:rPr>
        <w:lastRenderedPageBreak/>
        <mc:AlternateContent>
          <mc:Choice Requires="wps">
            <w:drawing>
              <wp:anchor distT="0" distB="0" distL="114300" distR="114300" simplePos="0" relativeHeight="251933696" behindDoc="0" locked="0" layoutInCell="1" allowOverlap="1" wp14:anchorId="6A9B1A41" wp14:editId="5B4B3236">
                <wp:simplePos x="0" y="0"/>
                <wp:positionH relativeFrom="column">
                  <wp:posOffset>-151130</wp:posOffset>
                </wp:positionH>
                <wp:positionV relativeFrom="paragraph">
                  <wp:posOffset>-171450</wp:posOffset>
                </wp:positionV>
                <wp:extent cx="981075" cy="342900"/>
                <wp:effectExtent l="0" t="0" r="28575" b="1905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342900"/>
                        </a:xfrm>
                        <a:prstGeom prst="rect">
                          <a:avLst/>
                        </a:prstGeom>
                        <a:solidFill>
                          <a:srgbClr val="FFFFFF"/>
                        </a:solidFill>
                        <a:ln w="9525">
                          <a:solidFill>
                            <a:srgbClr val="000000"/>
                          </a:solidFill>
                          <a:miter lim="800000"/>
                          <a:headEnd/>
                          <a:tailEnd/>
                        </a:ln>
                      </wps:spPr>
                      <wps:txbx>
                        <w:txbxContent>
                          <w:p w:rsidR="008F5C00" w:rsidRPr="0008329A" w:rsidRDefault="008F5C00" w:rsidP="0072177B">
                            <w:pPr>
                              <w:spacing w:line="360" w:lineRule="exact"/>
                              <w:jc w:val="center"/>
                              <w:rPr>
                                <w:rFonts w:ascii="標楷體" w:eastAsia="標楷體" w:hAnsi="標楷體"/>
                                <w:b/>
                                <w:szCs w:val="24"/>
                              </w:rPr>
                            </w:pPr>
                            <w:r w:rsidRPr="0008329A">
                              <w:rPr>
                                <w:rFonts w:ascii="標楷體" w:eastAsia="標楷體" w:hAnsi="標楷體" w:hint="eastAsia"/>
                                <w:b/>
                                <w:szCs w:val="24"/>
                              </w:rPr>
                              <w:t>附表8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6" o:spid="_x0000_s1146" type="#_x0000_t202" style="position:absolute;left:0;text-align:left;margin-left:-11.9pt;margin-top:-13.5pt;width:77.25pt;height:27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bVzRAIAAFsEAAAOAAAAZHJzL2Uyb0RvYy54bWysVF2O0zAQfkfiDpbfadJu222jpqulSxHS&#10;8iMtHMB1nMbC8RjbbVIusBIHWJ45AAfgQLvnYOy0pVrgBZEHy+MZf575vpnMLtpaka2wToLOab+X&#10;UiI0h0LqdU4/vF8+m1DiPNMFU6BFTnfC0Yv50yezxmRiABWoQliCINpljclp5b3JksTxStTM9cAI&#10;jc4SbM08mnadFJY1iF6rZJCm46QBWxgLXDiHp1edk84jflkK7t+WpROeqJxibj6uNq6rsCbzGcvW&#10;lplK8n0a7B+yqJnU+OgR6op5RjZW/gZVS27BQel7HOoEylJyEWvAavrpo2puKmZErAXJceZIk/t/&#10;sPzN9p0lssjpmBLNapTo4e72/vvXh7sf99++kHFgqDEuw8Abg6G+fQ4tKh2rdeYa+EdHNCwqptfi&#10;0lpoKsEKzLAfbiYnVzscF0BWzWso8Cm28RCB2tLWgT4khCA6KrU7qiNaTzgeTif99HxECUfX2XAw&#10;TaN6CcsOl411/qWAmoRNTi2KH8HZ9tr5kAzLDiHhLQdKFkupVDTserVQlmwZNsoyfjH/R2FKkwYz&#10;GQ1GXf1/hUjj9yeIWnrseCXrnE6OQSwLrL3QRexHz6Tq9piy0nsaA3Mdh75dtVGzydlBnhUUOyTW&#10;QtfhOJG4qcB+pqTB7s6p+7RhVlCiXmkUZ9ofDsM4RGM4Oh+gYU89q1MP0xyhcuop6bYL343Qxli5&#10;rvClrh00XKKgpYxkB+W7rPb5YwdHDfbTFkbk1I5Rv/4J858AAAD//wMAUEsDBBQABgAIAAAAIQB3&#10;3IO73wAAAAoBAAAPAAAAZHJzL2Rvd25yZXYueG1sTI/BTsMwEETvSPyDtUhcUOu0QU2bxqkQEghu&#10;paD26sbbJKq9Drabhr/HOcFtd2c0+6bYDEazHp1vLQmYTRNgSJVVLdUCvj5fJktgPkhSUltCAT/o&#10;YVPe3hQyV/ZKH9jvQs1iCPlcCmhC6HLOfdWgkX5qO6SonawzMsTV1Vw5eY3hRvN5kiy4kS3FD43s&#10;8LnB6ry7GAHLx7f+4N/T7b5anPQqPGT967cT4v5ueFoDCziEPzOM+BEdysh0tBdSnmkBk3ka0cM4&#10;ZLHU6EiTDNhRwHjgZcH/Vyh/AQAA//8DAFBLAQItABQABgAIAAAAIQC2gziS/gAAAOEBAAATAAAA&#10;AAAAAAAAAAAAAAAAAABbQ29udGVudF9UeXBlc10ueG1sUEsBAi0AFAAGAAgAAAAhADj9If/WAAAA&#10;lAEAAAsAAAAAAAAAAAAAAAAALwEAAF9yZWxzLy5yZWxzUEsBAi0AFAAGAAgAAAAhAHjRtXNEAgAA&#10;WwQAAA4AAAAAAAAAAAAAAAAALgIAAGRycy9lMm9Eb2MueG1sUEsBAi0AFAAGAAgAAAAhAHfcg7vf&#10;AAAACgEAAA8AAAAAAAAAAAAAAAAAngQAAGRycy9kb3ducmV2LnhtbFBLBQYAAAAABAAEAPMAAACq&#10;BQAAAAA=&#10;">
                <v:textbox>
                  <w:txbxContent>
                    <w:p w:rsidR="008F5C00" w:rsidRPr="0008329A" w:rsidRDefault="008F5C00" w:rsidP="0072177B">
                      <w:pPr>
                        <w:spacing w:line="360" w:lineRule="exact"/>
                        <w:jc w:val="center"/>
                        <w:rPr>
                          <w:rFonts w:ascii="標楷體" w:eastAsia="標楷體" w:hAnsi="標楷體"/>
                          <w:b/>
                          <w:szCs w:val="24"/>
                        </w:rPr>
                      </w:pPr>
                      <w:r w:rsidRPr="0008329A">
                        <w:rPr>
                          <w:rFonts w:ascii="標楷體" w:eastAsia="標楷體" w:hAnsi="標楷體" w:hint="eastAsia"/>
                          <w:b/>
                          <w:szCs w:val="24"/>
                        </w:rPr>
                        <w:t>附表8</w:t>
                      </w:r>
                    </w:p>
                  </w:txbxContent>
                </v:textbox>
              </v:shape>
            </w:pict>
          </mc:Fallback>
        </mc:AlternateContent>
      </w:r>
    </w:p>
    <w:p w:rsidR="003D657F" w:rsidRDefault="003D657F" w:rsidP="00275169">
      <w:pPr>
        <w:spacing w:afterLines="100" w:after="360" w:line="440" w:lineRule="exact"/>
        <w:ind w:leftChars="-59" w:left="-142"/>
        <w:jc w:val="center"/>
        <w:rPr>
          <w:rFonts w:ascii="標楷體" w:eastAsia="標楷體" w:hAnsi="標楷體" w:cs="DFKaiShu-SB-Estd-BF"/>
          <w:b/>
          <w:kern w:val="0"/>
          <w:sz w:val="32"/>
          <w:szCs w:val="32"/>
        </w:rPr>
      </w:pPr>
      <w:r>
        <w:rPr>
          <w:rFonts w:ascii="標楷體" w:eastAsia="標楷體" w:hAnsi="標楷體" w:cs="DFKaiShu-SB-Estd-BF" w:hint="eastAsia"/>
          <w:b/>
          <w:kern w:val="0"/>
          <w:sz w:val="32"/>
          <w:szCs w:val="32"/>
        </w:rPr>
        <w:t>新竹</w:t>
      </w:r>
      <w:r w:rsidRPr="003D657F">
        <w:rPr>
          <w:rFonts w:ascii="標楷體" w:eastAsia="標楷體" w:hAnsi="標楷體" w:cs="DFKaiShu-SB-Estd-BF" w:hint="eastAsia"/>
          <w:b/>
          <w:kern w:val="0"/>
          <w:sz w:val="32"/>
          <w:szCs w:val="32"/>
        </w:rPr>
        <w:t xml:space="preserve">縣政府個別協談紀錄表 </w:t>
      </w:r>
    </w:p>
    <w:tbl>
      <w:tblPr>
        <w:tblStyle w:val="af1"/>
        <w:tblW w:w="0" w:type="auto"/>
        <w:tblInd w:w="-142" w:type="dxa"/>
        <w:tblLook w:val="04A0" w:firstRow="1" w:lastRow="0" w:firstColumn="1" w:lastColumn="0" w:noHBand="0" w:noVBand="1"/>
      </w:tblPr>
      <w:tblGrid>
        <w:gridCol w:w="959"/>
        <w:gridCol w:w="1133"/>
        <w:gridCol w:w="710"/>
        <w:gridCol w:w="1382"/>
        <w:gridCol w:w="177"/>
        <w:gridCol w:w="1915"/>
        <w:gridCol w:w="2092"/>
      </w:tblGrid>
      <w:tr w:rsidR="005638D5" w:rsidRPr="005638D5" w:rsidTr="005638D5">
        <w:trPr>
          <w:trHeight w:val="550"/>
        </w:trPr>
        <w:tc>
          <w:tcPr>
            <w:tcW w:w="8368" w:type="dxa"/>
            <w:gridSpan w:val="7"/>
            <w:shd w:val="clear" w:color="auto" w:fill="FDE9D9" w:themeFill="accent6" w:themeFillTint="33"/>
          </w:tcPr>
          <w:p w:rsidR="005638D5" w:rsidRPr="005638D5" w:rsidRDefault="005638D5" w:rsidP="0072177B">
            <w:pPr>
              <w:spacing w:line="440" w:lineRule="exact"/>
              <w:jc w:val="center"/>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基本資料</w:t>
            </w:r>
          </w:p>
        </w:tc>
      </w:tr>
      <w:tr w:rsidR="003D657F" w:rsidRPr="005638D5" w:rsidTr="005638D5">
        <w:trPr>
          <w:trHeight w:val="550"/>
        </w:trPr>
        <w:tc>
          <w:tcPr>
            <w:tcW w:w="2092" w:type="dxa"/>
            <w:gridSpan w:val="2"/>
          </w:tcPr>
          <w:p w:rsidR="003D657F" w:rsidRPr="005638D5" w:rsidRDefault="003D657F"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個案編號</w:t>
            </w:r>
          </w:p>
        </w:tc>
        <w:tc>
          <w:tcPr>
            <w:tcW w:w="2092" w:type="dxa"/>
            <w:gridSpan w:val="2"/>
          </w:tcPr>
          <w:p w:rsidR="003D657F" w:rsidRPr="005638D5" w:rsidRDefault="003D657F" w:rsidP="005638D5">
            <w:pPr>
              <w:spacing w:line="440" w:lineRule="exact"/>
              <w:jc w:val="distribute"/>
              <w:rPr>
                <w:rFonts w:ascii="標楷體" w:eastAsia="標楷體" w:hAnsi="標楷體" w:cs="DFKaiShu-SB-Estd-BF"/>
                <w:kern w:val="0"/>
                <w:sz w:val="28"/>
                <w:szCs w:val="28"/>
              </w:rPr>
            </w:pPr>
          </w:p>
        </w:tc>
        <w:tc>
          <w:tcPr>
            <w:tcW w:w="2092" w:type="dxa"/>
            <w:gridSpan w:val="2"/>
          </w:tcPr>
          <w:p w:rsidR="003D657F" w:rsidRPr="005638D5" w:rsidRDefault="003D657F"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姓名</w:t>
            </w:r>
          </w:p>
        </w:tc>
        <w:tc>
          <w:tcPr>
            <w:tcW w:w="2092" w:type="dxa"/>
          </w:tcPr>
          <w:p w:rsidR="003D657F" w:rsidRPr="005638D5" w:rsidRDefault="003D657F" w:rsidP="005638D5">
            <w:pPr>
              <w:spacing w:line="440" w:lineRule="exact"/>
              <w:jc w:val="distribute"/>
              <w:rPr>
                <w:rFonts w:ascii="標楷體" w:eastAsia="標楷體" w:hAnsi="標楷體" w:cs="DFKaiShu-SB-Estd-BF"/>
                <w:kern w:val="0"/>
                <w:sz w:val="28"/>
                <w:szCs w:val="28"/>
              </w:rPr>
            </w:pPr>
          </w:p>
        </w:tc>
      </w:tr>
      <w:tr w:rsidR="003D657F" w:rsidRPr="005638D5" w:rsidTr="005638D5">
        <w:trPr>
          <w:trHeight w:val="550"/>
        </w:trPr>
        <w:tc>
          <w:tcPr>
            <w:tcW w:w="2092" w:type="dxa"/>
            <w:gridSpan w:val="2"/>
          </w:tcPr>
          <w:p w:rsidR="003D657F" w:rsidRPr="005638D5" w:rsidRDefault="003D657F"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服務單位</w:t>
            </w:r>
          </w:p>
        </w:tc>
        <w:tc>
          <w:tcPr>
            <w:tcW w:w="2092" w:type="dxa"/>
            <w:gridSpan w:val="2"/>
          </w:tcPr>
          <w:p w:rsidR="003D657F" w:rsidRPr="005638D5" w:rsidRDefault="003D657F" w:rsidP="005638D5">
            <w:pPr>
              <w:spacing w:line="440" w:lineRule="exact"/>
              <w:jc w:val="distribute"/>
              <w:rPr>
                <w:rFonts w:ascii="標楷體" w:eastAsia="標楷體" w:hAnsi="標楷體" w:cs="DFKaiShu-SB-Estd-BF"/>
                <w:kern w:val="0"/>
                <w:sz w:val="28"/>
                <w:szCs w:val="28"/>
              </w:rPr>
            </w:pPr>
          </w:p>
        </w:tc>
        <w:tc>
          <w:tcPr>
            <w:tcW w:w="2092" w:type="dxa"/>
            <w:gridSpan w:val="2"/>
          </w:tcPr>
          <w:p w:rsidR="003D657F" w:rsidRPr="005638D5" w:rsidRDefault="003D657F"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 xml:space="preserve">性別 </w:t>
            </w:r>
          </w:p>
        </w:tc>
        <w:tc>
          <w:tcPr>
            <w:tcW w:w="2092" w:type="dxa"/>
          </w:tcPr>
          <w:p w:rsidR="003D657F" w:rsidRPr="005638D5" w:rsidRDefault="003D657F"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□男 □女</w:t>
            </w:r>
          </w:p>
        </w:tc>
      </w:tr>
      <w:tr w:rsidR="003D657F" w:rsidRPr="005638D5" w:rsidTr="005638D5">
        <w:trPr>
          <w:trHeight w:val="550"/>
        </w:trPr>
        <w:tc>
          <w:tcPr>
            <w:tcW w:w="2092" w:type="dxa"/>
            <w:gridSpan w:val="2"/>
          </w:tcPr>
          <w:p w:rsidR="003D657F" w:rsidRPr="005638D5" w:rsidRDefault="003D657F"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出生日期</w:t>
            </w:r>
          </w:p>
        </w:tc>
        <w:tc>
          <w:tcPr>
            <w:tcW w:w="2092" w:type="dxa"/>
            <w:gridSpan w:val="2"/>
          </w:tcPr>
          <w:p w:rsidR="003D657F" w:rsidRPr="005638D5" w:rsidRDefault="003D657F"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年 月 日</w:t>
            </w:r>
          </w:p>
        </w:tc>
        <w:tc>
          <w:tcPr>
            <w:tcW w:w="2092" w:type="dxa"/>
            <w:gridSpan w:val="2"/>
          </w:tcPr>
          <w:p w:rsidR="003D657F" w:rsidRPr="005638D5" w:rsidRDefault="003D657F"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到職日期</w:t>
            </w:r>
          </w:p>
        </w:tc>
        <w:tc>
          <w:tcPr>
            <w:tcW w:w="2092" w:type="dxa"/>
          </w:tcPr>
          <w:p w:rsidR="003D657F" w:rsidRPr="005638D5" w:rsidRDefault="003D657F"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年 月 日</w:t>
            </w:r>
          </w:p>
        </w:tc>
      </w:tr>
      <w:tr w:rsidR="005638D5" w:rsidRPr="005638D5" w:rsidTr="005638D5">
        <w:trPr>
          <w:trHeight w:val="550"/>
        </w:trPr>
        <w:tc>
          <w:tcPr>
            <w:tcW w:w="2092" w:type="dxa"/>
            <w:gridSpan w:val="2"/>
          </w:tcPr>
          <w:p w:rsidR="005638D5" w:rsidRPr="005638D5" w:rsidRDefault="005638D5"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連絡電話</w:t>
            </w:r>
          </w:p>
        </w:tc>
        <w:tc>
          <w:tcPr>
            <w:tcW w:w="6276" w:type="dxa"/>
            <w:gridSpan w:val="5"/>
          </w:tcPr>
          <w:p w:rsidR="005638D5" w:rsidRPr="005638D5" w:rsidRDefault="005638D5" w:rsidP="005638D5">
            <w:pPr>
              <w:spacing w:line="440" w:lineRule="exact"/>
              <w:jc w:val="distribute"/>
              <w:rPr>
                <w:rFonts w:ascii="標楷體" w:eastAsia="標楷體" w:hAnsi="標楷體" w:cs="DFKaiShu-SB-Estd-BF"/>
                <w:kern w:val="0"/>
                <w:sz w:val="28"/>
                <w:szCs w:val="28"/>
              </w:rPr>
            </w:pPr>
          </w:p>
        </w:tc>
      </w:tr>
      <w:tr w:rsidR="005638D5" w:rsidRPr="005638D5" w:rsidTr="005638D5">
        <w:trPr>
          <w:trHeight w:val="550"/>
        </w:trPr>
        <w:tc>
          <w:tcPr>
            <w:tcW w:w="8368" w:type="dxa"/>
            <w:gridSpan w:val="7"/>
            <w:shd w:val="clear" w:color="auto" w:fill="FDE9D9" w:themeFill="accent6" w:themeFillTint="33"/>
          </w:tcPr>
          <w:p w:rsidR="005638D5" w:rsidRPr="005638D5" w:rsidRDefault="005638D5" w:rsidP="005638D5">
            <w:pPr>
              <w:spacing w:line="440" w:lineRule="exact"/>
              <w:jc w:val="center"/>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輔導諮詢紀錄</w:t>
            </w:r>
          </w:p>
        </w:tc>
      </w:tr>
      <w:tr w:rsidR="003D657F" w:rsidRPr="005638D5" w:rsidTr="00C838D7">
        <w:tc>
          <w:tcPr>
            <w:tcW w:w="959" w:type="dxa"/>
          </w:tcPr>
          <w:p w:rsidR="003D657F" w:rsidRPr="005638D5" w:rsidRDefault="005638D5"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次數</w:t>
            </w:r>
          </w:p>
        </w:tc>
        <w:tc>
          <w:tcPr>
            <w:tcW w:w="1843" w:type="dxa"/>
            <w:gridSpan w:val="2"/>
          </w:tcPr>
          <w:p w:rsidR="003D657F" w:rsidRPr="005638D5" w:rsidRDefault="005638D5"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日 期</w:t>
            </w:r>
          </w:p>
        </w:tc>
        <w:tc>
          <w:tcPr>
            <w:tcW w:w="1559" w:type="dxa"/>
            <w:gridSpan w:val="2"/>
          </w:tcPr>
          <w:p w:rsidR="003D657F" w:rsidRPr="005638D5" w:rsidRDefault="005638D5"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諮詢人員</w:t>
            </w:r>
          </w:p>
        </w:tc>
        <w:tc>
          <w:tcPr>
            <w:tcW w:w="4007" w:type="dxa"/>
            <w:gridSpan w:val="2"/>
          </w:tcPr>
          <w:p w:rsidR="003D657F" w:rsidRPr="005638D5" w:rsidRDefault="005638D5" w:rsidP="005638D5">
            <w:pPr>
              <w:spacing w:line="440" w:lineRule="exact"/>
              <w:jc w:val="distribute"/>
              <w:rPr>
                <w:rFonts w:ascii="標楷體" w:eastAsia="標楷體" w:hAnsi="標楷體" w:cs="DFKaiShu-SB-Estd-BF"/>
                <w:kern w:val="0"/>
                <w:sz w:val="28"/>
                <w:szCs w:val="28"/>
              </w:rPr>
            </w:pPr>
            <w:r w:rsidRPr="005638D5">
              <w:rPr>
                <w:rFonts w:ascii="標楷體" w:eastAsia="標楷體" w:hAnsi="標楷體" w:cs="DFKaiShu-SB-Estd-BF" w:hint="eastAsia"/>
                <w:kern w:val="0"/>
                <w:sz w:val="28"/>
                <w:szCs w:val="28"/>
              </w:rPr>
              <w:t>諮詢內容</w:t>
            </w:r>
          </w:p>
        </w:tc>
      </w:tr>
      <w:tr w:rsidR="003D657F" w:rsidRPr="005638D5" w:rsidTr="00275169">
        <w:trPr>
          <w:trHeight w:val="1667"/>
        </w:trPr>
        <w:tc>
          <w:tcPr>
            <w:tcW w:w="959" w:type="dxa"/>
          </w:tcPr>
          <w:p w:rsidR="003D657F" w:rsidRPr="005638D5" w:rsidRDefault="003D657F" w:rsidP="0072177B">
            <w:pPr>
              <w:spacing w:line="440" w:lineRule="exact"/>
              <w:jc w:val="center"/>
              <w:rPr>
                <w:rFonts w:ascii="標楷體" w:eastAsia="標楷體" w:hAnsi="標楷體" w:cs="DFKaiShu-SB-Estd-BF"/>
                <w:kern w:val="0"/>
                <w:sz w:val="28"/>
                <w:szCs w:val="28"/>
              </w:rPr>
            </w:pPr>
          </w:p>
        </w:tc>
        <w:tc>
          <w:tcPr>
            <w:tcW w:w="1843" w:type="dxa"/>
            <w:gridSpan w:val="2"/>
            <w:vAlign w:val="center"/>
          </w:tcPr>
          <w:p w:rsidR="003D657F" w:rsidRPr="005638D5" w:rsidRDefault="00C838D7" w:rsidP="00C838D7">
            <w:pPr>
              <w:spacing w:line="440" w:lineRule="exact"/>
              <w:jc w:val="right"/>
              <w:rPr>
                <w:rFonts w:ascii="標楷體" w:eastAsia="標楷體" w:hAnsi="標楷體" w:cs="DFKaiShu-SB-Estd-BF"/>
                <w:kern w:val="0"/>
                <w:sz w:val="28"/>
                <w:szCs w:val="28"/>
              </w:rPr>
            </w:pPr>
            <w:r>
              <w:rPr>
                <w:rFonts w:ascii="標楷體" w:eastAsia="標楷體" w:hAnsi="標楷體" w:cs="DFKaiShu-SB-Estd-BF" w:hint="eastAsia"/>
                <w:kern w:val="0"/>
                <w:sz w:val="28"/>
                <w:szCs w:val="28"/>
              </w:rPr>
              <w:t xml:space="preserve"> </w:t>
            </w:r>
            <w:r w:rsidR="005638D5" w:rsidRPr="005638D5">
              <w:rPr>
                <w:rFonts w:ascii="標楷體" w:eastAsia="標楷體" w:hAnsi="標楷體" w:cs="DFKaiShu-SB-Estd-BF" w:hint="eastAsia"/>
                <w:kern w:val="0"/>
                <w:sz w:val="28"/>
                <w:szCs w:val="28"/>
              </w:rPr>
              <w:t xml:space="preserve">年 </w:t>
            </w:r>
            <w:r>
              <w:rPr>
                <w:rFonts w:ascii="標楷體" w:eastAsia="標楷體" w:hAnsi="標楷體" w:cs="DFKaiShu-SB-Estd-BF" w:hint="eastAsia"/>
                <w:kern w:val="0"/>
                <w:sz w:val="28"/>
                <w:szCs w:val="28"/>
              </w:rPr>
              <w:t xml:space="preserve"> </w:t>
            </w:r>
            <w:r w:rsidR="005638D5" w:rsidRPr="005638D5">
              <w:rPr>
                <w:rFonts w:ascii="標楷體" w:eastAsia="標楷體" w:hAnsi="標楷體" w:cs="DFKaiShu-SB-Estd-BF" w:hint="eastAsia"/>
                <w:kern w:val="0"/>
                <w:sz w:val="28"/>
                <w:szCs w:val="28"/>
              </w:rPr>
              <w:t>月</w:t>
            </w:r>
            <w:r w:rsidR="005638D5">
              <w:rPr>
                <w:rFonts w:ascii="標楷體" w:eastAsia="標楷體" w:hAnsi="標楷體" w:cs="DFKaiShu-SB-Estd-BF" w:hint="eastAsia"/>
                <w:kern w:val="0"/>
                <w:sz w:val="28"/>
                <w:szCs w:val="28"/>
              </w:rPr>
              <w:t xml:space="preserve"> </w:t>
            </w:r>
            <w:r>
              <w:rPr>
                <w:rFonts w:ascii="標楷體" w:eastAsia="標楷體" w:hAnsi="標楷體" w:cs="DFKaiShu-SB-Estd-BF" w:hint="eastAsia"/>
                <w:kern w:val="0"/>
                <w:sz w:val="28"/>
                <w:szCs w:val="28"/>
              </w:rPr>
              <w:t xml:space="preserve"> </w:t>
            </w:r>
            <w:r w:rsidR="005638D5" w:rsidRPr="005638D5">
              <w:rPr>
                <w:rFonts w:ascii="標楷體" w:eastAsia="標楷體" w:hAnsi="標楷體" w:cs="DFKaiShu-SB-Estd-BF" w:hint="eastAsia"/>
                <w:kern w:val="0"/>
                <w:sz w:val="28"/>
                <w:szCs w:val="28"/>
              </w:rPr>
              <w:t>日</w:t>
            </w:r>
          </w:p>
        </w:tc>
        <w:tc>
          <w:tcPr>
            <w:tcW w:w="1559" w:type="dxa"/>
            <w:gridSpan w:val="2"/>
          </w:tcPr>
          <w:p w:rsidR="003D657F" w:rsidRPr="005638D5" w:rsidRDefault="003D657F" w:rsidP="0072177B">
            <w:pPr>
              <w:spacing w:line="440" w:lineRule="exact"/>
              <w:jc w:val="center"/>
              <w:rPr>
                <w:rFonts w:ascii="標楷體" w:eastAsia="標楷體" w:hAnsi="標楷體" w:cs="DFKaiShu-SB-Estd-BF"/>
                <w:kern w:val="0"/>
                <w:sz w:val="28"/>
                <w:szCs w:val="28"/>
              </w:rPr>
            </w:pPr>
          </w:p>
        </w:tc>
        <w:tc>
          <w:tcPr>
            <w:tcW w:w="4007" w:type="dxa"/>
            <w:gridSpan w:val="2"/>
          </w:tcPr>
          <w:p w:rsidR="003D657F" w:rsidRPr="005638D5" w:rsidRDefault="003D657F" w:rsidP="0072177B">
            <w:pPr>
              <w:spacing w:line="440" w:lineRule="exact"/>
              <w:jc w:val="center"/>
              <w:rPr>
                <w:rFonts w:ascii="標楷體" w:eastAsia="標楷體" w:hAnsi="標楷體" w:cs="DFKaiShu-SB-Estd-BF"/>
                <w:kern w:val="0"/>
                <w:sz w:val="28"/>
                <w:szCs w:val="28"/>
              </w:rPr>
            </w:pPr>
          </w:p>
        </w:tc>
      </w:tr>
      <w:tr w:rsidR="005638D5" w:rsidRPr="005638D5" w:rsidTr="00275169">
        <w:trPr>
          <w:trHeight w:val="1667"/>
        </w:trPr>
        <w:tc>
          <w:tcPr>
            <w:tcW w:w="959" w:type="dxa"/>
          </w:tcPr>
          <w:p w:rsidR="005638D5" w:rsidRPr="005638D5" w:rsidRDefault="005638D5" w:rsidP="0072177B">
            <w:pPr>
              <w:spacing w:line="440" w:lineRule="exact"/>
              <w:jc w:val="center"/>
              <w:rPr>
                <w:rFonts w:ascii="標楷體" w:eastAsia="標楷體" w:hAnsi="標楷體" w:cs="DFKaiShu-SB-Estd-BF"/>
                <w:kern w:val="0"/>
                <w:sz w:val="28"/>
                <w:szCs w:val="28"/>
              </w:rPr>
            </w:pPr>
          </w:p>
        </w:tc>
        <w:tc>
          <w:tcPr>
            <w:tcW w:w="1843" w:type="dxa"/>
            <w:gridSpan w:val="2"/>
            <w:vAlign w:val="center"/>
          </w:tcPr>
          <w:p w:rsidR="005638D5" w:rsidRDefault="005638D5" w:rsidP="00C838D7">
            <w:pPr>
              <w:jc w:val="right"/>
            </w:pPr>
            <w:r w:rsidRPr="00C53344">
              <w:rPr>
                <w:rFonts w:ascii="標楷體" w:eastAsia="標楷體" w:hAnsi="標楷體" w:cs="DFKaiShu-SB-Estd-BF" w:hint="eastAsia"/>
                <w:kern w:val="0"/>
                <w:sz w:val="28"/>
                <w:szCs w:val="28"/>
              </w:rPr>
              <w:t xml:space="preserve"> 年  月  日</w:t>
            </w:r>
          </w:p>
        </w:tc>
        <w:tc>
          <w:tcPr>
            <w:tcW w:w="1559" w:type="dxa"/>
            <w:gridSpan w:val="2"/>
          </w:tcPr>
          <w:p w:rsidR="005638D5" w:rsidRPr="005638D5" w:rsidRDefault="005638D5" w:rsidP="0072177B">
            <w:pPr>
              <w:spacing w:line="440" w:lineRule="exact"/>
              <w:jc w:val="center"/>
              <w:rPr>
                <w:rFonts w:ascii="標楷體" w:eastAsia="標楷體" w:hAnsi="標楷體" w:cs="DFKaiShu-SB-Estd-BF"/>
                <w:kern w:val="0"/>
                <w:sz w:val="28"/>
                <w:szCs w:val="28"/>
              </w:rPr>
            </w:pPr>
          </w:p>
        </w:tc>
        <w:tc>
          <w:tcPr>
            <w:tcW w:w="4007" w:type="dxa"/>
            <w:gridSpan w:val="2"/>
          </w:tcPr>
          <w:p w:rsidR="005638D5" w:rsidRPr="005638D5" w:rsidRDefault="005638D5" w:rsidP="0072177B">
            <w:pPr>
              <w:spacing w:line="440" w:lineRule="exact"/>
              <w:jc w:val="center"/>
              <w:rPr>
                <w:rFonts w:ascii="標楷體" w:eastAsia="標楷體" w:hAnsi="標楷體" w:cs="DFKaiShu-SB-Estd-BF"/>
                <w:kern w:val="0"/>
                <w:sz w:val="28"/>
                <w:szCs w:val="28"/>
              </w:rPr>
            </w:pPr>
          </w:p>
        </w:tc>
      </w:tr>
      <w:tr w:rsidR="005638D5" w:rsidRPr="005638D5" w:rsidTr="00275169">
        <w:trPr>
          <w:trHeight w:val="1667"/>
        </w:trPr>
        <w:tc>
          <w:tcPr>
            <w:tcW w:w="959" w:type="dxa"/>
          </w:tcPr>
          <w:p w:rsidR="005638D5" w:rsidRPr="005638D5" w:rsidRDefault="005638D5" w:rsidP="0072177B">
            <w:pPr>
              <w:spacing w:line="440" w:lineRule="exact"/>
              <w:jc w:val="center"/>
              <w:rPr>
                <w:rFonts w:ascii="標楷體" w:eastAsia="標楷體" w:hAnsi="標楷體" w:cs="DFKaiShu-SB-Estd-BF"/>
                <w:kern w:val="0"/>
                <w:sz w:val="28"/>
                <w:szCs w:val="28"/>
              </w:rPr>
            </w:pPr>
          </w:p>
        </w:tc>
        <w:tc>
          <w:tcPr>
            <w:tcW w:w="1843" w:type="dxa"/>
            <w:gridSpan w:val="2"/>
            <w:vAlign w:val="center"/>
          </w:tcPr>
          <w:p w:rsidR="005638D5" w:rsidRDefault="005638D5" w:rsidP="00C838D7">
            <w:pPr>
              <w:jc w:val="right"/>
            </w:pPr>
            <w:r w:rsidRPr="00C53344">
              <w:rPr>
                <w:rFonts w:ascii="標楷體" w:eastAsia="標楷體" w:hAnsi="標楷體" w:cs="DFKaiShu-SB-Estd-BF" w:hint="eastAsia"/>
                <w:kern w:val="0"/>
                <w:sz w:val="28"/>
                <w:szCs w:val="28"/>
              </w:rPr>
              <w:t xml:space="preserve"> 年  月  日</w:t>
            </w:r>
          </w:p>
        </w:tc>
        <w:tc>
          <w:tcPr>
            <w:tcW w:w="1559" w:type="dxa"/>
            <w:gridSpan w:val="2"/>
          </w:tcPr>
          <w:p w:rsidR="005638D5" w:rsidRPr="005638D5" w:rsidRDefault="005638D5" w:rsidP="0072177B">
            <w:pPr>
              <w:spacing w:line="440" w:lineRule="exact"/>
              <w:jc w:val="center"/>
              <w:rPr>
                <w:rFonts w:ascii="標楷體" w:eastAsia="標楷體" w:hAnsi="標楷體" w:cs="DFKaiShu-SB-Estd-BF"/>
                <w:kern w:val="0"/>
                <w:sz w:val="28"/>
                <w:szCs w:val="28"/>
              </w:rPr>
            </w:pPr>
          </w:p>
        </w:tc>
        <w:tc>
          <w:tcPr>
            <w:tcW w:w="4007" w:type="dxa"/>
            <w:gridSpan w:val="2"/>
          </w:tcPr>
          <w:p w:rsidR="005638D5" w:rsidRPr="005638D5" w:rsidRDefault="005638D5" w:rsidP="0072177B">
            <w:pPr>
              <w:spacing w:line="440" w:lineRule="exact"/>
              <w:jc w:val="center"/>
              <w:rPr>
                <w:rFonts w:ascii="標楷體" w:eastAsia="標楷體" w:hAnsi="標楷體" w:cs="DFKaiShu-SB-Estd-BF"/>
                <w:kern w:val="0"/>
                <w:sz w:val="28"/>
                <w:szCs w:val="28"/>
              </w:rPr>
            </w:pPr>
          </w:p>
        </w:tc>
      </w:tr>
      <w:tr w:rsidR="005638D5" w:rsidRPr="005638D5" w:rsidTr="00275169">
        <w:trPr>
          <w:trHeight w:val="1667"/>
        </w:trPr>
        <w:tc>
          <w:tcPr>
            <w:tcW w:w="959" w:type="dxa"/>
          </w:tcPr>
          <w:p w:rsidR="005638D5" w:rsidRPr="005638D5" w:rsidRDefault="005638D5" w:rsidP="0072177B">
            <w:pPr>
              <w:spacing w:line="440" w:lineRule="exact"/>
              <w:jc w:val="center"/>
              <w:rPr>
                <w:rFonts w:ascii="標楷體" w:eastAsia="標楷體" w:hAnsi="標楷體" w:cs="DFKaiShu-SB-Estd-BF"/>
                <w:kern w:val="0"/>
                <w:sz w:val="28"/>
                <w:szCs w:val="28"/>
              </w:rPr>
            </w:pPr>
          </w:p>
        </w:tc>
        <w:tc>
          <w:tcPr>
            <w:tcW w:w="1843" w:type="dxa"/>
            <w:gridSpan w:val="2"/>
            <w:vAlign w:val="center"/>
          </w:tcPr>
          <w:p w:rsidR="005638D5" w:rsidRDefault="005638D5" w:rsidP="00C838D7">
            <w:pPr>
              <w:jc w:val="right"/>
            </w:pPr>
            <w:r w:rsidRPr="00C53344">
              <w:rPr>
                <w:rFonts w:ascii="標楷體" w:eastAsia="標楷體" w:hAnsi="標楷體" w:cs="DFKaiShu-SB-Estd-BF" w:hint="eastAsia"/>
                <w:kern w:val="0"/>
                <w:sz w:val="28"/>
                <w:szCs w:val="28"/>
              </w:rPr>
              <w:t xml:space="preserve"> 年  月  日</w:t>
            </w:r>
          </w:p>
        </w:tc>
        <w:tc>
          <w:tcPr>
            <w:tcW w:w="1559" w:type="dxa"/>
            <w:gridSpan w:val="2"/>
          </w:tcPr>
          <w:p w:rsidR="005638D5" w:rsidRPr="005638D5" w:rsidRDefault="005638D5" w:rsidP="0072177B">
            <w:pPr>
              <w:spacing w:line="440" w:lineRule="exact"/>
              <w:jc w:val="center"/>
              <w:rPr>
                <w:rFonts w:ascii="標楷體" w:eastAsia="標楷體" w:hAnsi="標楷體" w:cs="DFKaiShu-SB-Estd-BF"/>
                <w:kern w:val="0"/>
                <w:sz w:val="28"/>
                <w:szCs w:val="28"/>
              </w:rPr>
            </w:pPr>
          </w:p>
        </w:tc>
        <w:tc>
          <w:tcPr>
            <w:tcW w:w="4007" w:type="dxa"/>
            <w:gridSpan w:val="2"/>
          </w:tcPr>
          <w:p w:rsidR="005638D5" w:rsidRPr="005638D5" w:rsidRDefault="005638D5" w:rsidP="0072177B">
            <w:pPr>
              <w:spacing w:line="440" w:lineRule="exact"/>
              <w:jc w:val="center"/>
              <w:rPr>
                <w:rFonts w:ascii="標楷體" w:eastAsia="標楷體" w:hAnsi="標楷體" w:cs="DFKaiShu-SB-Estd-BF"/>
                <w:kern w:val="0"/>
                <w:sz w:val="28"/>
                <w:szCs w:val="28"/>
              </w:rPr>
            </w:pPr>
          </w:p>
        </w:tc>
      </w:tr>
      <w:tr w:rsidR="005638D5" w:rsidRPr="005638D5" w:rsidTr="00275169">
        <w:trPr>
          <w:trHeight w:val="1667"/>
        </w:trPr>
        <w:tc>
          <w:tcPr>
            <w:tcW w:w="959" w:type="dxa"/>
          </w:tcPr>
          <w:p w:rsidR="005638D5" w:rsidRPr="005638D5" w:rsidRDefault="005638D5" w:rsidP="0072177B">
            <w:pPr>
              <w:spacing w:line="440" w:lineRule="exact"/>
              <w:jc w:val="center"/>
              <w:rPr>
                <w:rFonts w:ascii="標楷體" w:eastAsia="標楷體" w:hAnsi="標楷體" w:cs="DFKaiShu-SB-Estd-BF"/>
                <w:kern w:val="0"/>
                <w:sz w:val="28"/>
                <w:szCs w:val="28"/>
              </w:rPr>
            </w:pPr>
          </w:p>
        </w:tc>
        <w:tc>
          <w:tcPr>
            <w:tcW w:w="1843" w:type="dxa"/>
            <w:gridSpan w:val="2"/>
            <w:vAlign w:val="center"/>
          </w:tcPr>
          <w:p w:rsidR="005638D5" w:rsidRDefault="005638D5" w:rsidP="00C838D7">
            <w:pPr>
              <w:jc w:val="right"/>
            </w:pPr>
            <w:r w:rsidRPr="00C53344">
              <w:rPr>
                <w:rFonts w:ascii="標楷體" w:eastAsia="標楷體" w:hAnsi="標楷體" w:cs="DFKaiShu-SB-Estd-BF" w:hint="eastAsia"/>
                <w:kern w:val="0"/>
                <w:sz w:val="28"/>
                <w:szCs w:val="28"/>
              </w:rPr>
              <w:t xml:space="preserve"> 年  月  日</w:t>
            </w:r>
          </w:p>
        </w:tc>
        <w:tc>
          <w:tcPr>
            <w:tcW w:w="1559" w:type="dxa"/>
            <w:gridSpan w:val="2"/>
          </w:tcPr>
          <w:p w:rsidR="005638D5" w:rsidRPr="005638D5" w:rsidRDefault="005638D5" w:rsidP="0072177B">
            <w:pPr>
              <w:spacing w:line="440" w:lineRule="exact"/>
              <w:jc w:val="center"/>
              <w:rPr>
                <w:rFonts w:ascii="標楷體" w:eastAsia="標楷體" w:hAnsi="標楷體" w:cs="DFKaiShu-SB-Estd-BF"/>
                <w:kern w:val="0"/>
                <w:sz w:val="28"/>
                <w:szCs w:val="28"/>
              </w:rPr>
            </w:pPr>
          </w:p>
        </w:tc>
        <w:tc>
          <w:tcPr>
            <w:tcW w:w="4007" w:type="dxa"/>
            <w:gridSpan w:val="2"/>
          </w:tcPr>
          <w:p w:rsidR="005638D5" w:rsidRPr="005638D5" w:rsidRDefault="005638D5" w:rsidP="0072177B">
            <w:pPr>
              <w:spacing w:line="440" w:lineRule="exact"/>
              <w:jc w:val="center"/>
              <w:rPr>
                <w:rFonts w:ascii="標楷體" w:eastAsia="標楷體" w:hAnsi="標楷體" w:cs="DFKaiShu-SB-Estd-BF"/>
                <w:kern w:val="0"/>
                <w:sz w:val="28"/>
                <w:szCs w:val="28"/>
              </w:rPr>
            </w:pPr>
          </w:p>
        </w:tc>
      </w:tr>
    </w:tbl>
    <w:p w:rsidR="00C838D7" w:rsidRDefault="00C838D7" w:rsidP="00C838D7">
      <w:pPr>
        <w:spacing w:line="440" w:lineRule="exact"/>
        <w:ind w:leftChars="-59" w:left="-142"/>
        <w:rPr>
          <w:rFonts w:ascii="標楷體" w:eastAsia="標楷體" w:hAnsi="標楷體" w:cs="DFKaiShu-SB-Estd-BF"/>
          <w:kern w:val="0"/>
          <w:sz w:val="22"/>
        </w:rPr>
        <w:sectPr w:rsidR="00C838D7" w:rsidSect="002E2B0A">
          <w:pgSz w:w="11906" w:h="16838"/>
          <w:pgMar w:top="1440" w:right="1797" w:bottom="567" w:left="1797" w:header="851" w:footer="992" w:gutter="0"/>
          <w:cols w:space="425"/>
          <w:docGrid w:type="lines" w:linePitch="360"/>
        </w:sectPr>
      </w:pPr>
      <w:r w:rsidRPr="00C838D7">
        <w:rPr>
          <w:rFonts w:ascii="標楷體" w:eastAsia="標楷體" w:hAnsi="標楷體" w:cs="DFKaiShu-SB-Estd-BF" w:hint="eastAsia"/>
          <w:kern w:val="0"/>
          <w:sz w:val="22"/>
        </w:rPr>
        <w:t>※備註：本表保存 10年並保密。</w:t>
      </w:r>
    </w:p>
    <w:p w:rsidR="00540CD0" w:rsidRDefault="00540CD0" w:rsidP="00540CD0">
      <w:pPr>
        <w:spacing w:line="440" w:lineRule="exact"/>
        <w:ind w:leftChars="-59" w:left="-142"/>
        <w:rPr>
          <w:rFonts w:ascii="標楷體" w:eastAsia="標楷體" w:hAnsi="標楷體" w:cs="DFKaiShu-SB-Estd-BF"/>
          <w:kern w:val="0"/>
          <w:sz w:val="28"/>
          <w:szCs w:val="28"/>
        </w:rPr>
      </w:pPr>
      <w:r>
        <w:rPr>
          <w:rFonts w:eastAsia="標楷體" w:hint="eastAsia"/>
          <w:b/>
          <w:bCs/>
          <w:noProof/>
          <w:sz w:val="32"/>
          <w:szCs w:val="32"/>
        </w:rPr>
        <w:lastRenderedPageBreak/>
        <mc:AlternateContent>
          <mc:Choice Requires="wps">
            <w:drawing>
              <wp:anchor distT="0" distB="0" distL="114300" distR="114300" simplePos="0" relativeHeight="251959296" behindDoc="0" locked="0" layoutInCell="1" allowOverlap="1" wp14:anchorId="236461A3" wp14:editId="5D027777">
                <wp:simplePos x="0" y="0"/>
                <wp:positionH relativeFrom="column">
                  <wp:posOffset>-151130</wp:posOffset>
                </wp:positionH>
                <wp:positionV relativeFrom="paragraph">
                  <wp:posOffset>-171450</wp:posOffset>
                </wp:positionV>
                <wp:extent cx="981075" cy="342900"/>
                <wp:effectExtent l="0" t="0" r="28575" b="19050"/>
                <wp:wrapNone/>
                <wp:docPr id="21" name="文字方塊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342900"/>
                        </a:xfrm>
                        <a:prstGeom prst="rect">
                          <a:avLst/>
                        </a:prstGeom>
                        <a:solidFill>
                          <a:srgbClr val="FFFFFF"/>
                        </a:solidFill>
                        <a:ln w="9525">
                          <a:solidFill>
                            <a:srgbClr val="000000"/>
                          </a:solidFill>
                          <a:miter lim="800000"/>
                          <a:headEnd/>
                          <a:tailEnd/>
                        </a:ln>
                      </wps:spPr>
                      <wps:txbx>
                        <w:txbxContent>
                          <w:p w:rsidR="008F5C00" w:rsidRPr="0008329A" w:rsidRDefault="008F5C00" w:rsidP="00540CD0">
                            <w:pPr>
                              <w:spacing w:line="360" w:lineRule="exact"/>
                              <w:jc w:val="center"/>
                              <w:rPr>
                                <w:rFonts w:ascii="標楷體" w:eastAsia="標楷體" w:hAnsi="標楷體"/>
                                <w:b/>
                                <w:szCs w:val="24"/>
                              </w:rPr>
                            </w:pPr>
                            <w:r w:rsidRPr="0008329A">
                              <w:rPr>
                                <w:rFonts w:ascii="標楷體" w:eastAsia="標楷體" w:hAnsi="標楷體" w:hint="eastAsia"/>
                                <w:b/>
                                <w:szCs w:val="24"/>
                              </w:rPr>
                              <w:t>附表9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1" o:spid="_x0000_s1147" type="#_x0000_t202" style="position:absolute;left:0;text-align:left;margin-left:-11.9pt;margin-top:-13.5pt;width:77.25pt;height:27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mEeRgIAAF0EAAAOAAAAZHJzL2Uyb0RvYy54bWysVF2O0zAQfkfiDpbfadLQsm3UdLV0KUJa&#10;fqSFAziOk1g4HmO7TcoFVuIAyzMH4AAcaPccTJy2lL8XRB4sjz3+Zub7ZrI47xpFtsI6CTqj41FM&#10;idAcCqmrjL57u340o8R5pgumQIuM7oSj58uHDxatSUUCNahCWIIg2qWtyWjtvUmjyPFaNMyNwAiN&#10;lyXYhnk0bRUVlrWI3qgoieMnUQu2MBa4cA5PL4dLugz4ZSm4f12WTniiMoq5+bDasOb9Gi0XLK0s&#10;M7Xk+zTYP2TRMKkx6BHqknlGNlb+BtVIbsFB6UccmgjKUnIRasBqxvEv1VzXzIhQC5LjzJEm9/9g&#10;+avtG0tkkdFkTIlmDWp0f3tz9/Xz/e23uy+fCB4jR61xKbpeG3T23VPoUOtQrzNXwN87omFVM12J&#10;C2uhrQUrMMfwMjp5OuC4HiRvX0KBsdjGQwDqStv0BCIlBNFRq91RH9F5wvFwPhvHZ1NKOF49niTz&#10;OOgXsfTw2FjnnwtoSL/JqEX5AzjbXjmPZaDrwaWP5UDJYi2VCoat8pWyZMuwVdbh6yvHJz+5KU1a&#10;zGSaTIf6/woRh+9PEI302PNKNhmdHZ1Y2rP2TBehIz2TathjfKUxjZ7GnrmBQ9/lXVBtNjnIk0Ox&#10;Q2ItDD2OM4mbGuxHSlrs74y6DxtmBSXqhUZx5uPJpB+IYEymZwka9vQmP71hmiNURj0lw3blhyHa&#10;GCurGiMN7aDhAgUtZSC7T3nIap8/9nAgdD9v/ZCc2sHrx19h+R0AAP//AwBQSwMEFAAGAAgAAAAh&#10;AHfcg7vfAAAACgEAAA8AAABkcnMvZG93bnJldi54bWxMj8FOwzAQRO9I/IO1SFxQ67RBTZvGqRAS&#10;CG6loPbqxtskqr0OtpuGv8c5wW13ZzT7ptgMRrMenW8tCZhNE2BIlVUt1QK+Pl8mS2A+SFJSW0IB&#10;P+hhU97eFDJX9kof2O9CzWII+VwKaELocs591aCRfmo7pKidrDMyxNXVXDl5jeFG83mSLLiRLcUP&#10;jezwucHqvLsYAcvHt/7g39Ptvlqc9Co8ZP3rtxPi/m54WgMLOIQ/M4z4ER3KyHS0F1KeaQGTeRrR&#10;wzhksdToSJMM2FHAeOBlwf9XKH8BAAD//wMAUEsBAi0AFAAGAAgAAAAhALaDOJL+AAAA4QEAABMA&#10;AAAAAAAAAAAAAAAAAAAAAFtDb250ZW50X1R5cGVzXS54bWxQSwECLQAUAAYACAAAACEAOP0h/9YA&#10;AACUAQAACwAAAAAAAAAAAAAAAAAvAQAAX3JlbHMvLnJlbHNQSwECLQAUAAYACAAAACEAfKZhHkYC&#10;AABdBAAADgAAAAAAAAAAAAAAAAAuAgAAZHJzL2Uyb0RvYy54bWxQSwECLQAUAAYACAAAACEAd9yD&#10;u98AAAAKAQAADwAAAAAAAAAAAAAAAACgBAAAZHJzL2Rvd25yZXYueG1sUEsFBgAAAAAEAAQA8wAA&#10;AKwFAAAAAA==&#10;">
                <v:textbox>
                  <w:txbxContent>
                    <w:p w:rsidR="008F5C00" w:rsidRPr="0008329A" w:rsidRDefault="008F5C00" w:rsidP="00540CD0">
                      <w:pPr>
                        <w:spacing w:line="360" w:lineRule="exact"/>
                        <w:jc w:val="center"/>
                        <w:rPr>
                          <w:rFonts w:ascii="標楷體" w:eastAsia="標楷體" w:hAnsi="標楷體"/>
                          <w:b/>
                          <w:szCs w:val="24"/>
                        </w:rPr>
                      </w:pPr>
                      <w:r w:rsidRPr="0008329A">
                        <w:rPr>
                          <w:rFonts w:ascii="標楷體" w:eastAsia="標楷體" w:hAnsi="標楷體" w:hint="eastAsia"/>
                          <w:b/>
                          <w:szCs w:val="24"/>
                        </w:rPr>
                        <w:t>附表9</w:t>
                      </w:r>
                    </w:p>
                  </w:txbxContent>
                </v:textbox>
              </v:shape>
            </w:pict>
          </mc:Fallback>
        </mc:AlternateContent>
      </w:r>
    </w:p>
    <w:p w:rsidR="00540CD0" w:rsidRPr="00540CD0" w:rsidRDefault="00540CD0" w:rsidP="00540CD0">
      <w:pPr>
        <w:pStyle w:val="Default"/>
        <w:jc w:val="center"/>
        <w:rPr>
          <w:rFonts w:hAnsi="Times New Roman"/>
          <w:b/>
          <w:sz w:val="28"/>
          <w:szCs w:val="28"/>
        </w:rPr>
      </w:pPr>
      <w:r w:rsidRPr="00540CD0">
        <w:rPr>
          <w:rFonts w:hint="eastAsia"/>
          <w:b/>
          <w:sz w:val="28"/>
          <w:szCs w:val="28"/>
        </w:rPr>
        <w:t>新竹縣</w:t>
      </w:r>
      <w:r w:rsidRPr="00540CD0">
        <w:rPr>
          <w:rFonts w:hAnsi="Times New Roman" w:hint="eastAsia"/>
          <w:b/>
          <w:sz w:val="28"/>
          <w:szCs w:val="28"/>
        </w:rPr>
        <w:t>心理諮商服務須知</w:t>
      </w:r>
    </w:p>
    <w:p w:rsidR="00540CD0" w:rsidRPr="004904DB" w:rsidRDefault="00540CD0" w:rsidP="00540CD0">
      <w:pPr>
        <w:pStyle w:val="Default"/>
        <w:spacing w:after="54"/>
        <w:rPr>
          <w:rFonts w:hAnsi="Times New Roman"/>
        </w:rPr>
      </w:pPr>
      <w:r w:rsidRPr="004904DB">
        <w:rPr>
          <w:rFonts w:hAnsi="Times New Roman" w:hint="eastAsia"/>
        </w:rPr>
        <w:t>一、服務時間：採預約制度，以心理衛生中心與當事人約定之時間為主。</w:t>
      </w:r>
    </w:p>
    <w:p w:rsidR="00540CD0" w:rsidRPr="004904DB" w:rsidRDefault="00540CD0" w:rsidP="00275169">
      <w:pPr>
        <w:pStyle w:val="Default"/>
        <w:ind w:left="480" w:hangingChars="200" w:hanging="480"/>
        <w:rPr>
          <w:rFonts w:hAnsi="Times New Roman"/>
        </w:rPr>
      </w:pPr>
      <w:r w:rsidRPr="004904DB">
        <w:rPr>
          <w:rFonts w:hAnsi="Times New Roman" w:hint="eastAsia"/>
        </w:rPr>
        <w:t>二、服務方式：本服務主要為提供心理衛生諮商服務，所有服務皆為免費。心理諮商乃案主有意願接受心理諮詢，並經案主與諮詢員（醫師</w:t>
      </w:r>
      <w:r w:rsidRPr="004904DB">
        <w:rPr>
          <w:rFonts w:hAnsi="Times New Roman"/>
        </w:rPr>
        <w:t>/</w:t>
      </w:r>
      <w:r w:rsidRPr="004904DB">
        <w:rPr>
          <w:rFonts w:hAnsi="Times New Roman" w:hint="eastAsia"/>
        </w:rPr>
        <w:t>心理師）就諮詢之目的所進行之服務。</w:t>
      </w:r>
    </w:p>
    <w:p w:rsidR="00540CD0" w:rsidRPr="004904DB" w:rsidRDefault="00540CD0" w:rsidP="00540CD0">
      <w:pPr>
        <w:pStyle w:val="Default"/>
        <w:rPr>
          <w:rFonts w:hAnsi="Times New Roman"/>
        </w:rPr>
      </w:pPr>
      <w:r w:rsidRPr="004904DB">
        <w:rPr>
          <w:rFonts w:hAnsi="Times New Roman" w:hint="eastAsia"/>
        </w:rPr>
        <w:t>三、</w:t>
      </w:r>
      <w:r w:rsidRPr="004904DB">
        <w:rPr>
          <w:rFonts w:hAnsi="Times New Roman"/>
        </w:rPr>
        <w:t xml:space="preserve"> </w:t>
      </w:r>
      <w:r w:rsidRPr="004904DB">
        <w:rPr>
          <w:rFonts w:hAnsi="Times New Roman" w:hint="eastAsia"/>
        </w:rPr>
        <w:t>服務內容：</w:t>
      </w:r>
    </w:p>
    <w:p w:rsidR="00540CD0" w:rsidRPr="004904DB" w:rsidRDefault="00540CD0" w:rsidP="00540CD0">
      <w:pPr>
        <w:pStyle w:val="Default"/>
        <w:rPr>
          <w:rFonts w:hAnsi="Times New Roman"/>
        </w:rPr>
      </w:pPr>
      <w:r w:rsidRPr="004904DB">
        <w:rPr>
          <w:rFonts w:hAnsi="Times New Roman" w:hint="eastAsia"/>
        </w:rPr>
        <w:t>（一）工作適應：如工作中人際關係、與上司部屬關係、生涯規劃…</w:t>
      </w:r>
    </w:p>
    <w:p w:rsidR="00540CD0" w:rsidRPr="004904DB" w:rsidRDefault="00540CD0" w:rsidP="00540CD0">
      <w:pPr>
        <w:pStyle w:val="Default"/>
        <w:rPr>
          <w:rFonts w:hAnsi="Times New Roman"/>
        </w:rPr>
      </w:pPr>
      <w:r w:rsidRPr="004904DB">
        <w:rPr>
          <w:rFonts w:hAnsi="Times New Roman" w:hint="eastAsia"/>
        </w:rPr>
        <w:t>（二）生活適應：婚姻、家庭、感情、人際等…</w:t>
      </w:r>
    </w:p>
    <w:p w:rsidR="00540CD0" w:rsidRPr="004904DB" w:rsidRDefault="00540CD0" w:rsidP="00540CD0">
      <w:pPr>
        <w:pStyle w:val="Default"/>
        <w:rPr>
          <w:rFonts w:hAnsi="Times New Roman"/>
        </w:rPr>
      </w:pPr>
      <w:r w:rsidRPr="004904DB">
        <w:rPr>
          <w:rFonts w:hAnsi="Times New Roman" w:hint="eastAsia"/>
        </w:rPr>
        <w:t>（三）心理困擾：自我瞭解、情緒與壓力調適、精神官能症、酒藥癮諮商等…</w:t>
      </w:r>
    </w:p>
    <w:p w:rsidR="00540CD0" w:rsidRPr="004904DB" w:rsidRDefault="00540CD0" w:rsidP="00540CD0">
      <w:pPr>
        <w:pStyle w:val="Default"/>
        <w:rPr>
          <w:rFonts w:hAnsi="Times New Roman"/>
        </w:rPr>
      </w:pPr>
      <w:r w:rsidRPr="004904DB">
        <w:rPr>
          <w:rFonts w:hAnsi="Times New Roman" w:hint="eastAsia"/>
        </w:rPr>
        <w:t>四、</w:t>
      </w:r>
      <w:r w:rsidRPr="004904DB">
        <w:rPr>
          <w:rFonts w:hAnsi="Times New Roman"/>
        </w:rPr>
        <w:t xml:space="preserve"> </w:t>
      </w:r>
      <w:r w:rsidRPr="004904DB">
        <w:rPr>
          <w:rFonts w:hAnsi="Times New Roman" w:hint="eastAsia"/>
        </w:rPr>
        <w:t>服務說明：</w:t>
      </w:r>
    </w:p>
    <w:p w:rsidR="00540CD0" w:rsidRPr="004904DB" w:rsidRDefault="00540CD0" w:rsidP="00275169">
      <w:pPr>
        <w:pStyle w:val="Default"/>
        <w:spacing w:after="54"/>
        <w:ind w:left="720" w:hangingChars="300" w:hanging="720"/>
        <w:rPr>
          <w:rFonts w:hAnsi="Times New Roman"/>
        </w:rPr>
      </w:pPr>
      <w:r w:rsidRPr="004904DB">
        <w:rPr>
          <w:rFonts w:hAnsi="Times New Roman" w:hint="eastAsia"/>
        </w:rPr>
        <w:t>（一）本中心諮詢員（醫師</w:t>
      </w:r>
      <w:r w:rsidRPr="004904DB">
        <w:rPr>
          <w:rFonts w:hAnsi="Times New Roman"/>
        </w:rPr>
        <w:t>/</w:t>
      </w:r>
      <w:r w:rsidRPr="004904DB">
        <w:rPr>
          <w:rFonts w:hAnsi="Times New Roman" w:hint="eastAsia"/>
        </w:rPr>
        <w:t>心理師）之服務本著專業倫理之精神，對於執行業務所知悉或持有之個案當事人之秘密將會遵守保密原則。但遇下列情形則不在保密之範圍：</w:t>
      </w:r>
      <w:r w:rsidRPr="004904DB">
        <w:rPr>
          <w:rFonts w:hAnsi="Times New Roman"/>
        </w:rPr>
        <w:t>1.</w:t>
      </w:r>
      <w:r w:rsidRPr="004904DB">
        <w:rPr>
          <w:rFonts w:hAnsi="Times New Roman" w:hint="eastAsia"/>
        </w:rPr>
        <w:t>有危及自己、他人的生命或公共安全等情況時</w:t>
      </w:r>
      <w:r w:rsidRPr="004904DB">
        <w:rPr>
          <w:rFonts w:hAnsi="Times New Roman"/>
        </w:rPr>
        <w:t>2.</w:t>
      </w:r>
      <w:r w:rsidRPr="004904DB">
        <w:rPr>
          <w:rFonts w:hAnsi="Times New Roman" w:hint="eastAsia"/>
        </w:rPr>
        <w:t>未成年當事人晤談，需徵詢監護人同意</w:t>
      </w:r>
      <w:r w:rsidRPr="004904DB">
        <w:rPr>
          <w:rFonts w:hAnsi="Times New Roman"/>
        </w:rPr>
        <w:t>3.</w:t>
      </w:r>
      <w:r w:rsidRPr="004904DB">
        <w:rPr>
          <w:rFonts w:hAnsi="Times New Roman" w:hint="eastAsia"/>
        </w:rPr>
        <w:t>其他法律要求事項除非是基於醫療上與醫師及其他醫療人員的相關討論或是諮詢員在接受督導下與督導者進行醫療上討論外，不會公開任何有關與您晤談的資料。若有其他情境下需要討論相關晤談資料時，諮詢員將會先徵求您的同意。</w:t>
      </w:r>
    </w:p>
    <w:p w:rsidR="00540CD0" w:rsidRPr="004904DB" w:rsidRDefault="00540CD0" w:rsidP="00275169">
      <w:pPr>
        <w:pStyle w:val="Default"/>
        <w:spacing w:after="54"/>
        <w:ind w:left="720" w:hangingChars="300" w:hanging="720"/>
        <w:rPr>
          <w:rFonts w:hAnsi="Times New Roman"/>
        </w:rPr>
      </w:pPr>
      <w:r w:rsidRPr="004904DB">
        <w:rPr>
          <w:rFonts w:hAnsi="Times New Roman" w:hint="eastAsia"/>
        </w:rPr>
        <w:t>（二）</w:t>
      </w:r>
      <w:r w:rsidRPr="004904DB">
        <w:rPr>
          <w:rFonts w:hAnsi="Times New Roman"/>
        </w:rPr>
        <w:t xml:space="preserve"> </w:t>
      </w:r>
      <w:r w:rsidRPr="004904DB">
        <w:rPr>
          <w:rFonts w:hAnsi="Times New Roman" w:hint="eastAsia"/>
        </w:rPr>
        <w:t>晤談每次為五十分鐘，請依預約時間準時到達晤談室。預約後若因故未能前來，請於</w:t>
      </w:r>
      <w:r w:rsidRPr="004904DB">
        <w:rPr>
          <w:rFonts w:hAnsi="Times New Roman"/>
        </w:rPr>
        <w:t>24</w:t>
      </w:r>
      <w:r w:rsidRPr="004904DB">
        <w:rPr>
          <w:rFonts w:hAnsi="Times New Roman" w:hint="eastAsia"/>
        </w:rPr>
        <w:t>小時前以電話告知心理衛生中心。</w:t>
      </w:r>
    </w:p>
    <w:p w:rsidR="00540CD0" w:rsidRPr="004904DB" w:rsidRDefault="00540CD0" w:rsidP="00275169">
      <w:pPr>
        <w:pStyle w:val="Default"/>
        <w:spacing w:after="54"/>
        <w:ind w:left="720" w:hangingChars="300" w:hanging="720"/>
        <w:rPr>
          <w:rFonts w:hAnsi="Times New Roman"/>
        </w:rPr>
      </w:pPr>
      <w:r w:rsidRPr="004904DB">
        <w:rPr>
          <w:rFonts w:hAnsi="Times New Roman" w:hint="eastAsia"/>
        </w:rPr>
        <w:t>（三）</w:t>
      </w:r>
      <w:r w:rsidRPr="004904DB">
        <w:rPr>
          <w:rFonts w:hAnsi="Times New Roman"/>
        </w:rPr>
        <w:t xml:space="preserve"> </w:t>
      </w:r>
      <w:r w:rsidRPr="004904DB">
        <w:rPr>
          <w:rFonts w:hAnsi="Times New Roman" w:hint="eastAsia"/>
        </w:rPr>
        <w:t>轉介服務：本服務主要以提供心理衛生諮詢為主，若需要進行更進一步之會談與治療，諮詢員會建議或協助轉介至您熟悉或居住地附近之醫療院所。</w:t>
      </w:r>
    </w:p>
    <w:p w:rsidR="00540CD0" w:rsidRPr="004904DB" w:rsidRDefault="00540CD0" w:rsidP="00275169">
      <w:pPr>
        <w:pStyle w:val="Default"/>
        <w:spacing w:after="54"/>
        <w:ind w:left="720" w:hangingChars="300" w:hanging="720"/>
        <w:rPr>
          <w:rFonts w:hAnsi="Times New Roman"/>
        </w:rPr>
      </w:pPr>
      <w:r w:rsidRPr="004904DB">
        <w:rPr>
          <w:rFonts w:hAnsi="Times New Roman" w:hint="eastAsia"/>
        </w:rPr>
        <w:t>（四）</w:t>
      </w:r>
      <w:r w:rsidRPr="004904DB">
        <w:rPr>
          <w:rFonts w:hAnsi="Times New Roman"/>
        </w:rPr>
        <w:t xml:space="preserve"> </w:t>
      </w:r>
      <w:r w:rsidRPr="004904DB">
        <w:rPr>
          <w:rFonts w:hAnsi="Times New Roman" w:hint="eastAsia"/>
        </w:rPr>
        <w:t>為避免干擾諮商服務之進行，請於晤談時暫時將電子通訊器材（</w:t>
      </w:r>
      <w:r w:rsidRPr="004904DB">
        <w:rPr>
          <w:rFonts w:hAnsi="Times New Roman"/>
        </w:rPr>
        <w:t>CALL</w:t>
      </w:r>
      <w:r w:rsidRPr="004904DB">
        <w:rPr>
          <w:rFonts w:hAnsi="Times New Roman" w:hint="eastAsia"/>
        </w:rPr>
        <w:t>機、行動電話）關機。</w:t>
      </w:r>
    </w:p>
    <w:p w:rsidR="00540CD0" w:rsidRPr="004904DB" w:rsidRDefault="00540CD0" w:rsidP="00540CD0">
      <w:pPr>
        <w:pStyle w:val="Default"/>
        <w:rPr>
          <w:rFonts w:hAnsi="Times New Roman"/>
        </w:rPr>
      </w:pPr>
    </w:p>
    <w:p w:rsidR="00540CD0" w:rsidRPr="004904DB" w:rsidRDefault="00540CD0" w:rsidP="00540CD0">
      <w:pPr>
        <w:pStyle w:val="Default"/>
        <w:rPr>
          <w:rFonts w:hAnsi="Times New Roman"/>
        </w:rPr>
      </w:pPr>
      <w:r w:rsidRPr="004904DB">
        <w:rPr>
          <w:rFonts w:hAnsi="Times New Roman" w:hint="eastAsia"/>
        </w:rPr>
        <w:t>＊本人已詳閱「心理諮商服務須知」，並願意配合心理諮商之各項服務規範＊</w:t>
      </w:r>
    </w:p>
    <w:p w:rsidR="00540CD0" w:rsidRDefault="00540CD0" w:rsidP="00847427">
      <w:pPr>
        <w:pStyle w:val="Default"/>
        <w:spacing w:beforeLines="100" w:before="360"/>
        <w:rPr>
          <w:rFonts w:hAnsi="Times New Roman"/>
        </w:rPr>
      </w:pPr>
      <w:r w:rsidRPr="004904DB">
        <w:rPr>
          <w:rFonts w:hAnsi="Times New Roman" w:hint="eastAsia"/>
        </w:rPr>
        <w:t>諮詢者簽名：</w:t>
      </w:r>
    </w:p>
    <w:p w:rsidR="00540CD0" w:rsidRDefault="00540CD0" w:rsidP="00540CD0">
      <w:pPr>
        <w:jc w:val="center"/>
        <w:rPr>
          <w:rFonts w:eastAsia="標楷體"/>
        </w:rPr>
      </w:pPr>
    </w:p>
    <w:p w:rsidR="00847427" w:rsidRDefault="00847427" w:rsidP="00540CD0">
      <w:pPr>
        <w:jc w:val="center"/>
        <w:rPr>
          <w:rFonts w:eastAsia="標楷體"/>
        </w:rPr>
      </w:pPr>
    </w:p>
    <w:p w:rsidR="00847427" w:rsidRPr="004904DB" w:rsidRDefault="00847427" w:rsidP="00540CD0">
      <w:pPr>
        <w:jc w:val="center"/>
        <w:rPr>
          <w:rFonts w:eastAsia="標楷體"/>
        </w:rPr>
      </w:pPr>
    </w:p>
    <w:p w:rsidR="00540CD0" w:rsidRDefault="00540CD0" w:rsidP="00540CD0">
      <w:pPr>
        <w:jc w:val="center"/>
        <w:rPr>
          <w:rFonts w:eastAsia="標楷體"/>
        </w:rPr>
      </w:pPr>
      <w:r w:rsidRPr="004904DB">
        <w:rPr>
          <w:rFonts w:eastAsia="標楷體" w:hint="eastAsia"/>
        </w:rPr>
        <w:t>日</w:t>
      </w:r>
      <w:r w:rsidRPr="004904DB">
        <w:rPr>
          <w:rFonts w:eastAsia="標楷體" w:hint="eastAsia"/>
        </w:rPr>
        <w:t xml:space="preserve">      </w:t>
      </w:r>
      <w:r w:rsidRPr="004904DB">
        <w:rPr>
          <w:rFonts w:eastAsia="標楷體" w:hint="eastAsia"/>
        </w:rPr>
        <w:t>期：</w:t>
      </w:r>
      <w:r w:rsidRPr="004904DB">
        <w:rPr>
          <w:rFonts w:eastAsia="標楷體" w:hint="eastAsia"/>
        </w:rPr>
        <w:t xml:space="preserve">      /     /   </w:t>
      </w:r>
    </w:p>
    <w:p w:rsidR="003D657F" w:rsidRPr="00540CD0" w:rsidRDefault="003D657F" w:rsidP="00C838D7">
      <w:pPr>
        <w:spacing w:line="440" w:lineRule="exact"/>
        <w:ind w:leftChars="-59" w:left="-142"/>
        <w:rPr>
          <w:rFonts w:ascii="標楷體" w:eastAsia="標楷體" w:hAnsi="標楷體" w:cs="DFKaiShu-SB-Estd-BF"/>
          <w:kern w:val="0"/>
          <w:sz w:val="22"/>
        </w:rPr>
        <w:sectPr w:rsidR="003D657F" w:rsidRPr="00540CD0" w:rsidSect="002E2B0A">
          <w:pgSz w:w="11906" w:h="16838"/>
          <w:pgMar w:top="1440" w:right="1797" w:bottom="567" w:left="1797" w:header="851" w:footer="992" w:gutter="0"/>
          <w:cols w:space="425"/>
          <w:docGrid w:type="lines" w:linePitch="360"/>
        </w:sectPr>
      </w:pPr>
    </w:p>
    <w:p w:rsidR="00540CD0" w:rsidRDefault="00540CD0" w:rsidP="00540CD0">
      <w:pPr>
        <w:spacing w:line="440" w:lineRule="exact"/>
        <w:ind w:leftChars="-59" w:left="-142"/>
        <w:rPr>
          <w:rFonts w:ascii="標楷體" w:eastAsia="標楷體" w:hAnsi="標楷體" w:cs="DFKaiShu-SB-Estd-BF"/>
          <w:kern w:val="0"/>
          <w:sz w:val="28"/>
          <w:szCs w:val="28"/>
        </w:rPr>
      </w:pPr>
      <w:r>
        <w:rPr>
          <w:rFonts w:eastAsia="標楷體" w:hint="eastAsia"/>
          <w:b/>
          <w:bCs/>
          <w:noProof/>
          <w:sz w:val="32"/>
          <w:szCs w:val="32"/>
        </w:rPr>
        <w:lastRenderedPageBreak/>
        <mc:AlternateContent>
          <mc:Choice Requires="wps">
            <w:drawing>
              <wp:anchor distT="0" distB="0" distL="114300" distR="114300" simplePos="0" relativeHeight="251963392" behindDoc="0" locked="0" layoutInCell="1" allowOverlap="1" wp14:anchorId="0716135F" wp14:editId="74F1DC15">
                <wp:simplePos x="0" y="0"/>
                <wp:positionH relativeFrom="column">
                  <wp:posOffset>-151130</wp:posOffset>
                </wp:positionH>
                <wp:positionV relativeFrom="paragraph">
                  <wp:posOffset>-171450</wp:posOffset>
                </wp:positionV>
                <wp:extent cx="981075" cy="342900"/>
                <wp:effectExtent l="0" t="0" r="28575" b="19050"/>
                <wp:wrapNone/>
                <wp:docPr id="25"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342900"/>
                        </a:xfrm>
                        <a:prstGeom prst="rect">
                          <a:avLst/>
                        </a:prstGeom>
                        <a:solidFill>
                          <a:srgbClr val="FFFFFF"/>
                        </a:solidFill>
                        <a:ln w="9525">
                          <a:solidFill>
                            <a:srgbClr val="000000"/>
                          </a:solidFill>
                          <a:miter lim="800000"/>
                          <a:headEnd/>
                          <a:tailEnd/>
                        </a:ln>
                      </wps:spPr>
                      <wps:txbx>
                        <w:txbxContent>
                          <w:p w:rsidR="008F5C00" w:rsidRPr="0008329A" w:rsidRDefault="008F5C00" w:rsidP="00540CD0">
                            <w:pPr>
                              <w:spacing w:line="360" w:lineRule="exact"/>
                              <w:jc w:val="center"/>
                              <w:rPr>
                                <w:rFonts w:ascii="標楷體" w:eastAsia="標楷體" w:hAnsi="標楷體"/>
                                <w:b/>
                                <w:szCs w:val="24"/>
                              </w:rPr>
                            </w:pPr>
                            <w:r w:rsidRPr="0008329A">
                              <w:rPr>
                                <w:rFonts w:ascii="標楷體" w:eastAsia="標楷體" w:hAnsi="標楷體" w:hint="eastAsia"/>
                                <w:b/>
                                <w:szCs w:val="24"/>
                              </w:rPr>
                              <w:t>附表10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5" o:spid="_x0000_s1148" type="#_x0000_t202" style="position:absolute;left:0;text-align:left;margin-left:-11.9pt;margin-top:-13.5pt;width:77.25pt;height:27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AfQQIAAF0EAAAOAAAAZHJzL2Uyb0RvYy54bWysVF2O0zAQfkfiDpbfadLSsm3UdLV0KUJa&#10;fqSFAziOk1g4HmO7TZYLrMQBlmcOwAE40O45GDvdUi2IB0QeLNsz/vzN942zPO1bRXbCOgk6p+NR&#10;SonQHEqp65x+eL95MqfEeaZLpkCLnF4JR09Xjx8tO5OJCTSgSmEJgmiXdSanjfcmSxLHG9EyNwIj&#10;NAYrsC3zuLR1UlrWIXqrkkmaPks6sKWxwIVzuHs+BOkq4leV4P5tVTnhicopcvNxtHEswpisliyr&#10;LTON5Hsa7B9YtExqvPQAdc48I1srf4NqJbfgoPIjDm0CVSW5iDVgNeP0QTWXDTMi1oLiOHOQyf0/&#10;WP5m984SWeZ0MqNEsxY9uru5vv3+9e7mx+23LwS3UaPOuAxTLw0m+/459Oh1rNeZC+AfHdGwbpiu&#10;xZm10DWClchxHE4mR0cHHBdAiu41lHgX23qIQH1l2yAgSkIQHb26Ovgjek84bi7m4/QEaXIMPZ1O&#10;Fmn0L2HZ/WFjnX8poCVhklOL9kdwtrtwPpBh2X1KuMuBkuVGKhUXti7WypIdw1bZxC/yf5CmNOmQ&#10;yQx1+TtEGr8/QbTSY88r2eZ0fkhiWVDthS5jR3om1TBHykrvZQzKDRr6vuija/ODPQWUVyishaHH&#10;8U3ipAH7mZIO+zun7tOWWUGJeqXRnMV4Og0PIi6ms5MJLuxxpDiOMM0RKqeekmG69sMj2hor6wZv&#10;GtpBwxkaWskodnB+YLXnjz0cPdi/t/BIjtcx69dfYfUTAAD//wMAUEsDBBQABgAIAAAAIQB33IO7&#10;3wAAAAoBAAAPAAAAZHJzL2Rvd25yZXYueG1sTI/BTsMwEETvSPyDtUhcUOu0QU2bxqkQEghupaD2&#10;6sbbJKq9Drabhr/HOcFtd2c0+6bYDEazHp1vLQmYTRNgSJVVLdUCvj5fJktgPkhSUltCAT/oYVPe&#10;3hQyV/ZKH9jvQs1iCPlcCmhC6HLOfdWgkX5qO6SonawzMsTV1Vw5eY3hRvN5kiy4kS3FD43s8LnB&#10;6ry7GAHLx7f+4N/T7b5anPQqPGT967cT4v5ueFoDCziEPzOM+BEdysh0tBdSnmkBk3ka0cM4ZLHU&#10;6EiTDNhRwHjgZcH/Vyh/AQAA//8DAFBLAQItABQABgAIAAAAIQC2gziS/gAAAOEBAAATAAAAAAAA&#10;AAAAAAAAAAAAAABbQ29udGVudF9UeXBlc10ueG1sUEsBAi0AFAAGAAgAAAAhADj9If/WAAAAlAEA&#10;AAsAAAAAAAAAAAAAAAAALwEAAF9yZWxzLy5yZWxzUEsBAi0AFAAGAAgAAAAhALWpMB9BAgAAXQQA&#10;AA4AAAAAAAAAAAAAAAAALgIAAGRycy9lMm9Eb2MueG1sUEsBAi0AFAAGAAgAAAAhAHfcg7vfAAAA&#10;CgEAAA8AAAAAAAAAAAAAAAAAmwQAAGRycy9kb3ducmV2LnhtbFBLBQYAAAAABAAEAPMAAACnBQAA&#10;AAA=&#10;">
                <v:textbox>
                  <w:txbxContent>
                    <w:p w:rsidR="008F5C00" w:rsidRPr="0008329A" w:rsidRDefault="008F5C00" w:rsidP="00540CD0">
                      <w:pPr>
                        <w:spacing w:line="360" w:lineRule="exact"/>
                        <w:jc w:val="center"/>
                        <w:rPr>
                          <w:rFonts w:ascii="標楷體" w:eastAsia="標楷體" w:hAnsi="標楷體"/>
                          <w:b/>
                          <w:szCs w:val="24"/>
                        </w:rPr>
                      </w:pPr>
                      <w:r w:rsidRPr="0008329A">
                        <w:rPr>
                          <w:rFonts w:ascii="標楷體" w:eastAsia="標楷體" w:hAnsi="標楷體" w:hint="eastAsia"/>
                          <w:b/>
                          <w:szCs w:val="24"/>
                        </w:rPr>
                        <w:t>附表10</w:t>
                      </w:r>
                    </w:p>
                  </w:txbxContent>
                </v:textbox>
              </v:shape>
            </w:pict>
          </mc:Fallback>
        </mc:AlternateContent>
      </w:r>
    </w:p>
    <w:p w:rsidR="00540CD0" w:rsidRDefault="00540CD0" w:rsidP="00540CD0">
      <w:pPr>
        <w:spacing w:line="440" w:lineRule="exact"/>
        <w:ind w:leftChars="-59" w:left="-142"/>
        <w:jc w:val="center"/>
        <w:rPr>
          <w:rFonts w:ascii="標楷體" w:eastAsia="標楷體" w:hAnsi="標楷體" w:cs="DFKaiShu-SB-Estd-BF"/>
          <w:b/>
          <w:kern w:val="0"/>
          <w:sz w:val="32"/>
          <w:szCs w:val="32"/>
        </w:rPr>
      </w:pPr>
      <w:r w:rsidRPr="0072177B">
        <w:rPr>
          <w:rFonts w:ascii="標楷體" w:eastAsia="標楷體" w:hAnsi="標楷體" w:cs="DFKaiShu-SB-Estd-BF" w:hint="eastAsia"/>
          <w:b/>
          <w:kern w:val="0"/>
          <w:sz w:val="32"/>
          <w:szCs w:val="32"/>
        </w:rPr>
        <w:t>新竹縣</w:t>
      </w:r>
      <w:r w:rsidRPr="00540CD0">
        <w:rPr>
          <w:rFonts w:ascii="標楷體" w:eastAsia="標楷體" w:hAnsi="標楷體" w:cs="DFKaiShu-SB-Estd-BF" w:hint="eastAsia"/>
          <w:b/>
          <w:kern w:val="0"/>
          <w:sz w:val="32"/>
          <w:szCs w:val="32"/>
        </w:rPr>
        <w:t>員工協助方案員工諮詢滿意度調查表</w:t>
      </w:r>
    </w:p>
    <w:p w:rsidR="00540CD0" w:rsidRPr="0072177B" w:rsidRDefault="00540CD0" w:rsidP="00540CD0">
      <w:pPr>
        <w:spacing w:line="440" w:lineRule="exact"/>
        <w:ind w:leftChars="-59" w:left="-142"/>
        <w:jc w:val="center"/>
        <w:rPr>
          <w:rFonts w:ascii="標楷體" w:eastAsia="標楷體" w:cs="標楷體"/>
          <w:b/>
          <w:color w:val="000000"/>
          <w:kern w:val="0"/>
          <w:sz w:val="32"/>
          <w:szCs w:val="32"/>
        </w:rPr>
      </w:pPr>
      <w:r>
        <w:rPr>
          <w:rFonts w:ascii="標楷體" w:eastAsia="標楷體" w:cs="標楷體"/>
          <w:b/>
          <w:noProof/>
          <w:color w:val="000000"/>
          <w:kern w:val="0"/>
          <w:sz w:val="32"/>
          <w:szCs w:val="32"/>
        </w:rPr>
        <mc:AlternateContent>
          <mc:Choice Requires="wps">
            <w:drawing>
              <wp:anchor distT="0" distB="0" distL="114300" distR="114300" simplePos="0" relativeHeight="251964416" behindDoc="0" locked="0" layoutInCell="1" allowOverlap="1">
                <wp:simplePos x="0" y="0"/>
                <wp:positionH relativeFrom="column">
                  <wp:posOffset>-150495</wp:posOffset>
                </wp:positionH>
                <wp:positionV relativeFrom="paragraph">
                  <wp:posOffset>193675</wp:posOffset>
                </wp:positionV>
                <wp:extent cx="5429250" cy="1000125"/>
                <wp:effectExtent l="0" t="0" r="19050" b="28575"/>
                <wp:wrapNone/>
                <wp:docPr id="28" name="文字方塊 28"/>
                <wp:cNvGraphicFramePr/>
                <a:graphic xmlns:a="http://schemas.openxmlformats.org/drawingml/2006/main">
                  <a:graphicData uri="http://schemas.microsoft.com/office/word/2010/wordprocessingShape">
                    <wps:wsp>
                      <wps:cNvSpPr txBox="1"/>
                      <wps:spPr>
                        <a:xfrm>
                          <a:off x="0" y="0"/>
                          <a:ext cx="5429250" cy="1000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F5C00" w:rsidRPr="00540CD0" w:rsidRDefault="008F5C00" w:rsidP="00540CD0">
                            <w:pPr>
                              <w:rPr>
                                <w:rFonts w:ascii="標楷體" w:eastAsia="標楷體" w:hAnsi="標楷體"/>
                              </w:rPr>
                            </w:pPr>
                            <w:r w:rsidRPr="00540CD0">
                              <w:rPr>
                                <w:rFonts w:ascii="標楷體" w:eastAsia="標楷體" w:hAnsi="標楷體" w:hint="eastAsia"/>
                              </w:rPr>
                              <w:t xml:space="preserve">親愛的同仁，您好： </w:t>
                            </w:r>
                          </w:p>
                          <w:p w:rsidR="008F5C00" w:rsidRPr="00540CD0" w:rsidRDefault="008F5C00" w:rsidP="00540CD0">
                            <w:pPr>
                              <w:rPr>
                                <w:rFonts w:ascii="標楷體" w:eastAsia="標楷體" w:hAnsi="標楷體"/>
                              </w:rPr>
                            </w:pPr>
                            <w:r w:rsidRPr="00540CD0">
                              <w:rPr>
                                <w:rFonts w:ascii="標楷體" w:eastAsia="標楷體" w:hAnsi="標楷體" w:hint="eastAsia"/>
                              </w:rPr>
                              <w:t xml:space="preserve">為了讓員工諮詢服務更為完善，請您抽空填寫這份問卷，作為本業務日後改進之參考，感謝您的參與與寶貴的意見，謝謝。 </w:t>
                            </w:r>
                          </w:p>
                          <w:p w:rsidR="008F5C00" w:rsidRPr="00540CD0" w:rsidRDefault="008F5C00" w:rsidP="00540CD0">
                            <w:pPr>
                              <w:jc w:val="right"/>
                              <w:rPr>
                                <w:rFonts w:ascii="標楷體" w:eastAsia="標楷體" w:hAnsi="標楷體"/>
                              </w:rPr>
                            </w:pPr>
                            <w:r w:rsidRPr="00540CD0">
                              <w:rPr>
                                <w:rFonts w:ascii="標楷體" w:eastAsia="標楷體" w:hAnsi="標楷體" w:hint="eastAsia"/>
                              </w:rPr>
                              <w:t>新竹縣政府人事處 敬上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文字方塊 28" o:spid="_x0000_s1149" type="#_x0000_t202" style="position:absolute;left:0;text-align:left;margin-left:-11.85pt;margin-top:15.25pt;width:427.5pt;height:78.75pt;z-index:251964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jd0rwIAAMEFAAAOAAAAZHJzL2Uyb0RvYy54bWysVF1O3DAQfq/UO1h+L8mmuxRWZNEWRFUJ&#10;ASpUPHsdm41wPK7t3WR7AaQegD73AD1ADwTn6NhJluXnhaovydjzzXjmm5+9/aZSZCmsK0HndLCV&#10;UiI0h6LUVzn9enH0bocS55kumAItcroSju5P3r7Zq81YZDAHVQhL0Il249rkdO69GSeJ43NRMbcF&#10;RmhUSrAV83i0V0lhWY3eK5Vkabqd1GALY4EL5/D2sFXSSfQvpeD+VEonPFE5xdh8/Nr4nYVvMtlj&#10;4yvLzLzkXRjsH6KoWKnx0bWrQ+YZWdjymauq5BYcSL/FoUpAypKLmANmM0ifZHM+Z0bEXJAcZ9Y0&#10;uf/nlp8szywpi5xmWCnNKqzR/e3N3e+f97d/7n79IHiNHNXGjRF6bhDsm4/QYK37e4eXIfVG2ir8&#10;MSmCemR7tWZYNJ5wvBwNs91shCqOukGapoNsFPwkD+bGOv9JQEWCkFOLJYzMsuWx8y20h4TXHKiy&#10;OCqViofQNuJAWbJkWHDlY5Do/BFKaVLndPs9xvHMQ3C9tp8pxq+78DY8oD+lg6WIDdaFFShqqYiS&#10;XykRMEp/ERIJjoy8ECPjXOh1nBEdUBIzeo1hh3+I6jXGbR5oEV8G7dfGVanBtiw9pra47qmVLR5r&#10;uJF3EH0za2Jn7Wz3rTKDYoUdZKGdQ2f4UYmEHzPnz5jFwcPOwGXiT/EjFWCVoJMomYP9/tJ9wOM8&#10;oJaSGgc5p+7bgllBifqscVJ2B8NhmPx4GI4+ZHiwm5rZpkYvqgPA1hng2jI8igHvVS9KC9Ul7pxp&#10;eBVVTHN8O6e+Fw98u15wZ3ExnUYQzrph/lifGx5cB5pDo100l8yartE9zsgJ9CPPxk/6vcUGSw3T&#10;hQdZxmEIRLesdgXAPRHHqdtpYRFtniPqYfNO/gIAAP//AwBQSwMEFAAGAAgAAAAhAN4Ha3TdAAAA&#10;CgEAAA8AAABkcnMvZG93bnJldi54bWxMj8FOwzAQRO9I/IO1SNxau40AE+JUgAoXTi2Isxu7tkW8&#10;jmI3DX/PcoLjap5m3jabOfZssmMOCRWslgKYxS6ZgE7Bx/vLQgLLRaPRfUKr4Ntm2LSXF42uTTrj&#10;zk774hiVYK61Al/KUHOeO2+jzss0WKTsmMaoC52j42bUZyqPPV8LccujDkgLXg/22dvua3+KCrZP&#10;7t51Uo9+K00I0/x5fHOvSl1fzY8PwIqdyx8Mv/qkDi05HdIJTWa9gsW6uiNUQSVugBEgq1UF7ECk&#10;lAJ42/D/L7Q/AAAA//8DAFBLAQItABQABgAIAAAAIQC2gziS/gAAAOEBAAATAAAAAAAAAAAAAAAA&#10;AAAAAABbQ29udGVudF9UeXBlc10ueG1sUEsBAi0AFAAGAAgAAAAhADj9If/WAAAAlAEAAAsAAAAA&#10;AAAAAAAAAAAALwEAAF9yZWxzLy5yZWxzUEsBAi0AFAAGAAgAAAAhAM7iN3SvAgAAwQUAAA4AAAAA&#10;AAAAAAAAAAAALgIAAGRycy9lMm9Eb2MueG1sUEsBAi0AFAAGAAgAAAAhAN4Ha3TdAAAACgEAAA8A&#10;AAAAAAAAAAAAAAAACQUAAGRycy9kb3ducmV2LnhtbFBLBQYAAAAABAAEAPMAAAATBgAAAAA=&#10;" fillcolor="white [3201]" strokeweight=".5pt">
                <v:textbox>
                  <w:txbxContent>
                    <w:p w:rsidR="008F5C00" w:rsidRPr="00540CD0" w:rsidRDefault="008F5C00" w:rsidP="00540CD0">
                      <w:pPr>
                        <w:rPr>
                          <w:rFonts w:ascii="標楷體" w:eastAsia="標楷體" w:hAnsi="標楷體"/>
                        </w:rPr>
                      </w:pPr>
                      <w:r w:rsidRPr="00540CD0">
                        <w:rPr>
                          <w:rFonts w:ascii="標楷體" w:eastAsia="標楷體" w:hAnsi="標楷體" w:hint="eastAsia"/>
                        </w:rPr>
                        <w:t xml:space="preserve">親愛的同仁，您好： </w:t>
                      </w:r>
                    </w:p>
                    <w:p w:rsidR="008F5C00" w:rsidRPr="00540CD0" w:rsidRDefault="008F5C00" w:rsidP="00540CD0">
                      <w:pPr>
                        <w:rPr>
                          <w:rFonts w:ascii="標楷體" w:eastAsia="標楷體" w:hAnsi="標楷體"/>
                        </w:rPr>
                      </w:pPr>
                      <w:r w:rsidRPr="00540CD0">
                        <w:rPr>
                          <w:rFonts w:ascii="標楷體" w:eastAsia="標楷體" w:hAnsi="標楷體" w:hint="eastAsia"/>
                        </w:rPr>
                        <w:t xml:space="preserve">為了讓員工諮詢服務更為完善，請您抽空填寫這份問卷，作為本業務日後改進之參考，感謝您的參與與寶貴的意見，謝謝。 </w:t>
                      </w:r>
                    </w:p>
                    <w:p w:rsidR="008F5C00" w:rsidRPr="00540CD0" w:rsidRDefault="008F5C00" w:rsidP="00540CD0">
                      <w:pPr>
                        <w:jc w:val="right"/>
                        <w:rPr>
                          <w:rFonts w:ascii="標楷體" w:eastAsia="標楷體" w:hAnsi="標楷體"/>
                        </w:rPr>
                      </w:pPr>
                      <w:r w:rsidRPr="00540CD0">
                        <w:rPr>
                          <w:rFonts w:ascii="標楷體" w:eastAsia="標楷體" w:hAnsi="標楷體" w:hint="eastAsia"/>
                        </w:rPr>
                        <w:t>新竹縣政府人事處 敬上</w:t>
                      </w:r>
                    </w:p>
                  </w:txbxContent>
                </v:textbox>
              </v:shape>
            </w:pict>
          </mc:Fallback>
        </mc:AlternateContent>
      </w:r>
    </w:p>
    <w:p w:rsidR="00540CD0" w:rsidRDefault="00540CD0" w:rsidP="00540CD0">
      <w:pPr>
        <w:spacing w:line="440" w:lineRule="exact"/>
        <w:ind w:leftChars="-59" w:left="-142"/>
        <w:rPr>
          <w:rFonts w:ascii="標楷體" w:eastAsia="標楷體" w:hAnsi="標楷體" w:cs="DFKaiShu-SB-Estd-BF"/>
          <w:kern w:val="0"/>
          <w:sz w:val="28"/>
          <w:szCs w:val="28"/>
        </w:rPr>
      </w:pPr>
    </w:p>
    <w:p w:rsidR="00540CD0" w:rsidRDefault="00540CD0" w:rsidP="00540CD0">
      <w:pPr>
        <w:spacing w:line="440" w:lineRule="exact"/>
        <w:ind w:leftChars="-59" w:left="-142"/>
        <w:rPr>
          <w:rFonts w:ascii="標楷體" w:eastAsia="標楷體" w:hAnsi="標楷體" w:cs="DFKaiShu-SB-Estd-BF"/>
          <w:kern w:val="0"/>
          <w:sz w:val="28"/>
          <w:szCs w:val="28"/>
        </w:rPr>
      </w:pPr>
    </w:p>
    <w:p w:rsidR="00540CD0" w:rsidRDefault="00540CD0" w:rsidP="00540CD0">
      <w:pPr>
        <w:spacing w:line="440" w:lineRule="exact"/>
        <w:ind w:leftChars="-59" w:left="-142"/>
        <w:rPr>
          <w:rFonts w:ascii="標楷體" w:eastAsia="標楷體" w:hAnsi="標楷體" w:cs="DFKaiShu-SB-Estd-BF"/>
          <w:kern w:val="0"/>
          <w:sz w:val="28"/>
          <w:szCs w:val="28"/>
        </w:rPr>
      </w:pPr>
    </w:p>
    <w:p w:rsidR="00540CD0" w:rsidRPr="00847427" w:rsidRDefault="00540CD0" w:rsidP="00540CD0">
      <w:pPr>
        <w:spacing w:beforeLines="50" w:before="180" w:line="440" w:lineRule="exact"/>
        <w:ind w:leftChars="-59" w:left="-142"/>
        <w:rPr>
          <w:rFonts w:ascii="標楷體" w:eastAsia="標楷體" w:hAnsi="標楷體" w:cs="DFKaiShu-SB-Estd-BF"/>
          <w:kern w:val="0"/>
          <w:szCs w:val="24"/>
        </w:rPr>
      </w:pPr>
      <w:r w:rsidRPr="00847427">
        <w:rPr>
          <w:rFonts w:ascii="標楷體" w:eastAsia="標楷體" w:hAnsi="標楷體" w:cs="DFKaiShu-SB-Estd-BF" w:hint="eastAsia"/>
          <w:kern w:val="0"/>
          <w:szCs w:val="24"/>
        </w:rPr>
        <w:t xml:space="preserve">一、您的基本資料： </w:t>
      </w:r>
    </w:p>
    <w:p w:rsidR="00540CD0" w:rsidRPr="00847427" w:rsidRDefault="00540CD0" w:rsidP="00540CD0">
      <w:pPr>
        <w:spacing w:line="440" w:lineRule="exact"/>
        <w:ind w:leftChars="-59" w:left="-142"/>
        <w:rPr>
          <w:rFonts w:ascii="標楷體" w:eastAsia="標楷體" w:hAnsi="標楷體" w:cs="DFKaiShu-SB-Estd-BF"/>
          <w:kern w:val="0"/>
          <w:szCs w:val="24"/>
        </w:rPr>
      </w:pPr>
      <w:r w:rsidRPr="00847427">
        <w:rPr>
          <w:rFonts w:ascii="標楷體" w:eastAsia="標楷體" w:hAnsi="標楷體" w:cs="DFKaiShu-SB-Estd-BF" w:hint="eastAsia"/>
          <w:kern w:val="0"/>
          <w:szCs w:val="24"/>
        </w:rPr>
        <w:t xml:space="preserve">您的性別是 </w:t>
      </w:r>
      <w:r w:rsidRPr="00847427">
        <w:rPr>
          <w:rFonts w:ascii="標楷體" w:eastAsia="標楷體" w:hAnsi="標楷體" w:cs="DFKaiShu-SB-Estd-BF" w:hint="eastAsia"/>
          <w:kern w:val="0"/>
          <w:szCs w:val="24"/>
          <w:u w:val="single"/>
        </w:rPr>
        <w:t xml:space="preserve">      </w:t>
      </w:r>
      <w:r w:rsidRPr="00847427">
        <w:rPr>
          <w:rFonts w:ascii="標楷體" w:eastAsia="標楷體" w:hAnsi="標楷體" w:cs="DFKaiShu-SB-Estd-BF" w:hint="eastAsia"/>
          <w:kern w:val="0"/>
          <w:szCs w:val="24"/>
        </w:rPr>
        <w:t>；</w:t>
      </w:r>
    </w:p>
    <w:p w:rsidR="00540CD0" w:rsidRPr="00847427" w:rsidRDefault="00540CD0" w:rsidP="00540CD0">
      <w:pPr>
        <w:spacing w:line="440" w:lineRule="exact"/>
        <w:ind w:leftChars="-59" w:left="-142"/>
        <w:rPr>
          <w:rFonts w:ascii="標楷體" w:eastAsia="標楷體" w:hAnsi="標楷體" w:cs="DFKaiShu-SB-Estd-BF"/>
          <w:kern w:val="0"/>
          <w:szCs w:val="24"/>
        </w:rPr>
      </w:pPr>
      <w:r w:rsidRPr="00847427">
        <w:rPr>
          <w:rFonts w:ascii="標楷體" w:eastAsia="標楷體" w:hAnsi="標楷體" w:cs="DFKaiShu-SB-Estd-BF" w:hint="eastAsia"/>
          <w:kern w:val="0"/>
          <w:szCs w:val="24"/>
        </w:rPr>
        <w:t>您協談的協助單位人員姓名為</w:t>
      </w:r>
      <w:r w:rsidRPr="00847427">
        <w:rPr>
          <w:rFonts w:ascii="標楷體" w:eastAsia="標楷體" w:hAnsi="標楷體" w:cs="DFKaiShu-SB-Estd-BF" w:hint="eastAsia"/>
          <w:kern w:val="0"/>
          <w:szCs w:val="24"/>
          <w:u w:val="single"/>
        </w:rPr>
        <w:t xml:space="preserve">   </w:t>
      </w:r>
      <w:r w:rsidR="001E59AC" w:rsidRPr="00847427">
        <w:rPr>
          <w:rFonts w:ascii="標楷體" w:eastAsia="標楷體" w:hAnsi="標楷體" w:cs="DFKaiShu-SB-Estd-BF" w:hint="eastAsia"/>
          <w:kern w:val="0"/>
          <w:szCs w:val="24"/>
          <w:u w:val="single"/>
        </w:rPr>
        <w:t xml:space="preserve">   </w:t>
      </w:r>
      <w:r w:rsidRPr="00847427">
        <w:rPr>
          <w:rFonts w:ascii="標楷體" w:eastAsia="標楷體" w:hAnsi="標楷體" w:cs="DFKaiShu-SB-Estd-BF" w:hint="eastAsia"/>
          <w:kern w:val="0"/>
          <w:szCs w:val="24"/>
          <w:u w:val="single"/>
        </w:rPr>
        <w:t xml:space="preserve">        </w:t>
      </w:r>
    </w:p>
    <w:p w:rsidR="00540CD0" w:rsidRPr="00847427" w:rsidRDefault="00540CD0" w:rsidP="00540CD0">
      <w:pPr>
        <w:spacing w:line="440" w:lineRule="exact"/>
        <w:ind w:leftChars="-59" w:left="-142"/>
        <w:rPr>
          <w:rFonts w:ascii="標楷體" w:eastAsia="標楷體" w:hAnsi="標楷體" w:cs="DFKaiShu-SB-Estd-BF"/>
          <w:kern w:val="0"/>
          <w:szCs w:val="24"/>
        </w:rPr>
      </w:pPr>
      <w:r w:rsidRPr="00847427">
        <w:rPr>
          <w:rFonts w:ascii="標楷體" w:eastAsia="標楷體" w:hAnsi="標楷體" w:cs="DFKaiShu-SB-Estd-BF" w:hint="eastAsia"/>
          <w:kern w:val="0"/>
          <w:szCs w:val="24"/>
        </w:rPr>
        <w:t xml:space="preserve">您與該協助單位人員共協談 </w:t>
      </w:r>
      <w:r w:rsidRPr="00847427">
        <w:rPr>
          <w:rFonts w:ascii="標楷體" w:eastAsia="標楷體" w:hAnsi="標楷體" w:cs="DFKaiShu-SB-Estd-BF" w:hint="eastAsia"/>
          <w:kern w:val="0"/>
          <w:szCs w:val="24"/>
          <w:u w:val="single"/>
        </w:rPr>
        <w:t xml:space="preserve">   </w:t>
      </w:r>
      <w:r w:rsidRPr="00847427">
        <w:rPr>
          <w:rFonts w:ascii="標楷體" w:eastAsia="標楷體" w:hAnsi="標楷體" w:cs="DFKaiShu-SB-Estd-BF" w:hint="eastAsia"/>
          <w:kern w:val="0"/>
          <w:szCs w:val="24"/>
        </w:rPr>
        <w:t xml:space="preserve">次 </w:t>
      </w:r>
    </w:p>
    <w:p w:rsidR="00540CD0" w:rsidRPr="00847427" w:rsidRDefault="00540CD0" w:rsidP="00540CD0">
      <w:pPr>
        <w:spacing w:line="440" w:lineRule="exact"/>
        <w:ind w:leftChars="-59" w:left="-142"/>
        <w:rPr>
          <w:rFonts w:ascii="標楷體" w:eastAsia="標楷體" w:hAnsi="標楷體" w:cs="DFKaiShu-SB-Estd-BF"/>
          <w:kern w:val="0"/>
          <w:szCs w:val="24"/>
        </w:rPr>
      </w:pPr>
      <w:r w:rsidRPr="00847427">
        <w:rPr>
          <w:rFonts w:ascii="標楷體" w:eastAsia="標楷體" w:hAnsi="標楷體" w:cs="DFKaiShu-SB-Estd-BF" w:hint="eastAsia"/>
          <w:kern w:val="0"/>
          <w:szCs w:val="24"/>
        </w:rPr>
        <w:t>協談方式：□面對面協談：</w:t>
      </w:r>
      <w:r w:rsidRPr="00847427">
        <w:rPr>
          <w:rFonts w:ascii="標楷體" w:eastAsia="標楷體" w:hAnsi="標楷體" w:cs="DFKaiShu-SB-Estd-BF" w:hint="eastAsia"/>
          <w:kern w:val="0"/>
          <w:szCs w:val="24"/>
          <w:u w:val="single"/>
        </w:rPr>
        <w:t xml:space="preserve">    </w:t>
      </w:r>
      <w:r w:rsidRPr="00847427">
        <w:rPr>
          <w:rFonts w:ascii="標楷體" w:eastAsia="標楷體" w:hAnsi="標楷體" w:cs="DFKaiShu-SB-Estd-BF" w:hint="eastAsia"/>
          <w:kern w:val="0"/>
          <w:szCs w:val="24"/>
        </w:rPr>
        <w:t>次；□電話協談：</w:t>
      </w:r>
      <w:r w:rsidRPr="00847427">
        <w:rPr>
          <w:rFonts w:ascii="標楷體" w:eastAsia="標楷體" w:hAnsi="標楷體" w:cs="DFKaiShu-SB-Estd-BF" w:hint="eastAsia"/>
          <w:kern w:val="0"/>
          <w:szCs w:val="24"/>
          <w:u w:val="single"/>
        </w:rPr>
        <w:t xml:space="preserve">    </w:t>
      </w:r>
      <w:r w:rsidRPr="00847427">
        <w:rPr>
          <w:rFonts w:ascii="標楷體" w:eastAsia="標楷體" w:hAnsi="標楷體" w:cs="DFKaiShu-SB-Estd-BF" w:hint="eastAsia"/>
          <w:kern w:val="0"/>
          <w:szCs w:val="24"/>
        </w:rPr>
        <w:t xml:space="preserve">次 </w:t>
      </w:r>
    </w:p>
    <w:p w:rsidR="00540CD0" w:rsidRPr="00847427" w:rsidRDefault="00540CD0" w:rsidP="00540CD0">
      <w:pPr>
        <w:spacing w:line="440" w:lineRule="exact"/>
        <w:ind w:leftChars="-59" w:left="-142"/>
        <w:rPr>
          <w:rFonts w:ascii="標楷體" w:eastAsia="標楷體" w:hAnsi="標楷體" w:cs="DFKaiShu-SB-Estd-BF"/>
          <w:kern w:val="0"/>
          <w:szCs w:val="24"/>
        </w:rPr>
      </w:pPr>
      <w:r w:rsidRPr="00847427">
        <w:rPr>
          <w:rFonts w:ascii="標楷體" w:eastAsia="標楷體" w:hAnsi="標楷體" w:cs="DFKaiShu-SB-Estd-BF" w:hint="eastAsia"/>
          <w:kern w:val="0"/>
          <w:szCs w:val="24"/>
        </w:rPr>
        <w:t>諮詢日期：</w:t>
      </w:r>
      <w:r w:rsidR="001E59AC" w:rsidRPr="00847427">
        <w:rPr>
          <w:rFonts w:ascii="標楷體" w:eastAsia="標楷體" w:hAnsi="標楷體" w:cs="DFKaiShu-SB-Estd-BF" w:hint="eastAsia"/>
          <w:kern w:val="0"/>
          <w:szCs w:val="24"/>
          <w:u w:val="single"/>
        </w:rPr>
        <w:t xml:space="preserve">    </w:t>
      </w:r>
      <w:r w:rsidRPr="00847427">
        <w:rPr>
          <w:rFonts w:ascii="標楷體" w:eastAsia="標楷體" w:hAnsi="標楷體" w:cs="DFKaiShu-SB-Estd-BF" w:hint="eastAsia"/>
          <w:kern w:val="0"/>
          <w:szCs w:val="24"/>
        </w:rPr>
        <w:t>年</w:t>
      </w:r>
      <w:r w:rsidR="001E59AC" w:rsidRPr="00847427">
        <w:rPr>
          <w:rFonts w:ascii="標楷體" w:eastAsia="標楷體" w:hAnsi="標楷體" w:cs="DFKaiShu-SB-Estd-BF" w:hint="eastAsia"/>
          <w:kern w:val="0"/>
          <w:szCs w:val="24"/>
          <w:u w:val="single"/>
        </w:rPr>
        <w:t xml:space="preserve">   </w:t>
      </w:r>
      <w:r w:rsidRPr="00847427">
        <w:rPr>
          <w:rFonts w:ascii="標楷體" w:eastAsia="標楷體" w:hAnsi="標楷體" w:cs="DFKaiShu-SB-Estd-BF" w:hint="eastAsia"/>
          <w:kern w:val="0"/>
          <w:szCs w:val="24"/>
        </w:rPr>
        <w:t>月</w:t>
      </w:r>
      <w:r w:rsidR="001E59AC" w:rsidRPr="00847427">
        <w:rPr>
          <w:rFonts w:ascii="標楷體" w:eastAsia="標楷體" w:hAnsi="標楷體" w:cs="DFKaiShu-SB-Estd-BF" w:hint="eastAsia"/>
          <w:kern w:val="0"/>
          <w:szCs w:val="24"/>
          <w:u w:val="single"/>
        </w:rPr>
        <w:t xml:space="preserve">   </w:t>
      </w:r>
      <w:r w:rsidRPr="00847427">
        <w:rPr>
          <w:rFonts w:ascii="標楷體" w:eastAsia="標楷體" w:hAnsi="標楷體" w:cs="DFKaiShu-SB-Estd-BF" w:hint="eastAsia"/>
          <w:kern w:val="0"/>
          <w:szCs w:val="24"/>
        </w:rPr>
        <w:t xml:space="preserve">日 </w:t>
      </w:r>
    </w:p>
    <w:p w:rsidR="00540CD0" w:rsidRPr="00847427" w:rsidRDefault="00540CD0" w:rsidP="00540CD0">
      <w:pPr>
        <w:spacing w:line="440" w:lineRule="exact"/>
        <w:ind w:leftChars="-59" w:left="-142"/>
        <w:rPr>
          <w:rFonts w:ascii="標楷體" w:eastAsia="標楷體" w:hAnsi="標楷體" w:cs="DFKaiShu-SB-Estd-BF"/>
          <w:kern w:val="0"/>
          <w:szCs w:val="24"/>
        </w:rPr>
      </w:pPr>
      <w:r w:rsidRPr="00847427">
        <w:rPr>
          <w:rFonts w:ascii="標楷體" w:eastAsia="標楷體" w:hAnsi="標楷體" w:cs="DFKaiShu-SB-Estd-BF" w:hint="eastAsia"/>
          <w:kern w:val="0"/>
          <w:szCs w:val="24"/>
        </w:rPr>
        <w:t xml:space="preserve">二、下列問題請您依同意的程度勾選： </w:t>
      </w:r>
    </w:p>
    <w:p w:rsidR="00540CD0" w:rsidRPr="00847427" w:rsidRDefault="00D900FD" w:rsidP="00D900FD">
      <w:pPr>
        <w:spacing w:line="440" w:lineRule="exact"/>
        <w:ind w:leftChars="-59" w:left="-142"/>
        <w:jc w:val="right"/>
        <w:rPr>
          <w:rFonts w:ascii="標楷體" w:eastAsia="標楷體" w:hAnsi="標楷體" w:cs="DFKaiShu-SB-Estd-BF"/>
          <w:kern w:val="0"/>
          <w:szCs w:val="24"/>
        </w:rPr>
      </w:pPr>
      <w:r w:rsidRPr="00847427">
        <w:rPr>
          <w:rFonts w:ascii="標楷體" w:eastAsia="標楷體" w:hAnsi="標楷體" w:cs="DFKaiShu-SB-Estd-BF" w:hint="eastAsia"/>
          <w:kern w:val="0"/>
          <w:szCs w:val="24"/>
        </w:rPr>
        <w:t xml:space="preserve">   </w:t>
      </w:r>
      <w:r w:rsidR="00540CD0" w:rsidRPr="00847427">
        <w:rPr>
          <w:rFonts w:ascii="標楷體" w:eastAsia="標楷體" w:hAnsi="標楷體" w:cs="DFKaiShu-SB-Estd-BF" w:hint="eastAsia"/>
          <w:kern w:val="0"/>
          <w:szCs w:val="24"/>
        </w:rPr>
        <w:t>非常不同意</w:t>
      </w:r>
      <w:r w:rsidR="00847427">
        <w:rPr>
          <w:rFonts w:ascii="標楷體" w:eastAsia="標楷體" w:hAnsi="標楷體" w:cs="DFKaiShu-SB-Estd-BF" w:hint="eastAsia"/>
          <w:kern w:val="0"/>
          <w:szCs w:val="24"/>
        </w:rPr>
        <w:t>1.2.3.4.5</w:t>
      </w:r>
      <w:r w:rsidR="00540CD0" w:rsidRPr="00847427">
        <w:rPr>
          <w:rFonts w:ascii="標楷體" w:eastAsia="標楷體" w:hAnsi="標楷體" w:cs="DFKaiShu-SB-Estd-BF" w:hint="eastAsia"/>
          <w:kern w:val="0"/>
          <w:szCs w:val="24"/>
        </w:rPr>
        <w:t xml:space="preserve">非常同意 </w:t>
      </w:r>
    </w:p>
    <w:p w:rsidR="00540CD0" w:rsidRPr="00D900FD" w:rsidRDefault="00540CD0" w:rsidP="00D900FD">
      <w:pPr>
        <w:pStyle w:val="a3"/>
        <w:numPr>
          <w:ilvl w:val="0"/>
          <w:numId w:val="14"/>
        </w:numPr>
        <w:spacing w:line="440" w:lineRule="exact"/>
        <w:ind w:leftChars="0"/>
        <w:rPr>
          <w:rFonts w:ascii="標楷體" w:eastAsia="標楷體" w:hAnsi="標楷體" w:cs="DFKaiShu-SB-Estd-BF"/>
          <w:kern w:val="0"/>
          <w:szCs w:val="24"/>
        </w:rPr>
      </w:pPr>
      <w:r w:rsidRPr="00D900FD">
        <w:rPr>
          <w:rFonts w:ascii="標楷體" w:eastAsia="標楷體" w:hAnsi="標楷體" w:cs="DFKaiShu-SB-Estd-BF" w:hint="eastAsia"/>
          <w:kern w:val="0"/>
          <w:szCs w:val="24"/>
        </w:rPr>
        <w:t>在諮詢過程中，諮詢人員用心的參與和投入。</w:t>
      </w:r>
      <w:r w:rsidR="00D900FD">
        <w:rPr>
          <w:rFonts w:ascii="標楷體" w:eastAsia="標楷體" w:hAnsi="標楷體" w:cs="DFKaiShu-SB-Estd-BF" w:hint="eastAsia"/>
          <w:kern w:val="0"/>
          <w:szCs w:val="24"/>
        </w:rPr>
        <w:t xml:space="preserve">        </w:t>
      </w:r>
      <w:r w:rsidRPr="00D900FD">
        <w:rPr>
          <w:rFonts w:ascii="標楷體" w:eastAsia="標楷體" w:hAnsi="標楷體" w:cs="DFKaiShu-SB-Estd-BF" w:hint="eastAsia"/>
          <w:kern w:val="0"/>
          <w:szCs w:val="24"/>
        </w:rPr>
        <w:t xml:space="preserve">1□ 2□ 3□ 4□ 5□ </w:t>
      </w:r>
    </w:p>
    <w:p w:rsidR="00540CD0" w:rsidRPr="00D900FD" w:rsidRDefault="00540CD0" w:rsidP="00540CD0">
      <w:pPr>
        <w:spacing w:line="440" w:lineRule="exact"/>
        <w:ind w:leftChars="-59" w:left="-142"/>
        <w:rPr>
          <w:rFonts w:ascii="標楷體" w:eastAsia="標楷體" w:hAnsi="標楷體" w:cs="DFKaiShu-SB-Estd-BF"/>
          <w:kern w:val="0"/>
          <w:szCs w:val="24"/>
        </w:rPr>
      </w:pPr>
      <w:r w:rsidRPr="00D900FD">
        <w:rPr>
          <w:rFonts w:ascii="標楷體" w:eastAsia="標楷體" w:hAnsi="標楷體" w:cs="DFKaiShu-SB-Estd-BF" w:hint="eastAsia"/>
          <w:kern w:val="0"/>
          <w:szCs w:val="24"/>
        </w:rPr>
        <w:t>2.與諮詢人員協談後，您的情緒能獲得紓解。</w:t>
      </w:r>
      <w:r w:rsidR="00D900FD">
        <w:rPr>
          <w:rFonts w:ascii="標楷體" w:eastAsia="標楷體" w:hAnsi="標楷體" w:cs="DFKaiShu-SB-Estd-BF" w:hint="eastAsia"/>
          <w:kern w:val="0"/>
          <w:szCs w:val="24"/>
        </w:rPr>
        <w:t xml:space="preserve">           </w:t>
      </w:r>
      <w:r w:rsidRPr="00D900FD">
        <w:rPr>
          <w:rFonts w:ascii="標楷體" w:eastAsia="標楷體" w:hAnsi="標楷體" w:cs="DFKaiShu-SB-Estd-BF" w:hint="eastAsia"/>
          <w:kern w:val="0"/>
          <w:szCs w:val="24"/>
        </w:rPr>
        <w:t xml:space="preserve">1□ 2□ 3□ 4□ 5□ </w:t>
      </w:r>
    </w:p>
    <w:p w:rsidR="00540CD0" w:rsidRPr="00D900FD" w:rsidRDefault="00540CD0" w:rsidP="00D900FD">
      <w:pPr>
        <w:spacing w:line="440" w:lineRule="exact"/>
        <w:ind w:leftChars="-59" w:left="-142"/>
        <w:rPr>
          <w:rFonts w:ascii="標楷體" w:eastAsia="標楷體" w:hAnsi="標楷體" w:cs="DFKaiShu-SB-Estd-BF"/>
          <w:kern w:val="0"/>
          <w:szCs w:val="24"/>
        </w:rPr>
      </w:pPr>
      <w:r w:rsidRPr="00D900FD">
        <w:rPr>
          <w:rFonts w:ascii="標楷體" w:eastAsia="標楷體" w:hAnsi="標楷體" w:cs="DFKaiShu-SB-Estd-BF" w:hint="eastAsia"/>
          <w:kern w:val="0"/>
          <w:szCs w:val="24"/>
        </w:rPr>
        <w:t>3.在諮詢過程中，您認為諮詢人員能瞭解您的心情感</w:t>
      </w:r>
      <w:r w:rsidR="00D900FD" w:rsidRPr="00D900FD">
        <w:rPr>
          <w:rFonts w:ascii="標楷體" w:eastAsia="標楷體" w:hAnsi="標楷體" w:cs="DFKaiShu-SB-Estd-BF" w:hint="eastAsia"/>
          <w:kern w:val="0"/>
          <w:szCs w:val="24"/>
        </w:rPr>
        <w:t>受。</w:t>
      </w:r>
      <w:r w:rsidR="00D900FD">
        <w:rPr>
          <w:rFonts w:ascii="標楷體" w:eastAsia="標楷體" w:hAnsi="標楷體" w:cs="DFKaiShu-SB-Estd-BF" w:hint="eastAsia"/>
          <w:kern w:val="0"/>
          <w:szCs w:val="24"/>
        </w:rPr>
        <w:t xml:space="preserve"> </w:t>
      </w:r>
      <w:r w:rsidRPr="00D900FD">
        <w:rPr>
          <w:rFonts w:ascii="標楷體" w:eastAsia="標楷體" w:hAnsi="標楷體" w:cs="DFKaiShu-SB-Estd-BF" w:hint="eastAsia"/>
          <w:kern w:val="0"/>
          <w:szCs w:val="24"/>
        </w:rPr>
        <w:t xml:space="preserve">1□ 2□ 3□ 4□ 5□ </w:t>
      </w:r>
    </w:p>
    <w:p w:rsidR="00540CD0" w:rsidRPr="00D900FD" w:rsidRDefault="00540CD0" w:rsidP="00540CD0">
      <w:pPr>
        <w:spacing w:line="440" w:lineRule="exact"/>
        <w:ind w:leftChars="-59" w:left="-142"/>
        <w:rPr>
          <w:rFonts w:ascii="標楷體" w:eastAsia="標楷體" w:hAnsi="標楷體" w:cs="DFKaiShu-SB-Estd-BF"/>
          <w:kern w:val="0"/>
          <w:szCs w:val="24"/>
        </w:rPr>
      </w:pPr>
      <w:r w:rsidRPr="00D900FD">
        <w:rPr>
          <w:rFonts w:ascii="標楷體" w:eastAsia="標楷體" w:hAnsi="標楷體" w:cs="DFKaiShu-SB-Estd-BF" w:hint="eastAsia"/>
          <w:kern w:val="0"/>
          <w:szCs w:val="24"/>
        </w:rPr>
        <w:t xml:space="preserve">4.諮詢後，使您對問題有更清楚的瞭解。 </w:t>
      </w:r>
      <w:r w:rsidR="00D900FD" w:rsidRPr="00D900FD">
        <w:rPr>
          <w:rFonts w:ascii="標楷體" w:eastAsia="標楷體" w:hAnsi="標楷體" w:cs="DFKaiShu-SB-Estd-BF" w:hint="eastAsia"/>
          <w:kern w:val="0"/>
          <w:szCs w:val="24"/>
        </w:rPr>
        <w:t xml:space="preserve">   </w:t>
      </w:r>
      <w:r w:rsidR="00D900FD">
        <w:rPr>
          <w:rFonts w:ascii="標楷體" w:eastAsia="標楷體" w:hAnsi="標楷體" w:cs="DFKaiShu-SB-Estd-BF" w:hint="eastAsia"/>
          <w:kern w:val="0"/>
          <w:szCs w:val="24"/>
        </w:rPr>
        <w:t xml:space="preserve">          </w:t>
      </w:r>
      <w:r w:rsidR="00D900FD" w:rsidRPr="00D900FD">
        <w:rPr>
          <w:rFonts w:ascii="標楷體" w:eastAsia="標楷體" w:hAnsi="標楷體" w:cs="DFKaiShu-SB-Estd-BF" w:hint="eastAsia"/>
          <w:kern w:val="0"/>
          <w:szCs w:val="24"/>
        </w:rPr>
        <w:t xml:space="preserve"> </w:t>
      </w:r>
      <w:r w:rsidRPr="00D900FD">
        <w:rPr>
          <w:rFonts w:ascii="標楷體" w:eastAsia="標楷體" w:hAnsi="標楷體" w:cs="DFKaiShu-SB-Estd-BF" w:hint="eastAsia"/>
          <w:kern w:val="0"/>
          <w:szCs w:val="24"/>
        </w:rPr>
        <w:t xml:space="preserve">1□ 2□ 3□ 4□ 5□ </w:t>
      </w:r>
    </w:p>
    <w:p w:rsidR="00540CD0" w:rsidRPr="00D900FD" w:rsidRDefault="00540CD0" w:rsidP="00540CD0">
      <w:pPr>
        <w:spacing w:line="440" w:lineRule="exact"/>
        <w:ind w:leftChars="-59" w:left="-142"/>
        <w:rPr>
          <w:rFonts w:ascii="標楷體" w:eastAsia="標楷體" w:hAnsi="標楷體" w:cs="DFKaiShu-SB-Estd-BF"/>
          <w:kern w:val="0"/>
          <w:szCs w:val="24"/>
        </w:rPr>
      </w:pPr>
      <w:r w:rsidRPr="00D900FD">
        <w:rPr>
          <w:rFonts w:ascii="標楷體" w:eastAsia="標楷體" w:hAnsi="標楷體" w:cs="DFKaiShu-SB-Estd-BF" w:hint="eastAsia"/>
          <w:kern w:val="0"/>
          <w:szCs w:val="24"/>
        </w:rPr>
        <w:t>5.諮詢過程中，您認為諮詢人員能瞭解您的問題癥結。</w:t>
      </w:r>
      <w:r w:rsidR="00D900FD" w:rsidRPr="00D900FD">
        <w:rPr>
          <w:rFonts w:ascii="標楷體" w:eastAsia="標楷體" w:hAnsi="標楷體" w:cs="DFKaiShu-SB-Estd-BF" w:hint="eastAsia"/>
          <w:kern w:val="0"/>
          <w:szCs w:val="24"/>
        </w:rPr>
        <w:t xml:space="preserve">   1□ 2□ 3□ 4□ 5□                                   </w:t>
      </w:r>
      <w:r w:rsidRPr="00D900FD">
        <w:rPr>
          <w:rFonts w:ascii="標楷體" w:eastAsia="標楷體" w:hAnsi="標楷體" w:cs="DFKaiShu-SB-Estd-BF" w:hint="eastAsia"/>
          <w:kern w:val="0"/>
          <w:szCs w:val="24"/>
        </w:rPr>
        <w:t xml:space="preserve"> </w:t>
      </w:r>
    </w:p>
    <w:p w:rsidR="00540CD0" w:rsidRPr="00D900FD" w:rsidRDefault="00540CD0" w:rsidP="00540CD0">
      <w:pPr>
        <w:spacing w:line="440" w:lineRule="exact"/>
        <w:ind w:leftChars="-59" w:left="-142"/>
        <w:rPr>
          <w:rFonts w:ascii="標楷體" w:eastAsia="標楷體" w:hAnsi="標楷體" w:cs="DFKaiShu-SB-Estd-BF"/>
          <w:kern w:val="0"/>
          <w:szCs w:val="24"/>
        </w:rPr>
      </w:pPr>
      <w:r w:rsidRPr="00D900FD">
        <w:rPr>
          <w:rFonts w:ascii="標楷體" w:eastAsia="標楷體" w:hAnsi="標楷體" w:cs="DFKaiShu-SB-Estd-BF" w:hint="eastAsia"/>
          <w:kern w:val="0"/>
          <w:szCs w:val="24"/>
        </w:rPr>
        <w:t xml:space="preserve">6.諮詢後，對您的問題解決有幫助。 </w:t>
      </w:r>
      <w:r w:rsidR="00D900FD">
        <w:rPr>
          <w:rFonts w:ascii="標楷體" w:eastAsia="標楷體" w:hAnsi="標楷體" w:cs="DFKaiShu-SB-Estd-BF" w:hint="eastAsia"/>
          <w:kern w:val="0"/>
          <w:szCs w:val="24"/>
        </w:rPr>
        <w:t xml:space="preserve">                  </w:t>
      </w:r>
      <w:r w:rsidRPr="00D900FD">
        <w:rPr>
          <w:rFonts w:ascii="標楷體" w:eastAsia="標楷體" w:hAnsi="標楷體" w:cs="DFKaiShu-SB-Estd-BF" w:hint="eastAsia"/>
          <w:kern w:val="0"/>
          <w:szCs w:val="24"/>
        </w:rPr>
        <w:t xml:space="preserve">1□ 2□ 3□ 4□ 5□ </w:t>
      </w:r>
    </w:p>
    <w:p w:rsidR="00540CD0" w:rsidRPr="00D900FD" w:rsidRDefault="00540CD0" w:rsidP="00540CD0">
      <w:pPr>
        <w:spacing w:line="440" w:lineRule="exact"/>
        <w:ind w:leftChars="-59" w:left="-142"/>
        <w:rPr>
          <w:rFonts w:ascii="標楷體" w:eastAsia="標楷體" w:hAnsi="標楷體" w:cs="DFKaiShu-SB-Estd-BF"/>
          <w:kern w:val="0"/>
          <w:szCs w:val="24"/>
        </w:rPr>
      </w:pPr>
      <w:r w:rsidRPr="00D900FD">
        <w:rPr>
          <w:rFonts w:ascii="標楷體" w:eastAsia="標楷體" w:hAnsi="標楷體" w:cs="DFKaiShu-SB-Estd-BF" w:hint="eastAsia"/>
          <w:kern w:val="0"/>
          <w:szCs w:val="24"/>
        </w:rPr>
        <w:t xml:space="preserve">7.您對本機關諮詢制度滿意。 </w:t>
      </w:r>
      <w:r w:rsidR="00D900FD">
        <w:rPr>
          <w:rFonts w:ascii="標楷體" w:eastAsia="標楷體" w:hAnsi="標楷體" w:cs="DFKaiShu-SB-Estd-BF" w:hint="eastAsia"/>
          <w:kern w:val="0"/>
          <w:szCs w:val="24"/>
        </w:rPr>
        <w:t xml:space="preserve">                        </w:t>
      </w:r>
      <w:r w:rsidRPr="00D900FD">
        <w:rPr>
          <w:rFonts w:ascii="標楷體" w:eastAsia="標楷體" w:hAnsi="標楷體" w:cs="DFKaiShu-SB-Estd-BF" w:hint="eastAsia"/>
          <w:kern w:val="0"/>
          <w:szCs w:val="24"/>
        </w:rPr>
        <w:t xml:space="preserve">1□ 2□ 3□ 4□ 5□ </w:t>
      </w:r>
    </w:p>
    <w:p w:rsidR="00540CD0" w:rsidRPr="00D900FD" w:rsidRDefault="00540CD0" w:rsidP="00540CD0">
      <w:pPr>
        <w:spacing w:line="440" w:lineRule="exact"/>
        <w:ind w:leftChars="-59" w:left="-142"/>
        <w:rPr>
          <w:rFonts w:ascii="標楷體" w:eastAsia="標楷體" w:hAnsi="標楷體" w:cs="DFKaiShu-SB-Estd-BF"/>
          <w:kern w:val="0"/>
          <w:szCs w:val="24"/>
        </w:rPr>
      </w:pPr>
      <w:r w:rsidRPr="00D900FD">
        <w:rPr>
          <w:rFonts w:ascii="標楷體" w:eastAsia="標楷體" w:hAnsi="標楷體" w:cs="DFKaiShu-SB-Estd-BF" w:hint="eastAsia"/>
          <w:kern w:val="0"/>
          <w:szCs w:val="24"/>
        </w:rPr>
        <w:t>8.您認為諮詢制度值得繼續實施。</w:t>
      </w:r>
      <w:r w:rsidR="00D900FD">
        <w:rPr>
          <w:rFonts w:ascii="標楷體" w:eastAsia="標楷體" w:hAnsi="標楷體" w:cs="DFKaiShu-SB-Estd-BF" w:hint="eastAsia"/>
          <w:kern w:val="0"/>
          <w:szCs w:val="24"/>
        </w:rPr>
        <w:t xml:space="preserve">                    </w:t>
      </w:r>
      <w:r w:rsidRPr="00D900FD">
        <w:rPr>
          <w:rFonts w:ascii="標楷體" w:eastAsia="標楷體" w:hAnsi="標楷體" w:cs="DFKaiShu-SB-Estd-BF" w:hint="eastAsia"/>
          <w:kern w:val="0"/>
          <w:szCs w:val="24"/>
        </w:rPr>
        <w:t xml:space="preserve"> 1□ 2□ 3□ 4□ 5□ </w:t>
      </w:r>
    </w:p>
    <w:p w:rsidR="00540CD0" w:rsidRPr="00D900FD" w:rsidRDefault="00540CD0" w:rsidP="00540CD0">
      <w:pPr>
        <w:spacing w:line="440" w:lineRule="exact"/>
        <w:ind w:leftChars="-59" w:left="-142"/>
        <w:rPr>
          <w:rFonts w:ascii="標楷體" w:eastAsia="標楷體" w:hAnsi="標楷體" w:cs="DFKaiShu-SB-Estd-BF"/>
          <w:kern w:val="0"/>
          <w:szCs w:val="24"/>
        </w:rPr>
      </w:pPr>
      <w:r w:rsidRPr="00D900FD">
        <w:rPr>
          <w:rFonts w:ascii="標楷體" w:eastAsia="標楷體" w:hAnsi="標楷體" w:cs="DFKaiShu-SB-Estd-BF" w:hint="eastAsia"/>
          <w:kern w:val="0"/>
          <w:szCs w:val="24"/>
        </w:rPr>
        <w:t>9.您覺得諮詢過程對您最大的幫助是什麼？</w:t>
      </w:r>
    </w:p>
    <w:p w:rsidR="00D900FD" w:rsidRPr="00D900FD" w:rsidRDefault="00D900FD" w:rsidP="00D900FD">
      <w:pPr>
        <w:spacing w:line="440" w:lineRule="exact"/>
        <w:ind w:leftChars="50" w:left="120"/>
        <w:rPr>
          <w:rFonts w:ascii="標楷體" w:eastAsia="標楷體" w:hAnsi="標楷體" w:cs="DFKaiShu-SB-Estd-BF"/>
          <w:kern w:val="0"/>
          <w:sz w:val="28"/>
          <w:szCs w:val="28"/>
          <w:u w:val="single"/>
        </w:rPr>
      </w:pPr>
      <w:r w:rsidRPr="00D900FD">
        <w:rPr>
          <w:rFonts w:ascii="標楷體" w:eastAsia="標楷體" w:hAnsi="標楷體" w:cs="DFKaiShu-SB-Estd-BF" w:hint="eastAsia"/>
          <w:kern w:val="0"/>
          <w:sz w:val="28"/>
          <w:szCs w:val="28"/>
          <w:u w:val="single"/>
        </w:rPr>
        <w:t xml:space="preserve">                                                             </w:t>
      </w:r>
    </w:p>
    <w:p w:rsidR="00D900FD" w:rsidRDefault="00D900FD" w:rsidP="00D900FD">
      <w:pPr>
        <w:spacing w:line="440" w:lineRule="exact"/>
        <w:ind w:leftChars="50" w:left="120"/>
        <w:rPr>
          <w:rFonts w:ascii="標楷體" w:eastAsia="標楷體" w:hAnsi="標楷體" w:cs="DFKaiShu-SB-Estd-BF"/>
          <w:kern w:val="0"/>
          <w:sz w:val="28"/>
          <w:szCs w:val="28"/>
          <w:u w:val="single"/>
        </w:rPr>
      </w:pPr>
      <w:r>
        <w:rPr>
          <w:rFonts w:ascii="標楷體" w:eastAsia="標楷體" w:hAnsi="標楷體" w:cs="DFKaiShu-SB-Estd-BF" w:hint="eastAsia"/>
          <w:kern w:val="0"/>
          <w:sz w:val="28"/>
          <w:szCs w:val="28"/>
          <w:u w:val="single"/>
        </w:rPr>
        <w:t xml:space="preserve"> </w:t>
      </w:r>
      <w:r>
        <w:rPr>
          <w:rFonts w:ascii="標楷體" w:eastAsia="標楷體" w:hAnsi="標楷體" w:cs="DFKaiShu-SB-Estd-BF"/>
          <w:kern w:val="0"/>
          <w:sz w:val="28"/>
          <w:szCs w:val="28"/>
          <w:u w:val="single"/>
        </w:rPr>
        <w:tab/>
      </w:r>
      <w:r>
        <w:rPr>
          <w:rFonts w:ascii="標楷體" w:eastAsia="標楷體" w:hAnsi="標楷體" w:cs="DFKaiShu-SB-Estd-BF" w:hint="eastAsia"/>
          <w:kern w:val="0"/>
          <w:sz w:val="28"/>
          <w:szCs w:val="28"/>
          <w:u w:val="single"/>
        </w:rPr>
        <w:t xml:space="preserve">                                                        </w:t>
      </w:r>
    </w:p>
    <w:p w:rsidR="00540CD0" w:rsidRPr="00D900FD" w:rsidRDefault="00D900FD" w:rsidP="00D900FD">
      <w:pPr>
        <w:spacing w:line="440" w:lineRule="exact"/>
        <w:ind w:leftChars="50" w:left="120"/>
        <w:rPr>
          <w:rFonts w:ascii="標楷體" w:eastAsia="標楷體" w:hAnsi="標楷體" w:cs="DFKaiShu-SB-Estd-BF"/>
          <w:kern w:val="0"/>
          <w:sz w:val="28"/>
          <w:szCs w:val="28"/>
          <w:u w:val="single"/>
        </w:rPr>
      </w:pPr>
      <w:r w:rsidRPr="00D900FD">
        <w:rPr>
          <w:rFonts w:ascii="標楷體" w:eastAsia="標楷體" w:hAnsi="標楷體" w:cs="DFKaiShu-SB-Estd-BF" w:hint="eastAsia"/>
          <w:kern w:val="0"/>
          <w:sz w:val="28"/>
          <w:szCs w:val="28"/>
          <w:u w:val="single"/>
        </w:rPr>
        <w:t xml:space="preserve">                                                                    </w:t>
      </w:r>
    </w:p>
    <w:p w:rsidR="00540CD0" w:rsidRDefault="00540CD0" w:rsidP="00540CD0">
      <w:pPr>
        <w:spacing w:line="440" w:lineRule="exact"/>
        <w:ind w:leftChars="-59" w:left="-142"/>
        <w:rPr>
          <w:rFonts w:ascii="標楷體" w:eastAsia="標楷體" w:hAnsi="標楷體" w:cs="DFKaiShu-SB-Estd-BF"/>
          <w:kern w:val="0"/>
          <w:szCs w:val="24"/>
        </w:rPr>
      </w:pPr>
      <w:r w:rsidRPr="00D900FD">
        <w:rPr>
          <w:rFonts w:ascii="標楷體" w:eastAsia="標楷體" w:hAnsi="標楷體" w:cs="DFKaiShu-SB-Estd-BF" w:hint="eastAsia"/>
          <w:kern w:val="0"/>
          <w:szCs w:val="24"/>
        </w:rPr>
        <w:t xml:space="preserve">10.您對本機關諮詢業務之其他建議： </w:t>
      </w:r>
    </w:p>
    <w:p w:rsidR="00D900FD" w:rsidRPr="00D900FD" w:rsidRDefault="00D900FD" w:rsidP="00D900FD">
      <w:pPr>
        <w:spacing w:line="440" w:lineRule="exact"/>
        <w:ind w:leftChars="50" w:left="120"/>
        <w:rPr>
          <w:rFonts w:ascii="標楷體" w:eastAsia="標楷體" w:hAnsi="標楷體" w:cs="DFKaiShu-SB-Estd-BF"/>
          <w:kern w:val="0"/>
          <w:sz w:val="28"/>
          <w:szCs w:val="28"/>
          <w:u w:val="single"/>
        </w:rPr>
      </w:pPr>
      <w:r w:rsidRPr="00D900FD">
        <w:rPr>
          <w:rFonts w:ascii="標楷體" w:eastAsia="標楷體" w:hAnsi="標楷體" w:cs="DFKaiShu-SB-Estd-BF" w:hint="eastAsia"/>
          <w:kern w:val="0"/>
          <w:sz w:val="28"/>
          <w:szCs w:val="28"/>
          <w:u w:val="single"/>
        </w:rPr>
        <w:t xml:space="preserve">                                                             </w:t>
      </w:r>
    </w:p>
    <w:p w:rsidR="00D900FD" w:rsidRDefault="00D900FD" w:rsidP="00D900FD">
      <w:pPr>
        <w:spacing w:line="440" w:lineRule="exact"/>
        <w:ind w:leftChars="50" w:left="120"/>
        <w:rPr>
          <w:rFonts w:ascii="標楷體" w:eastAsia="標楷體" w:hAnsi="標楷體" w:cs="DFKaiShu-SB-Estd-BF"/>
          <w:kern w:val="0"/>
          <w:sz w:val="28"/>
          <w:szCs w:val="28"/>
          <w:u w:val="single"/>
        </w:rPr>
      </w:pPr>
      <w:r>
        <w:rPr>
          <w:rFonts w:ascii="標楷體" w:eastAsia="標楷體" w:hAnsi="標楷體" w:cs="DFKaiShu-SB-Estd-BF" w:hint="eastAsia"/>
          <w:kern w:val="0"/>
          <w:sz w:val="28"/>
          <w:szCs w:val="28"/>
          <w:u w:val="single"/>
        </w:rPr>
        <w:t xml:space="preserve"> </w:t>
      </w:r>
      <w:r>
        <w:rPr>
          <w:rFonts w:ascii="標楷體" w:eastAsia="標楷體" w:hAnsi="標楷體" w:cs="DFKaiShu-SB-Estd-BF"/>
          <w:kern w:val="0"/>
          <w:sz w:val="28"/>
          <w:szCs w:val="28"/>
          <w:u w:val="single"/>
        </w:rPr>
        <w:tab/>
      </w:r>
      <w:r>
        <w:rPr>
          <w:rFonts w:ascii="標楷體" w:eastAsia="標楷體" w:hAnsi="標楷體" w:cs="DFKaiShu-SB-Estd-BF" w:hint="eastAsia"/>
          <w:kern w:val="0"/>
          <w:sz w:val="28"/>
          <w:szCs w:val="28"/>
          <w:u w:val="single"/>
        </w:rPr>
        <w:t xml:space="preserve">                                                        </w:t>
      </w:r>
    </w:p>
    <w:p w:rsidR="00D900FD" w:rsidRPr="00D900FD" w:rsidRDefault="00D900FD" w:rsidP="00D900FD">
      <w:pPr>
        <w:spacing w:line="440" w:lineRule="exact"/>
        <w:ind w:leftChars="50" w:left="120"/>
        <w:rPr>
          <w:rFonts w:ascii="標楷體" w:eastAsia="標楷體" w:hAnsi="標楷體" w:cs="DFKaiShu-SB-Estd-BF"/>
          <w:kern w:val="0"/>
          <w:szCs w:val="24"/>
        </w:rPr>
      </w:pPr>
      <w:r w:rsidRPr="00D900FD">
        <w:rPr>
          <w:rFonts w:ascii="標楷體" w:eastAsia="標楷體" w:hAnsi="標楷體" w:cs="DFKaiShu-SB-Estd-BF" w:hint="eastAsia"/>
          <w:kern w:val="0"/>
          <w:sz w:val="28"/>
          <w:szCs w:val="28"/>
          <w:u w:val="single"/>
        </w:rPr>
        <w:t xml:space="preserve">                                                          </w:t>
      </w:r>
    </w:p>
    <w:p w:rsidR="00540CD0" w:rsidRPr="00D900FD" w:rsidRDefault="00540CD0" w:rsidP="00D900FD">
      <w:pPr>
        <w:spacing w:line="440" w:lineRule="exact"/>
        <w:ind w:leftChars="-59" w:left="-142"/>
        <w:jc w:val="center"/>
        <w:rPr>
          <w:rFonts w:ascii="標楷體" w:eastAsia="標楷體" w:hAnsi="標楷體" w:cs="DFKaiShu-SB-Estd-BF"/>
          <w:kern w:val="0"/>
          <w:szCs w:val="24"/>
        </w:rPr>
        <w:sectPr w:rsidR="00540CD0" w:rsidRPr="00D900FD" w:rsidSect="002E2B0A">
          <w:pgSz w:w="11906" w:h="16838"/>
          <w:pgMar w:top="1440" w:right="1797" w:bottom="567" w:left="1797" w:header="851" w:footer="992" w:gutter="0"/>
          <w:cols w:space="425"/>
          <w:docGrid w:type="lines" w:linePitch="360"/>
        </w:sectPr>
      </w:pPr>
      <w:r w:rsidRPr="00D900FD">
        <w:rPr>
          <w:rFonts w:ascii="標楷體" w:eastAsia="標楷體" w:hAnsi="標楷體" w:cs="DFKaiShu-SB-Estd-BF" w:hint="eastAsia"/>
          <w:kern w:val="0"/>
          <w:szCs w:val="24"/>
        </w:rPr>
        <w:t>填寫日期：</w:t>
      </w:r>
      <w:r w:rsidR="00D900FD">
        <w:rPr>
          <w:rFonts w:ascii="標楷體" w:eastAsia="標楷體" w:hAnsi="標楷體" w:cs="DFKaiShu-SB-Estd-BF" w:hint="eastAsia"/>
          <w:kern w:val="0"/>
          <w:szCs w:val="24"/>
        </w:rPr>
        <w:t xml:space="preserve">   </w:t>
      </w:r>
      <w:r w:rsidRPr="00D900FD">
        <w:rPr>
          <w:rFonts w:ascii="標楷體" w:eastAsia="標楷體" w:hAnsi="標楷體" w:cs="DFKaiShu-SB-Estd-BF" w:hint="eastAsia"/>
          <w:kern w:val="0"/>
          <w:szCs w:val="24"/>
        </w:rPr>
        <w:t xml:space="preserve"> 年 </w:t>
      </w:r>
      <w:r w:rsidR="00D900FD">
        <w:rPr>
          <w:rFonts w:ascii="標楷體" w:eastAsia="標楷體" w:hAnsi="標楷體" w:cs="DFKaiShu-SB-Estd-BF" w:hint="eastAsia"/>
          <w:kern w:val="0"/>
          <w:szCs w:val="24"/>
        </w:rPr>
        <w:t xml:space="preserve">    </w:t>
      </w:r>
      <w:r w:rsidRPr="00D900FD">
        <w:rPr>
          <w:rFonts w:ascii="標楷體" w:eastAsia="標楷體" w:hAnsi="標楷體" w:cs="DFKaiShu-SB-Estd-BF" w:hint="eastAsia"/>
          <w:kern w:val="0"/>
          <w:szCs w:val="24"/>
        </w:rPr>
        <w:t>月</w:t>
      </w:r>
      <w:r w:rsidR="00D900FD">
        <w:rPr>
          <w:rFonts w:ascii="標楷體" w:eastAsia="標楷體" w:hAnsi="標楷體" w:cs="DFKaiShu-SB-Estd-BF" w:hint="eastAsia"/>
          <w:kern w:val="0"/>
          <w:szCs w:val="24"/>
        </w:rPr>
        <w:t xml:space="preserve">    </w:t>
      </w:r>
      <w:r w:rsidRPr="00D900FD">
        <w:rPr>
          <w:rFonts w:ascii="標楷體" w:eastAsia="標楷體" w:hAnsi="標楷體" w:cs="DFKaiShu-SB-Estd-BF" w:hint="eastAsia"/>
          <w:kern w:val="0"/>
          <w:szCs w:val="24"/>
        </w:rPr>
        <w:t xml:space="preserve"> 日</w:t>
      </w:r>
    </w:p>
    <w:p w:rsidR="00540CD0" w:rsidRDefault="00540CD0" w:rsidP="00540CD0">
      <w:pPr>
        <w:spacing w:line="440" w:lineRule="exact"/>
        <w:ind w:leftChars="-59" w:left="-142"/>
        <w:rPr>
          <w:rFonts w:ascii="標楷體" w:eastAsia="標楷體" w:hAnsi="標楷體" w:cs="DFKaiShu-SB-Estd-BF"/>
          <w:kern w:val="0"/>
          <w:sz w:val="28"/>
          <w:szCs w:val="28"/>
        </w:rPr>
      </w:pPr>
      <w:r>
        <w:rPr>
          <w:rFonts w:eastAsia="標楷體" w:hint="eastAsia"/>
          <w:b/>
          <w:bCs/>
          <w:noProof/>
          <w:sz w:val="32"/>
          <w:szCs w:val="32"/>
        </w:rPr>
        <w:lastRenderedPageBreak/>
        <mc:AlternateContent>
          <mc:Choice Requires="wps">
            <w:drawing>
              <wp:anchor distT="0" distB="0" distL="114300" distR="114300" simplePos="0" relativeHeight="251961344" behindDoc="0" locked="0" layoutInCell="1" allowOverlap="1" wp14:anchorId="31BE6E1C" wp14:editId="7193065B">
                <wp:simplePos x="0" y="0"/>
                <wp:positionH relativeFrom="column">
                  <wp:posOffset>-151130</wp:posOffset>
                </wp:positionH>
                <wp:positionV relativeFrom="paragraph">
                  <wp:posOffset>-171450</wp:posOffset>
                </wp:positionV>
                <wp:extent cx="981075" cy="342900"/>
                <wp:effectExtent l="0" t="0" r="28575" b="19050"/>
                <wp:wrapNone/>
                <wp:docPr id="22" name="文字方塊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342900"/>
                        </a:xfrm>
                        <a:prstGeom prst="rect">
                          <a:avLst/>
                        </a:prstGeom>
                        <a:solidFill>
                          <a:srgbClr val="FFFFFF"/>
                        </a:solidFill>
                        <a:ln w="9525">
                          <a:solidFill>
                            <a:srgbClr val="000000"/>
                          </a:solidFill>
                          <a:miter lim="800000"/>
                          <a:headEnd/>
                          <a:tailEnd/>
                        </a:ln>
                      </wps:spPr>
                      <wps:txbx>
                        <w:txbxContent>
                          <w:p w:rsidR="008F5C00" w:rsidRPr="0008329A" w:rsidRDefault="008F5C00" w:rsidP="00540CD0">
                            <w:pPr>
                              <w:spacing w:line="360" w:lineRule="exact"/>
                              <w:jc w:val="center"/>
                              <w:rPr>
                                <w:rFonts w:ascii="標楷體" w:eastAsia="標楷體" w:hAnsi="標楷體"/>
                                <w:b/>
                                <w:szCs w:val="24"/>
                              </w:rPr>
                            </w:pPr>
                            <w:r w:rsidRPr="0008329A">
                              <w:rPr>
                                <w:rFonts w:ascii="標楷體" w:eastAsia="標楷體" w:hAnsi="標楷體" w:hint="eastAsia"/>
                                <w:b/>
                                <w:szCs w:val="24"/>
                              </w:rPr>
                              <w:t>附表11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22" o:spid="_x0000_s1150" type="#_x0000_t202" style="position:absolute;left:0;text-align:left;margin-left:-11.9pt;margin-top:-13.5pt;width:77.25pt;height:27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dAmRAIAAF0EAAAOAAAAZHJzL2Uyb0RvYy54bWysVF2O0zAQfkfiDpbfadLQsm3UdLV0KUJa&#10;fqSFAziOk1g4HmO7TcoFVuIAyzMH4AAcaPccTJy2VAu8IPJgeTzjzzPfN5PFedcoshXWSdAZHY9i&#10;SoTmUEhdZfTD+/WTGSXOM10wBVpkdCccPV8+frRoTSoSqEEVwhIE0S5tTUZr700aRY7XomFuBEZo&#10;dJZgG+bRtFVUWNYieqOiJI6fRS3Ywljgwjk8vRycdBnwy1Jw/7YsnfBEZRRz82G1Yc37NVouWFpZ&#10;ZmrJ92mwf8iiYVLjo0eoS+YZ2Vj5G1QjuQUHpR9xaCIoS8lFqAGrGccPqrmumRGhFiTHmSNN7v/B&#10;8jfbd5bIIqNJQolmDWp0f3tz9/3r/e2Pu29fCB4jR61xKYZeGwz23XPoUOtQrzNXwD86omFVM12J&#10;C2uhrQUrMMdxfzM6uTrguB4kb19DgW+xjYcA1JW26QlESgiio1a7oz6i84Tj4Xw2js+mlHB0PZ0k&#10;8zjoF7H0cNlY518KaEi/yahF+QM421453yfD0kNI/5YDJYu1VCoYtspXypItw1ZZhy/k/yBMadJi&#10;JtNkOtT/V4g4fH+CaKTHnleyyejsGMTSnrUXuggd6ZlUwx5TVnpPY8/cwKHv8i6oNjs7yJNDsUNi&#10;LQw9jjOJmxrsZ0pa7O+Muk8bZgUl6pVGcebjyaQfiGBMpmcJGvbUk596mOYIlVFPybBd+WGINsbK&#10;qsaXhnbQcIGCljKQ3Ss/ZLXPH3s4aLCft35ITu0Q9euvsPwJAAD//wMAUEsDBBQABgAIAAAAIQB3&#10;3IO73wAAAAoBAAAPAAAAZHJzL2Rvd25yZXYueG1sTI/BTsMwEETvSPyDtUhcUOu0QU2bxqkQEghu&#10;paD26sbbJKq9Drabhr/HOcFtd2c0+6bYDEazHp1vLQmYTRNgSJVVLdUCvj5fJktgPkhSUltCAT/o&#10;YVPe3hQyV/ZKH9jvQs1iCPlcCmhC6HLOfdWgkX5qO6SonawzMsTV1Vw5eY3hRvN5kiy4kS3FD43s&#10;8LnB6ry7GAHLx7f+4N/T7b5anPQqPGT967cT4v5ueFoDCziEPzOM+BEdysh0tBdSnmkBk3ka0cM4&#10;ZLHU6EiTDNhRwHjgZcH/Vyh/AQAA//8DAFBLAQItABQABgAIAAAAIQC2gziS/gAAAOEBAAATAAAA&#10;AAAAAAAAAAAAAAAAAABbQ29udGVudF9UeXBlc10ueG1sUEsBAi0AFAAGAAgAAAAhADj9If/WAAAA&#10;lAEAAAsAAAAAAAAAAAAAAAAALwEAAF9yZWxzLy5yZWxzUEsBAi0AFAAGAAgAAAAhAIOB0CZEAgAA&#10;XQQAAA4AAAAAAAAAAAAAAAAALgIAAGRycy9lMm9Eb2MueG1sUEsBAi0AFAAGAAgAAAAhAHfcg7vf&#10;AAAACgEAAA8AAAAAAAAAAAAAAAAAngQAAGRycy9kb3ducmV2LnhtbFBLBQYAAAAABAAEAPMAAACq&#10;BQAAAAA=&#10;">
                <v:textbox>
                  <w:txbxContent>
                    <w:p w:rsidR="008F5C00" w:rsidRPr="0008329A" w:rsidRDefault="008F5C00" w:rsidP="00540CD0">
                      <w:pPr>
                        <w:spacing w:line="360" w:lineRule="exact"/>
                        <w:jc w:val="center"/>
                        <w:rPr>
                          <w:rFonts w:ascii="標楷體" w:eastAsia="標楷體" w:hAnsi="標楷體"/>
                          <w:b/>
                          <w:szCs w:val="24"/>
                        </w:rPr>
                      </w:pPr>
                      <w:r w:rsidRPr="0008329A">
                        <w:rPr>
                          <w:rFonts w:ascii="標楷體" w:eastAsia="標楷體" w:hAnsi="標楷體" w:hint="eastAsia"/>
                          <w:b/>
                          <w:szCs w:val="24"/>
                        </w:rPr>
                        <w:t>附表11</w:t>
                      </w:r>
                    </w:p>
                  </w:txbxContent>
                </v:textbox>
              </v:shape>
            </w:pict>
          </mc:Fallback>
        </mc:AlternateContent>
      </w:r>
    </w:p>
    <w:p w:rsidR="0072177B" w:rsidRPr="0072177B" w:rsidRDefault="0072177B" w:rsidP="0072177B">
      <w:pPr>
        <w:spacing w:line="440" w:lineRule="exact"/>
        <w:ind w:leftChars="-59" w:left="-142"/>
        <w:jc w:val="center"/>
        <w:rPr>
          <w:rFonts w:ascii="標楷體" w:eastAsia="標楷體" w:cs="標楷體"/>
          <w:b/>
          <w:color w:val="000000"/>
          <w:kern w:val="0"/>
          <w:sz w:val="32"/>
          <w:szCs w:val="32"/>
        </w:rPr>
      </w:pPr>
      <w:r w:rsidRPr="0072177B">
        <w:rPr>
          <w:rFonts w:ascii="標楷體" w:eastAsia="標楷體" w:hAnsi="標楷體" w:cs="DFKaiShu-SB-Estd-BF" w:hint="eastAsia"/>
          <w:b/>
          <w:kern w:val="0"/>
          <w:sz w:val="32"/>
          <w:szCs w:val="32"/>
        </w:rPr>
        <w:t>新竹縣社區心理諮商（詢）日程表</w:t>
      </w:r>
    </w:p>
    <w:p w:rsidR="0072177B" w:rsidRPr="0072177B" w:rsidRDefault="0072177B" w:rsidP="0072177B">
      <w:pPr>
        <w:autoSpaceDE w:val="0"/>
        <w:autoSpaceDN w:val="0"/>
        <w:adjustRightInd w:val="0"/>
        <w:rPr>
          <w:rFonts w:ascii="標楷體" w:eastAsia="標楷體" w:cs="標楷體"/>
          <w:color w:val="000000"/>
          <w:kern w:val="0"/>
          <w:sz w:val="28"/>
          <w:szCs w:val="28"/>
        </w:rPr>
      </w:pPr>
      <w:r w:rsidRPr="0072177B">
        <w:rPr>
          <w:rFonts w:ascii="標楷體" w:eastAsia="標楷體" w:cs="標楷體" w:hint="eastAsia"/>
          <w:color w:val="000000"/>
          <w:kern w:val="0"/>
          <w:sz w:val="28"/>
          <w:szCs w:val="28"/>
        </w:rPr>
        <w:t>實施方式</w:t>
      </w:r>
      <w:r w:rsidRPr="0072177B">
        <w:rPr>
          <w:rFonts w:ascii="標楷體" w:eastAsia="標楷體" w:cs="標楷體"/>
          <w:color w:val="000000"/>
          <w:kern w:val="0"/>
          <w:sz w:val="28"/>
          <w:szCs w:val="28"/>
        </w:rPr>
        <w:t xml:space="preserve"> </w:t>
      </w:r>
    </w:p>
    <w:p w:rsidR="00B85458" w:rsidRDefault="0072177B" w:rsidP="0072177B">
      <w:pPr>
        <w:autoSpaceDE w:val="0"/>
        <w:autoSpaceDN w:val="0"/>
        <w:adjustRightInd w:val="0"/>
        <w:spacing w:after="246"/>
        <w:rPr>
          <w:rFonts w:ascii="標楷體" w:eastAsia="標楷體" w:hAnsi="Times New Roman" w:cs="標楷體"/>
          <w:color w:val="000000"/>
          <w:kern w:val="0"/>
          <w:sz w:val="28"/>
          <w:szCs w:val="28"/>
        </w:rPr>
      </w:pPr>
      <w:r w:rsidRPr="0072177B">
        <w:rPr>
          <w:rFonts w:ascii="Times New Roman" w:eastAsia="標楷體" w:hAnsi="Times New Roman" w:cs="Times New Roman"/>
          <w:color w:val="000000"/>
          <w:kern w:val="0"/>
          <w:sz w:val="28"/>
          <w:szCs w:val="28"/>
        </w:rPr>
        <w:t xml:space="preserve">1. </w:t>
      </w:r>
      <w:r w:rsidRPr="0072177B">
        <w:rPr>
          <w:rFonts w:ascii="標楷體" w:eastAsia="標楷體" w:hAnsi="Times New Roman" w:cs="標楷體" w:hint="eastAsia"/>
          <w:color w:val="000000"/>
          <w:kern w:val="0"/>
          <w:sz w:val="28"/>
          <w:szCs w:val="28"/>
        </w:rPr>
        <w:t>委由醫師或心理師支援每週心理諮商服務</w:t>
      </w:r>
    </w:p>
    <w:p w:rsidR="0072177B" w:rsidRPr="0072177B" w:rsidRDefault="0072177B" w:rsidP="0072177B">
      <w:pPr>
        <w:autoSpaceDE w:val="0"/>
        <w:autoSpaceDN w:val="0"/>
        <w:adjustRightInd w:val="0"/>
        <w:spacing w:after="246"/>
        <w:rPr>
          <w:rFonts w:ascii="標楷體" w:eastAsia="標楷體" w:hAnsi="Times New Roman" w:cs="標楷體"/>
          <w:color w:val="000000"/>
          <w:kern w:val="0"/>
          <w:sz w:val="28"/>
          <w:szCs w:val="28"/>
        </w:rPr>
      </w:pPr>
      <w:r w:rsidRPr="0072177B">
        <w:rPr>
          <w:rFonts w:ascii="Times New Roman" w:eastAsia="標楷體" w:hAnsi="Times New Roman" w:cs="Times New Roman"/>
          <w:color w:val="000000"/>
          <w:kern w:val="0"/>
          <w:sz w:val="28"/>
          <w:szCs w:val="28"/>
        </w:rPr>
        <w:t xml:space="preserve">2. </w:t>
      </w:r>
      <w:r w:rsidRPr="0072177B">
        <w:rPr>
          <w:rFonts w:ascii="標楷體" w:eastAsia="標楷體" w:hAnsi="Times New Roman" w:cs="標楷體" w:hint="eastAsia"/>
          <w:color w:val="000000"/>
          <w:kern w:val="0"/>
          <w:sz w:val="28"/>
          <w:szCs w:val="28"/>
        </w:rPr>
        <w:t>卓越志工協助人員簽到及相關事宜。</w:t>
      </w:r>
      <w:r w:rsidRPr="0072177B">
        <w:rPr>
          <w:rFonts w:ascii="標楷體" w:eastAsia="標楷體" w:hAnsi="Times New Roman" w:cs="標楷體"/>
          <w:color w:val="000000"/>
          <w:kern w:val="0"/>
          <w:sz w:val="28"/>
          <w:szCs w:val="28"/>
        </w:rPr>
        <w:t xml:space="preserve"> </w:t>
      </w:r>
    </w:p>
    <w:p w:rsidR="0072177B" w:rsidRDefault="0072177B" w:rsidP="0072177B">
      <w:pPr>
        <w:autoSpaceDE w:val="0"/>
        <w:autoSpaceDN w:val="0"/>
        <w:adjustRightInd w:val="0"/>
        <w:rPr>
          <w:rFonts w:ascii="標楷體" w:eastAsia="標楷體" w:hAnsi="Times New Roman" w:cs="標楷體"/>
          <w:color w:val="000000"/>
          <w:kern w:val="0"/>
          <w:sz w:val="28"/>
          <w:szCs w:val="28"/>
        </w:rPr>
      </w:pPr>
      <w:r w:rsidRPr="0072177B">
        <w:rPr>
          <w:rFonts w:ascii="Times New Roman" w:eastAsia="標楷體" w:hAnsi="Times New Roman" w:cs="Times New Roman"/>
          <w:color w:val="000000"/>
          <w:kern w:val="0"/>
          <w:sz w:val="28"/>
          <w:szCs w:val="28"/>
        </w:rPr>
        <w:t xml:space="preserve">3. </w:t>
      </w:r>
      <w:r w:rsidRPr="0072177B">
        <w:rPr>
          <w:rFonts w:ascii="標楷體" w:eastAsia="標楷體" w:hAnsi="Times New Roman" w:cs="標楷體" w:hint="eastAsia"/>
          <w:color w:val="000000"/>
          <w:kern w:val="0"/>
          <w:sz w:val="28"/>
          <w:szCs w:val="28"/>
        </w:rPr>
        <w:t>實施地點、時間：</w:t>
      </w:r>
      <w:r w:rsidRPr="0072177B">
        <w:rPr>
          <w:rFonts w:ascii="標楷體" w:eastAsia="標楷體" w:hAnsi="Times New Roman" w:cs="標楷體"/>
          <w:color w:val="000000"/>
          <w:kern w:val="0"/>
          <w:sz w:val="28"/>
          <w:szCs w:val="28"/>
        </w:rPr>
        <w:t xml:space="preserve"> </w:t>
      </w:r>
    </w:p>
    <w:tbl>
      <w:tblPr>
        <w:tblStyle w:val="af1"/>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092"/>
        <w:gridCol w:w="2092"/>
        <w:gridCol w:w="2092"/>
        <w:gridCol w:w="2092"/>
      </w:tblGrid>
      <w:tr w:rsidR="00B85458" w:rsidTr="00B85458">
        <w:tc>
          <w:tcPr>
            <w:tcW w:w="2092" w:type="dxa"/>
            <w:shd w:val="clear" w:color="auto" w:fill="FDE9D9" w:themeFill="accent6" w:themeFillTint="33"/>
            <w:vAlign w:val="center"/>
          </w:tcPr>
          <w:p w:rsidR="00B85458" w:rsidRPr="0072177B" w:rsidRDefault="00B85458" w:rsidP="00B85458">
            <w:pPr>
              <w:autoSpaceDE w:val="0"/>
              <w:autoSpaceDN w:val="0"/>
              <w:adjustRightInd w:val="0"/>
              <w:jc w:val="center"/>
              <w:rPr>
                <w:rFonts w:ascii="標楷體" w:eastAsia="標楷體" w:cs="標楷體"/>
                <w:color w:val="000000"/>
                <w:kern w:val="0"/>
                <w:sz w:val="28"/>
                <w:szCs w:val="28"/>
              </w:rPr>
            </w:pPr>
            <w:r w:rsidRPr="0072177B">
              <w:rPr>
                <w:rFonts w:ascii="標楷體" w:eastAsia="標楷體" w:cs="標楷體" w:hint="eastAsia"/>
                <w:color w:val="000000"/>
                <w:kern w:val="0"/>
                <w:sz w:val="28"/>
                <w:szCs w:val="28"/>
              </w:rPr>
              <w:t>諮商地點</w:t>
            </w:r>
          </w:p>
        </w:tc>
        <w:tc>
          <w:tcPr>
            <w:tcW w:w="2092" w:type="dxa"/>
            <w:shd w:val="clear" w:color="auto" w:fill="FDE9D9" w:themeFill="accent6" w:themeFillTint="33"/>
            <w:vAlign w:val="center"/>
          </w:tcPr>
          <w:p w:rsidR="00B85458" w:rsidRPr="0072177B" w:rsidRDefault="00B85458" w:rsidP="00B85458">
            <w:pPr>
              <w:autoSpaceDE w:val="0"/>
              <w:autoSpaceDN w:val="0"/>
              <w:adjustRightInd w:val="0"/>
              <w:jc w:val="center"/>
              <w:rPr>
                <w:rFonts w:ascii="標楷體" w:eastAsia="標楷體" w:cs="標楷體"/>
                <w:color w:val="000000"/>
                <w:kern w:val="0"/>
                <w:sz w:val="28"/>
                <w:szCs w:val="28"/>
              </w:rPr>
            </w:pPr>
            <w:r w:rsidRPr="0072177B">
              <w:rPr>
                <w:rFonts w:ascii="標楷體" w:eastAsia="標楷體" w:cs="標楷體" w:hint="eastAsia"/>
                <w:color w:val="000000"/>
                <w:kern w:val="0"/>
                <w:sz w:val="28"/>
                <w:szCs w:val="28"/>
              </w:rPr>
              <w:t>月份</w:t>
            </w:r>
          </w:p>
        </w:tc>
        <w:tc>
          <w:tcPr>
            <w:tcW w:w="2092" w:type="dxa"/>
            <w:shd w:val="clear" w:color="auto" w:fill="FDE9D9" w:themeFill="accent6" w:themeFillTint="33"/>
            <w:vAlign w:val="center"/>
          </w:tcPr>
          <w:p w:rsidR="00B85458" w:rsidRPr="0072177B" w:rsidRDefault="00B85458" w:rsidP="00B85458">
            <w:pPr>
              <w:autoSpaceDE w:val="0"/>
              <w:autoSpaceDN w:val="0"/>
              <w:adjustRightInd w:val="0"/>
              <w:jc w:val="center"/>
              <w:rPr>
                <w:rFonts w:ascii="標楷體" w:eastAsia="標楷體" w:cs="標楷體"/>
                <w:color w:val="000000"/>
                <w:kern w:val="0"/>
                <w:sz w:val="28"/>
                <w:szCs w:val="28"/>
              </w:rPr>
            </w:pPr>
            <w:r w:rsidRPr="0072177B">
              <w:rPr>
                <w:rFonts w:ascii="標楷體" w:eastAsia="標楷體" w:cs="標楷體" w:hint="eastAsia"/>
                <w:color w:val="000000"/>
                <w:kern w:val="0"/>
                <w:sz w:val="28"/>
                <w:szCs w:val="28"/>
              </w:rPr>
              <w:t>星期</w:t>
            </w:r>
          </w:p>
        </w:tc>
        <w:tc>
          <w:tcPr>
            <w:tcW w:w="2092" w:type="dxa"/>
            <w:shd w:val="clear" w:color="auto" w:fill="FDE9D9" w:themeFill="accent6" w:themeFillTint="33"/>
            <w:vAlign w:val="center"/>
          </w:tcPr>
          <w:p w:rsidR="00B85458" w:rsidRPr="0072177B" w:rsidRDefault="00B85458" w:rsidP="00B85458">
            <w:pPr>
              <w:autoSpaceDE w:val="0"/>
              <w:autoSpaceDN w:val="0"/>
              <w:adjustRightInd w:val="0"/>
              <w:jc w:val="center"/>
              <w:rPr>
                <w:rFonts w:ascii="標楷體" w:eastAsia="標楷體" w:cs="標楷體"/>
                <w:color w:val="000000"/>
                <w:kern w:val="0"/>
                <w:sz w:val="28"/>
                <w:szCs w:val="28"/>
              </w:rPr>
            </w:pPr>
            <w:r w:rsidRPr="0072177B">
              <w:rPr>
                <w:rFonts w:ascii="標楷體" w:eastAsia="標楷體" w:cs="標楷體" w:hint="eastAsia"/>
                <w:color w:val="000000"/>
                <w:kern w:val="0"/>
                <w:sz w:val="28"/>
                <w:szCs w:val="28"/>
              </w:rPr>
              <w:t>時間</w:t>
            </w:r>
          </w:p>
        </w:tc>
      </w:tr>
      <w:tr w:rsidR="00B85458" w:rsidTr="00B85458">
        <w:tc>
          <w:tcPr>
            <w:tcW w:w="2092" w:type="dxa"/>
            <w:vMerge w:val="restart"/>
            <w:vAlign w:val="center"/>
          </w:tcPr>
          <w:p w:rsidR="00B85458" w:rsidRPr="0072177B" w:rsidRDefault="00B85458" w:rsidP="00B85458">
            <w:pPr>
              <w:autoSpaceDE w:val="0"/>
              <w:autoSpaceDN w:val="0"/>
              <w:adjustRightInd w:val="0"/>
              <w:jc w:val="center"/>
              <w:rPr>
                <w:rFonts w:ascii="標楷體" w:eastAsia="標楷體" w:cs="標楷體"/>
                <w:color w:val="000000"/>
                <w:kern w:val="0"/>
                <w:sz w:val="28"/>
                <w:szCs w:val="28"/>
              </w:rPr>
            </w:pPr>
            <w:r w:rsidRPr="0072177B">
              <w:rPr>
                <w:rFonts w:ascii="標楷體" w:eastAsia="標楷體" w:cs="標楷體" w:hint="eastAsia"/>
                <w:color w:val="000000"/>
                <w:kern w:val="0"/>
                <w:sz w:val="28"/>
                <w:szCs w:val="28"/>
              </w:rPr>
              <w:t>新竹縣</w:t>
            </w:r>
            <w:r w:rsidRPr="0072177B">
              <w:rPr>
                <w:rFonts w:ascii="標楷體" w:eastAsia="標楷體" w:cs="標楷體"/>
                <w:color w:val="000000"/>
                <w:kern w:val="0"/>
                <w:sz w:val="28"/>
                <w:szCs w:val="28"/>
              </w:rPr>
              <w:t xml:space="preserve"> </w:t>
            </w:r>
            <w:r w:rsidRPr="0072177B">
              <w:rPr>
                <w:rFonts w:ascii="標楷體" w:eastAsia="標楷體" w:cs="標楷體" w:hint="eastAsia"/>
                <w:color w:val="000000"/>
                <w:kern w:val="0"/>
                <w:sz w:val="28"/>
                <w:szCs w:val="28"/>
              </w:rPr>
              <w:t>婦幼館</w:t>
            </w:r>
          </w:p>
        </w:tc>
        <w:tc>
          <w:tcPr>
            <w:tcW w:w="2092" w:type="dxa"/>
            <w:vAlign w:val="center"/>
          </w:tcPr>
          <w:p w:rsidR="00B85458" w:rsidRPr="0072177B" w:rsidRDefault="00B85458" w:rsidP="00B85458">
            <w:pPr>
              <w:autoSpaceDE w:val="0"/>
              <w:autoSpaceDN w:val="0"/>
              <w:adjustRightInd w:val="0"/>
              <w:jc w:val="center"/>
              <w:rPr>
                <w:rFonts w:ascii="標楷體" w:eastAsia="標楷體" w:hAnsi="Times New Roman" w:cs="標楷體"/>
                <w:color w:val="000000"/>
                <w:kern w:val="0"/>
                <w:sz w:val="28"/>
                <w:szCs w:val="28"/>
              </w:rPr>
            </w:pPr>
            <w:r w:rsidRPr="0072177B">
              <w:rPr>
                <w:rFonts w:ascii="Times New Roman" w:eastAsia="標楷體" w:hAnsi="Times New Roman" w:cs="Times New Roman"/>
                <w:color w:val="000000"/>
                <w:kern w:val="0"/>
                <w:sz w:val="28"/>
                <w:szCs w:val="28"/>
              </w:rPr>
              <w:t>2~6</w:t>
            </w:r>
            <w:r w:rsidRPr="0072177B">
              <w:rPr>
                <w:rFonts w:ascii="標楷體" w:eastAsia="標楷體" w:hAnsi="Times New Roman" w:cs="標楷體" w:hint="eastAsia"/>
                <w:color w:val="000000"/>
                <w:kern w:val="0"/>
                <w:sz w:val="28"/>
                <w:szCs w:val="28"/>
              </w:rPr>
              <w:t>月</w:t>
            </w:r>
          </w:p>
        </w:tc>
        <w:tc>
          <w:tcPr>
            <w:tcW w:w="2092" w:type="dxa"/>
            <w:vAlign w:val="center"/>
          </w:tcPr>
          <w:p w:rsidR="00B85458" w:rsidRPr="0072177B" w:rsidRDefault="00B85458" w:rsidP="00B85458">
            <w:pPr>
              <w:autoSpaceDE w:val="0"/>
              <w:autoSpaceDN w:val="0"/>
              <w:adjustRightInd w:val="0"/>
              <w:jc w:val="center"/>
              <w:rPr>
                <w:rFonts w:ascii="標楷體" w:eastAsia="標楷體" w:cs="標楷體"/>
                <w:color w:val="000000"/>
                <w:kern w:val="0"/>
                <w:sz w:val="28"/>
                <w:szCs w:val="28"/>
              </w:rPr>
            </w:pPr>
            <w:r w:rsidRPr="0072177B">
              <w:rPr>
                <w:rFonts w:ascii="標楷體" w:eastAsia="標楷體" w:cs="標楷體" w:hint="eastAsia"/>
                <w:color w:val="000000"/>
                <w:kern w:val="0"/>
                <w:sz w:val="28"/>
                <w:szCs w:val="28"/>
              </w:rPr>
              <w:t>三</w:t>
            </w:r>
          </w:p>
        </w:tc>
        <w:tc>
          <w:tcPr>
            <w:tcW w:w="2092" w:type="dxa"/>
            <w:vAlign w:val="center"/>
          </w:tcPr>
          <w:p w:rsidR="00B85458" w:rsidRPr="0072177B" w:rsidRDefault="00B85458" w:rsidP="00B85458">
            <w:pPr>
              <w:autoSpaceDE w:val="0"/>
              <w:autoSpaceDN w:val="0"/>
              <w:adjustRightInd w:val="0"/>
              <w:jc w:val="center"/>
              <w:rPr>
                <w:rFonts w:ascii="Times New Roman" w:eastAsia="標楷體" w:hAnsi="Times New Roman" w:cs="Times New Roman"/>
                <w:color w:val="000000"/>
                <w:kern w:val="0"/>
                <w:sz w:val="28"/>
                <w:szCs w:val="28"/>
              </w:rPr>
            </w:pPr>
            <w:r w:rsidRPr="0072177B">
              <w:rPr>
                <w:rFonts w:ascii="Times New Roman" w:eastAsia="標楷體" w:hAnsi="Times New Roman" w:cs="Times New Roman"/>
                <w:color w:val="000000"/>
                <w:kern w:val="0"/>
                <w:sz w:val="28"/>
                <w:szCs w:val="28"/>
              </w:rPr>
              <w:t>14</w:t>
            </w:r>
            <w:r w:rsidRPr="0072177B">
              <w:rPr>
                <w:rFonts w:ascii="標楷體" w:eastAsia="標楷體" w:hAnsi="Times New Roman" w:cs="標楷體" w:hint="eastAsia"/>
                <w:color w:val="000000"/>
                <w:kern w:val="0"/>
                <w:sz w:val="28"/>
                <w:szCs w:val="28"/>
              </w:rPr>
              <w:t>：</w:t>
            </w:r>
            <w:r w:rsidRPr="0072177B">
              <w:rPr>
                <w:rFonts w:ascii="Times New Roman" w:eastAsia="標楷體" w:hAnsi="Times New Roman" w:cs="Times New Roman"/>
                <w:color w:val="000000"/>
                <w:kern w:val="0"/>
                <w:sz w:val="28"/>
                <w:szCs w:val="28"/>
              </w:rPr>
              <w:t>00</w:t>
            </w:r>
            <w:r w:rsidRPr="0072177B">
              <w:rPr>
                <w:rFonts w:ascii="標楷體" w:eastAsia="標楷體" w:hAnsi="Times New Roman" w:cs="標楷體" w:hint="eastAsia"/>
                <w:color w:val="000000"/>
                <w:kern w:val="0"/>
                <w:sz w:val="28"/>
                <w:szCs w:val="28"/>
              </w:rPr>
              <w:t>至</w:t>
            </w:r>
            <w:r w:rsidRPr="0072177B">
              <w:rPr>
                <w:rFonts w:ascii="Times New Roman" w:eastAsia="標楷體" w:hAnsi="Times New Roman" w:cs="Times New Roman"/>
                <w:color w:val="000000"/>
                <w:kern w:val="0"/>
                <w:sz w:val="28"/>
                <w:szCs w:val="28"/>
              </w:rPr>
              <w:t>16</w:t>
            </w:r>
            <w:r w:rsidRPr="0072177B">
              <w:rPr>
                <w:rFonts w:ascii="標楷體" w:eastAsia="標楷體" w:hAnsi="Times New Roman" w:cs="標楷體" w:hint="eastAsia"/>
                <w:color w:val="000000"/>
                <w:kern w:val="0"/>
                <w:sz w:val="28"/>
                <w:szCs w:val="28"/>
              </w:rPr>
              <w:t>：</w:t>
            </w:r>
            <w:r w:rsidRPr="0072177B">
              <w:rPr>
                <w:rFonts w:ascii="Times New Roman" w:eastAsia="標楷體" w:hAnsi="Times New Roman" w:cs="Times New Roman"/>
                <w:color w:val="000000"/>
                <w:kern w:val="0"/>
                <w:sz w:val="28"/>
                <w:szCs w:val="28"/>
              </w:rPr>
              <w:t>00</w:t>
            </w:r>
          </w:p>
        </w:tc>
      </w:tr>
      <w:tr w:rsidR="00B85458" w:rsidTr="00B85458">
        <w:tc>
          <w:tcPr>
            <w:tcW w:w="2092" w:type="dxa"/>
            <w:vMerge/>
            <w:vAlign w:val="center"/>
          </w:tcPr>
          <w:p w:rsidR="00B85458" w:rsidRDefault="00B85458" w:rsidP="00B85458">
            <w:pPr>
              <w:autoSpaceDE w:val="0"/>
              <w:autoSpaceDN w:val="0"/>
              <w:adjustRightInd w:val="0"/>
              <w:jc w:val="center"/>
              <w:rPr>
                <w:rFonts w:ascii="標楷體" w:eastAsia="標楷體" w:hAnsi="Times New Roman" w:cs="標楷體"/>
                <w:color w:val="000000"/>
                <w:kern w:val="0"/>
                <w:sz w:val="28"/>
                <w:szCs w:val="28"/>
              </w:rPr>
            </w:pPr>
          </w:p>
        </w:tc>
        <w:tc>
          <w:tcPr>
            <w:tcW w:w="2092" w:type="dxa"/>
            <w:vAlign w:val="center"/>
          </w:tcPr>
          <w:p w:rsidR="00B85458" w:rsidRPr="0072177B" w:rsidRDefault="00B85458" w:rsidP="00B85458">
            <w:pPr>
              <w:autoSpaceDE w:val="0"/>
              <w:autoSpaceDN w:val="0"/>
              <w:adjustRightInd w:val="0"/>
              <w:jc w:val="center"/>
              <w:rPr>
                <w:rFonts w:ascii="標楷體" w:eastAsia="標楷體" w:hAnsi="Times New Roman" w:cs="標楷體"/>
                <w:color w:val="000000"/>
                <w:kern w:val="0"/>
                <w:sz w:val="28"/>
                <w:szCs w:val="28"/>
              </w:rPr>
            </w:pPr>
            <w:r w:rsidRPr="0072177B">
              <w:rPr>
                <w:rFonts w:ascii="Times New Roman" w:eastAsia="標楷體" w:hAnsi="Times New Roman" w:cs="Times New Roman"/>
                <w:color w:val="000000"/>
                <w:kern w:val="0"/>
                <w:sz w:val="28"/>
                <w:szCs w:val="28"/>
              </w:rPr>
              <w:t>7~12</w:t>
            </w:r>
            <w:r w:rsidRPr="0072177B">
              <w:rPr>
                <w:rFonts w:ascii="標楷體" w:eastAsia="標楷體" w:hAnsi="Times New Roman" w:cs="標楷體" w:hint="eastAsia"/>
                <w:color w:val="000000"/>
                <w:kern w:val="0"/>
                <w:sz w:val="28"/>
                <w:szCs w:val="28"/>
              </w:rPr>
              <w:t>月</w:t>
            </w:r>
          </w:p>
        </w:tc>
        <w:tc>
          <w:tcPr>
            <w:tcW w:w="2092" w:type="dxa"/>
            <w:vAlign w:val="center"/>
          </w:tcPr>
          <w:p w:rsidR="00B85458" w:rsidRPr="0072177B" w:rsidRDefault="00B85458" w:rsidP="00B85458">
            <w:pPr>
              <w:autoSpaceDE w:val="0"/>
              <w:autoSpaceDN w:val="0"/>
              <w:adjustRightInd w:val="0"/>
              <w:jc w:val="center"/>
              <w:rPr>
                <w:rFonts w:ascii="標楷體" w:eastAsia="標楷體" w:cs="標楷體"/>
                <w:color w:val="000000"/>
                <w:kern w:val="0"/>
                <w:sz w:val="28"/>
                <w:szCs w:val="28"/>
              </w:rPr>
            </w:pPr>
            <w:r w:rsidRPr="0072177B">
              <w:rPr>
                <w:rFonts w:ascii="標楷體" w:eastAsia="標楷體" w:cs="標楷體" w:hint="eastAsia"/>
                <w:color w:val="000000"/>
                <w:kern w:val="0"/>
                <w:sz w:val="28"/>
                <w:szCs w:val="28"/>
              </w:rPr>
              <w:t>五</w:t>
            </w:r>
          </w:p>
        </w:tc>
        <w:tc>
          <w:tcPr>
            <w:tcW w:w="2092" w:type="dxa"/>
            <w:vAlign w:val="center"/>
          </w:tcPr>
          <w:p w:rsidR="00B85458" w:rsidRPr="0072177B" w:rsidRDefault="00B85458" w:rsidP="00B85458">
            <w:pPr>
              <w:autoSpaceDE w:val="0"/>
              <w:autoSpaceDN w:val="0"/>
              <w:adjustRightInd w:val="0"/>
              <w:jc w:val="center"/>
              <w:rPr>
                <w:rFonts w:ascii="Times New Roman" w:eastAsia="標楷體" w:hAnsi="Times New Roman" w:cs="Times New Roman"/>
                <w:color w:val="000000"/>
                <w:kern w:val="0"/>
                <w:sz w:val="28"/>
                <w:szCs w:val="28"/>
              </w:rPr>
            </w:pPr>
            <w:r w:rsidRPr="0072177B">
              <w:rPr>
                <w:rFonts w:ascii="Times New Roman" w:eastAsia="標楷體" w:hAnsi="Times New Roman" w:cs="Times New Roman"/>
                <w:color w:val="000000"/>
                <w:kern w:val="0"/>
                <w:sz w:val="28"/>
                <w:szCs w:val="28"/>
              </w:rPr>
              <w:t>14</w:t>
            </w:r>
            <w:r w:rsidRPr="0072177B">
              <w:rPr>
                <w:rFonts w:ascii="標楷體" w:eastAsia="標楷體" w:hAnsi="Times New Roman" w:cs="標楷體" w:hint="eastAsia"/>
                <w:color w:val="000000"/>
                <w:kern w:val="0"/>
                <w:sz w:val="28"/>
                <w:szCs w:val="28"/>
              </w:rPr>
              <w:t>：</w:t>
            </w:r>
            <w:r w:rsidRPr="0072177B">
              <w:rPr>
                <w:rFonts w:ascii="Times New Roman" w:eastAsia="標楷體" w:hAnsi="Times New Roman" w:cs="Times New Roman"/>
                <w:color w:val="000000"/>
                <w:kern w:val="0"/>
                <w:sz w:val="28"/>
                <w:szCs w:val="28"/>
              </w:rPr>
              <w:t>00</w:t>
            </w:r>
            <w:r w:rsidRPr="0072177B">
              <w:rPr>
                <w:rFonts w:ascii="標楷體" w:eastAsia="標楷體" w:hAnsi="Times New Roman" w:cs="標楷體" w:hint="eastAsia"/>
                <w:color w:val="000000"/>
                <w:kern w:val="0"/>
                <w:sz w:val="28"/>
                <w:szCs w:val="28"/>
              </w:rPr>
              <w:t>至</w:t>
            </w:r>
            <w:r w:rsidRPr="0072177B">
              <w:rPr>
                <w:rFonts w:ascii="Times New Roman" w:eastAsia="標楷體" w:hAnsi="Times New Roman" w:cs="Times New Roman"/>
                <w:color w:val="000000"/>
                <w:kern w:val="0"/>
                <w:sz w:val="28"/>
                <w:szCs w:val="28"/>
              </w:rPr>
              <w:t>16</w:t>
            </w:r>
            <w:r w:rsidRPr="0072177B">
              <w:rPr>
                <w:rFonts w:ascii="標楷體" w:eastAsia="標楷體" w:hAnsi="Times New Roman" w:cs="標楷體" w:hint="eastAsia"/>
                <w:color w:val="000000"/>
                <w:kern w:val="0"/>
                <w:sz w:val="28"/>
                <w:szCs w:val="28"/>
              </w:rPr>
              <w:t>：</w:t>
            </w:r>
            <w:r w:rsidRPr="0072177B">
              <w:rPr>
                <w:rFonts w:ascii="Times New Roman" w:eastAsia="標楷體" w:hAnsi="Times New Roman" w:cs="Times New Roman"/>
                <w:color w:val="000000"/>
                <w:kern w:val="0"/>
                <w:sz w:val="28"/>
                <w:szCs w:val="28"/>
              </w:rPr>
              <w:t>00</w:t>
            </w:r>
          </w:p>
        </w:tc>
      </w:tr>
      <w:tr w:rsidR="00B85458" w:rsidTr="00B85458">
        <w:tc>
          <w:tcPr>
            <w:tcW w:w="2092" w:type="dxa"/>
            <w:vAlign w:val="center"/>
          </w:tcPr>
          <w:p w:rsidR="00B85458" w:rsidRDefault="00B85458" w:rsidP="00B85458">
            <w:pPr>
              <w:autoSpaceDE w:val="0"/>
              <w:autoSpaceDN w:val="0"/>
              <w:adjustRightInd w:val="0"/>
              <w:jc w:val="center"/>
              <w:rPr>
                <w:rFonts w:ascii="標楷體" w:eastAsia="標楷體" w:cs="標楷體"/>
                <w:color w:val="000000"/>
                <w:kern w:val="0"/>
                <w:sz w:val="28"/>
                <w:szCs w:val="28"/>
              </w:rPr>
            </w:pPr>
            <w:r w:rsidRPr="0072177B">
              <w:rPr>
                <w:rFonts w:ascii="標楷體" w:eastAsia="標楷體" w:cs="標楷體" w:hint="eastAsia"/>
                <w:color w:val="000000"/>
                <w:kern w:val="0"/>
                <w:sz w:val="28"/>
                <w:szCs w:val="28"/>
              </w:rPr>
              <w:t>新竹縣</w:t>
            </w:r>
          </w:p>
          <w:p w:rsidR="00B85458" w:rsidRPr="0072177B" w:rsidRDefault="00B85458" w:rsidP="00B85458">
            <w:pPr>
              <w:autoSpaceDE w:val="0"/>
              <w:autoSpaceDN w:val="0"/>
              <w:adjustRightInd w:val="0"/>
              <w:jc w:val="center"/>
              <w:rPr>
                <w:rFonts w:ascii="標楷體" w:eastAsia="標楷體" w:cs="標楷體"/>
                <w:color w:val="000000"/>
                <w:kern w:val="0"/>
                <w:sz w:val="28"/>
                <w:szCs w:val="28"/>
              </w:rPr>
            </w:pPr>
            <w:r w:rsidRPr="0072177B">
              <w:rPr>
                <w:rFonts w:ascii="標楷體" w:eastAsia="標楷體" w:cs="標楷體" w:hint="eastAsia"/>
                <w:color w:val="000000"/>
                <w:kern w:val="0"/>
                <w:sz w:val="28"/>
                <w:szCs w:val="28"/>
              </w:rPr>
              <w:t>生命線協會</w:t>
            </w:r>
          </w:p>
        </w:tc>
        <w:tc>
          <w:tcPr>
            <w:tcW w:w="2092" w:type="dxa"/>
            <w:vAlign w:val="center"/>
          </w:tcPr>
          <w:p w:rsidR="00B85458" w:rsidRPr="0072177B" w:rsidRDefault="00B85458" w:rsidP="00B85458">
            <w:pPr>
              <w:autoSpaceDE w:val="0"/>
              <w:autoSpaceDN w:val="0"/>
              <w:adjustRightInd w:val="0"/>
              <w:jc w:val="center"/>
              <w:rPr>
                <w:rFonts w:ascii="標楷體" w:eastAsia="標楷體" w:hAnsi="Times New Roman" w:cs="標楷體"/>
                <w:color w:val="000000"/>
                <w:kern w:val="0"/>
                <w:sz w:val="28"/>
                <w:szCs w:val="28"/>
              </w:rPr>
            </w:pPr>
            <w:r w:rsidRPr="0072177B">
              <w:rPr>
                <w:rFonts w:ascii="Times New Roman" w:eastAsia="標楷體" w:hAnsi="Times New Roman" w:cs="Times New Roman"/>
                <w:color w:val="000000"/>
                <w:kern w:val="0"/>
                <w:sz w:val="28"/>
                <w:szCs w:val="28"/>
              </w:rPr>
              <w:t>2~12</w:t>
            </w:r>
            <w:r w:rsidRPr="0072177B">
              <w:rPr>
                <w:rFonts w:ascii="標楷體" w:eastAsia="標楷體" w:hAnsi="Times New Roman" w:cs="標楷體" w:hint="eastAsia"/>
                <w:color w:val="000000"/>
                <w:kern w:val="0"/>
                <w:sz w:val="28"/>
                <w:szCs w:val="28"/>
              </w:rPr>
              <w:t>月</w:t>
            </w:r>
          </w:p>
        </w:tc>
        <w:tc>
          <w:tcPr>
            <w:tcW w:w="2092" w:type="dxa"/>
            <w:vAlign w:val="center"/>
          </w:tcPr>
          <w:p w:rsidR="00B85458" w:rsidRPr="0072177B" w:rsidRDefault="00B85458" w:rsidP="00B85458">
            <w:pPr>
              <w:autoSpaceDE w:val="0"/>
              <w:autoSpaceDN w:val="0"/>
              <w:adjustRightInd w:val="0"/>
              <w:jc w:val="center"/>
              <w:rPr>
                <w:rFonts w:ascii="標楷體" w:eastAsia="標楷體" w:cs="標楷體"/>
                <w:color w:val="000000"/>
                <w:kern w:val="0"/>
                <w:sz w:val="28"/>
                <w:szCs w:val="28"/>
              </w:rPr>
            </w:pPr>
            <w:r w:rsidRPr="0072177B">
              <w:rPr>
                <w:rFonts w:ascii="標楷體" w:eastAsia="標楷體" w:cs="標楷體" w:hint="eastAsia"/>
                <w:color w:val="000000"/>
                <w:kern w:val="0"/>
                <w:sz w:val="28"/>
                <w:szCs w:val="28"/>
              </w:rPr>
              <w:t>三</w:t>
            </w:r>
          </w:p>
        </w:tc>
        <w:tc>
          <w:tcPr>
            <w:tcW w:w="2092" w:type="dxa"/>
            <w:vAlign w:val="center"/>
          </w:tcPr>
          <w:p w:rsidR="00B85458" w:rsidRPr="0072177B" w:rsidRDefault="00B85458" w:rsidP="00B85458">
            <w:pPr>
              <w:autoSpaceDE w:val="0"/>
              <w:autoSpaceDN w:val="0"/>
              <w:adjustRightInd w:val="0"/>
              <w:jc w:val="center"/>
              <w:rPr>
                <w:rFonts w:ascii="Times New Roman" w:eastAsia="標楷體" w:hAnsi="Times New Roman" w:cs="Times New Roman"/>
                <w:color w:val="000000"/>
                <w:kern w:val="0"/>
                <w:sz w:val="28"/>
                <w:szCs w:val="28"/>
              </w:rPr>
            </w:pPr>
            <w:r w:rsidRPr="0072177B">
              <w:rPr>
                <w:rFonts w:ascii="Times New Roman" w:eastAsia="標楷體" w:hAnsi="Times New Roman" w:cs="Times New Roman"/>
                <w:color w:val="000000"/>
                <w:kern w:val="0"/>
                <w:sz w:val="28"/>
                <w:szCs w:val="28"/>
              </w:rPr>
              <w:t>14</w:t>
            </w:r>
            <w:r w:rsidRPr="0072177B">
              <w:rPr>
                <w:rFonts w:ascii="標楷體" w:eastAsia="標楷體" w:hAnsi="Times New Roman" w:cs="標楷體" w:hint="eastAsia"/>
                <w:color w:val="000000"/>
                <w:kern w:val="0"/>
                <w:sz w:val="28"/>
                <w:szCs w:val="28"/>
              </w:rPr>
              <w:t>：</w:t>
            </w:r>
            <w:r w:rsidRPr="0072177B">
              <w:rPr>
                <w:rFonts w:ascii="Times New Roman" w:eastAsia="標楷體" w:hAnsi="Times New Roman" w:cs="Times New Roman"/>
                <w:color w:val="000000"/>
                <w:kern w:val="0"/>
                <w:sz w:val="28"/>
                <w:szCs w:val="28"/>
              </w:rPr>
              <w:t>00</w:t>
            </w:r>
            <w:r w:rsidRPr="0072177B">
              <w:rPr>
                <w:rFonts w:ascii="標楷體" w:eastAsia="標楷體" w:hAnsi="Times New Roman" w:cs="標楷體" w:hint="eastAsia"/>
                <w:color w:val="000000"/>
                <w:kern w:val="0"/>
                <w:sz w:val="28"/>
                <w:szCs w:val="28"/>
              </w:rPr>
              <w:t>至</w:t>
            </w:r>
            <w:r w:rsidRPr="0072177B">
              <w:rPr>
                <w:rFonts w:ascii="Times New Roman" w:eastAsia="標楷體" w:hAnsi="Times New Roman" w:cs="Times New Roman"/>
                <w:color w:val="000000"/>
                <w:kern w:val="0"/>
                <w:sz w:val="28"/>
                <w:szCs w:val="28"/>
              </w:rPr>
              <w:t>16</w:t>
            </w:r>
            <w:r w:rsidRPr="0072177B">
              <w:rPr>
                <w:rFonts w:ascii="標楷體" w:eastAsia="標楷體" w:hAnsi="Times New Roman" w:cs="標楷體" w:hint="eastAsia"/>
                <w:color w:val="000000"/>
                <w:kern w:val="0"/>
                <w:sz w:val="28"/>
                <w:szCs w:val="28"/>
              </w:rPr>
              <w:t>：</w:t>
            </w:r>
            <w:r w:rsidRPr="0072177B">
              <w:rPr>
                <w:rFonts w:ascii="Times New Roman" w:eastAsia="標楷體" w:hAnsi="Times New Roman" w:cs="Times New Roman"/>
                <w:color w:val="000000"/>
                <w:kern w:val="0"/>
                <w:sz w:val="28"/>
                <w:szCs w:val="28"/>
              </w:rPr>
              <w:t>00</w:t>
            </w:r>
          </w:p>
        </w:tc>
      </w:tr>
    </w:tbl>
    <w:p w:rsidR="00B85458" w:rsidRPr="00B85458" w:rsidRDefault="00B85458" w:rsidP="00B85458">
      <w:pPr>
        <w:autoSpaceDE w:val="0"/>
        <w:autoSpaceDN w:val="0"/>
        <w:adjustRightInd w:val="0"/>
        <w:rPr>
          <w:rFonts w:ascii="標楷體" w:eastAsia="標楷體" w:cs="標楷體"/>
          <w:color w:val="000000"/>
          <w:kern w:val="0"/>
          <w:szCs w:val="24"/>
        </w:rPr>
      </w:pPr>
    </w:p>
    <w:p w:rsidR="00B85458" w:rsidRPr="00B85458" w:rsidRDefault="00B85458" w:rsidP="00B85458">
      <w:pPr>
        <w:autoSpaceDE w:val="0"/>
        <w:autoSpaceDN w:val="0"/>
        <w:adjustRightInd w:val="0"/>
        <w:rPr>
          <w:rFonts w:ascii="標楷體" w:eastAsia="標楷體" w:cs="標楷體"/>
          <w:color w:val="000000"/>
          <w:kern w:val="0"/>
          <w:sz w:val="28"/>
          <w:szCs w:val="28"/>
        </w:rPr>
      </w:pPr>
      <w:r w:rsidRPr="00B85458">
        <w:rPr>
          <w:rFonts w:ascii="標楷體" w:eastAsia="標楷體" w:cs="標楷體" w:hint="eastAsia"/>
          <w:color w:val="000000"/>
          <w:kern w:val="0"/>
          <w:sz w:val="28"/>
          <w:szCs w:val="28"/>
        </w:rPr>
        <w:t>諮詢人員需具有執業登錄（醫師或心理師）。</w:t>
      </w:r>
      <w:r w:rsidRPr="00B85458">
        <w:rPr>
          <w:rFonts w:ascii="標楷體" w:eastAsia="標楷體" w:cs="標楷體"/>
          <w:color w:val="000000"/>
          <w:kern w:val="0"/>
          <w:sz w:val="28"/>
          <w:szCs w:val="28"/>
        </w:rPr>
        <w:t xml:space="preserve"> </w:t>
      </w:r>
    </w:p>
    <w:p w:rsidR="0072177B" w:rsidRPr="00B85458" w:rsidRDefault="0072177B" w:rsidP="002E2B0A">
      <w:pPr>
        <w:spacing w:line="440" w:lineRule="exact"/>
        <w:ind w:leftChars="-59" w:left="-142"/>
        <w:sectPr w:rsidR="0072177B" w:rsidRPr="00B85458" w:rsidSect="002E2B0A">
          <w:pgSz w:w="11906" w:h="16838"/>
          <w:pgMar w:top="1440" w:right="1797" w:bottom="567" w:left="1797" w:header="851" w:footer="992" w:gutter="0"/>
          <w:cols w:space="425"/>
          <w:docGrid w:type="lines" w:linePitch="360"/>
        </w:sectPr>
      </w:pPr>
    </w:p>
    <w:p w:rsidR="006755D2" w:rsidRDefault="0072177B" w:rsidP="002E2B0A">
      <w:pPr>
        <w:spacing w:line="440" w:lineRule="exact"/>
        <w:ind w:leftChars="-59" w:left="-142"/>
      </w:pPr>
      <w:r>
        <w:rPr>
          <w:rFonts w:eastAsia="標楷體" w:hint="eastAsia"/>
          <w:b/>
          <w:bCs/>
          <w:noProof/>
          <w:sz w:val="32"/>
          <w:szCs w:val="32"/>
        </w:rPr>
        <w:lastRenderedPageBreak/>
        <mc:AlternateContent>
          <mc:Choice Requires="wps">
            <w:drawing>
              <wp:anchor distT="0" distB="0" distL="114300" distR="114300" simplePos="0" relativeHeight="251930624" behindDoc="0" locked="0" layoutInCell="1" allowOverlap="1" wp14:anchorId="5BD6AB99" wp14:editId="5581F87A">
                <wp:simplePos x="0" y="0"/>
                <wp:positionH relativeFrom="column">
                  <wp:posOffset>-151130</wp:posOffset>
                </wp:positionH>
                <wp:positionV relativeFrom="paragraph">
                  <wp:posOffset>-171450</wp:posOffset>
                </wp:positionV>
                <wp:extent cx="981075" cy="342900"/>
                <wp:effectExtent l="0" t="0" r="28575" b="1905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342900"/>
                        </a:xfrm>
                        <a:prstGeom prst="rect">
                          <a:avLst/>
                        </a:prstGeom>
                        <a:solidFill>
                          <a:srgbClr val="FFFFFF"/>
                        </a:solidFill>
                        <a:ln w="9525">
                          <a:solidFill>
                            <a:srgbClr val="000000"/>
                          </a:solidFill>
                          <a:miter lim="800000"/>
                          <a:headEnd/>
                          <a:tailEnd/>
                        </a:ln>
                      </wps:spPr>
                      <wps:txbx>
                        <w:txbxContent>
                          <w:p w:rsidR="008F5C00" w:rsidRPr="0008329A" w:rsidRDefault="008F5C00" w:rsidP="0072177B">
                            <w:pPr>
                              <w:spacing w:line="360" w:lineRule="exact"/>
                              <w:jc w:val="center"/>
                              <w:rPr>
                                <w:rFonts w:ascii="標楷體" w:eastAsia="標楷體" w:hAnsi="標楷體"/>
                                <w:b/>
                                <w:szCs w:val="24"/>
                              </w:rPr>
                            </w:pPr>
                            <w:r w:rsidRPr="0008329A">
                              <w:rPr>
                                <w:rFonts w:ascii="標楷體" w:eastAsia="標楷體" w:hAnsi="標楷體" w:hint="eastAsia"/>
                                <w:b/>
                                <w:szCs w:val="24"/>
                              </w:rPr>
                              <w:t>附表12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5" o:spid="_x0000_s1151" type="#_x0000_t202" style="position:absolute;left:0;text-align:left;margin-left:-11.9pt;margin-top:-13.5pt;width:77.25pt;height:27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LLhQgIAAFsEAAAOAAAAZHJzL2Uyb0RvYy54bWysVFuO0zAU/UdiD5b/adLSMm3UdDR0KEIa&#10;HtLAAhzHaSwcX2O7TcoGRmIBwzcLYAEsaGYdXDttqQb4QeTD8uP6+Nxz7s38vGsU2QrrJOicDgcp&#10;JUJzKKVe5/TD+9WTKSXOM10yBVrkdCccPV88fjRvTSZGUIMqhSUIol3WmpzW3pssSRyvRcPcAIzQ&#10;eFiBbZjHpV0npWUtojcqGaXps6QFWxoLXDiHu5f9IV1E/KoS3L+tKic8UTlFbj6ONo5FGJPFnGVr&#10;y0wt+Z4G+wcWDZMaHz1CXTLPyMbK36AayS04qPyAQ5NAVUkuYg6YzTB9kM11zYyIuaA4zhxlcv8P&#10;lr/ZvrNEljmdUKJZgxbd397cff96f/vj7tsXMgkKtcZlGHhtMNR3z6FDp2O2zlwB/+iIhmXN9Fpc&#10;WAttLViJDIfhZnJytcdxAaRoX0OJT7GNhwjUVbYJ8qEgBNHRqd3RHdF5wnFzNh2mZ8iS49HT8WiW&#10;RvcSlh0uG+v8SwENCZOcWjQ/grPtlfOBDMsOIeEtB0qWK6lUXNh1sVSWbBkWyip+kf+DMKVJi0wm&#10;o0mf/18h0vj9CaKRHiteySan02MQy4JqL3QZ69Ezqfo5UlZ6L2NQrtfQd0UXPZtOD/YUUO5QWAt9&#10;hWNH4qQG+5mSFqs7p+7ThllBiXql0ZzZcDwO7RAX48nZCBf29KQ4PWGaI1ROPSX9dOn7FtoYK9c1&#10;vtSXg4YLNLSSUezgfM9qzx8rOHqw77bQIqfrGPXrn7D4CQAA//8DAFBLAwQUAAYACAAAACEAd9yD&#10;u98AAAAKAQAADwAAAGRycy9kb3ducmV2LnhtbEyPwU7DMBBE70j8g7VIXFDrtEFNm8apEBIIbqWg&#10;9urG2ySqvQ62m4a/xznBbXdnNPum2AxGsx6dby0JmE0TYEiVVS3VAr4+XyZLYD5IUlJbQgE/6GFT&#10;3t4UMlf2Sh/Y70LNYgj5XApoQuhyzn3VoJF+ajukqJ2sMzLE1dVcOXmN4UbzeZIsuJEtxQ+N7PC5&#10;weq8uxgBy8e3/uDf0+2+Wpz0Kjxk/eu3E+L+bnhaAws4hD8zjPgRHcrIdLQXUp5pAZN5GtHDOGSx&#10;1OhIkwzYUcB44GXB/1cofwEAAP//AwBQSwECLQAUAAYACAAAACEAtoM4kv4AAADhAQAAEwAAAAAA&#10;AAAAAAAAAAAAAAAAW0NvbnRlbnRfVHlwZXNdLnhtbFBLAQItABQABgAIAAAAIQA4/SH/1gAAAJQB&#10;AAALAAAAAAAAAAAAAAAAAC8BAABfcmVscy8ucmVsc1BLAQItABQABgAIAAAAIQAsrLLhQgIAAFsE&#10;AAAOAAAAAAAAAAAAAAAAAC4CAABkcnMvZTJvRG9jLnhtbFBLAQItABQABgAIAAAAIQB33IO73wAA&#10;AAoBAAAPAAAAAAAAAAAAAAAAAJwEAABkcnMvZG93bnJldi54bWxQSwUGAAAAAAQABADzAAAAqAUA&#10;AAAA&#10;">
                <v:textbox>
                  <w:txbxContent>
                    <w:p w:rsidR="008F5C00" w:rsidRPr="0008329A" w:rsidRDefault="008F5C00" w:rsidP="0072177B">
                      <w:pPr>
                        <w:spacing w:line="360" w:lineRule="exact"/>
                        <w:jc w:val="center"/>
                        <w:rPr>
                          <w:rFonts w:ascii="標楷體" w:eastAsia="標楷體" w:hAnsi="標楷體"/>
                          <w:b/>
                          <w:szCs w:val="24"/>
                        </w:rPr>
                      </w:pPr>
                      <w:r w:rsidRPr="0008329A">
                        <w:rPr>
                          <w:rFonts w:ascii="標楷體" w:eastAsia="標楷體" w:hAnsi="標楷體" w:hint="eastAsia"/>
                          <w:b/>
                          <w:szCs w:val="24"/>
                        </w:rPr>
                        <w:t>附表12</w:t>
                      </w:r>
                    </w:p>
                  </w:txbxContent>
                </v:textbox>
              </v:shape>
            </w:pict>
          </mc:Fallback>
        </mc:AlternateContent>
      </w:r>
    </w:p>
    <w:p w:rsidR="0072177B" w:rsidRPr="00EB3BE1" w:rsidRDefault="0072177B" w:rsidP="0072177B">
      <w:pPr>
        <w:ind w:left="1297" w:hangingChars="405" w:hanging="1297"/>
        <w:jc w:val="center"/>
        <w:rPr>
          <w:rFonts w:eastAsia="標楷體"/>
          <w:bCs/>
          <w:sz w:val="32"/>
          <w:szCs w:val="32"/>
        </w:rPr>
      </w:pPr>
      <w:r w:rsidRPr="00EB3BE1">
        <w:rPr>
          <w:rFonts w:eastAsia="標楷體" w:hint="eastAsia"/>
          <w:b/>
          <w:bCs/>
          <w:sz w:val="32"/>
          <w:szCs w:val="32"/>
        </w:rPr>
        <w:t>新竹縣政府員工個人諮詢協助資源一覽表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402"/>
        <w:gridCol w:w="6435"/>
      </w:tblGrid>
      <w:tr w:rsidR="0072177B" w:rsidRPr="00A902E1" w:rsidTr="00D900FD">
        <w:trPr>
          <w:tblHeader/>
        </w:trPr>
        <w:tc>
          <w:tcPr>
            <w:tcW w:w="691" w:type="dxa"/>
            <w:shd w:val="clear" w:color="auto" w:fill="DAEEF3"/>
            <w:vAlign w:val="center"/>
          </w:tcPr>
          <w:p w:rsidR="0072177B" w:rsidRPr="00A902E1" w:rsidRDefault="0072177B" w:rsidP="0072177B">
            <w:pPr>
              <w:spacing w:line="320" w:lineRule="exact"/>
              <w:jc w:val="center"/>
              <w:rPr>
                <w:rFonts w:ascii="標楷體" w:eastAsia="標楷體" w:hAnsi="標楷體"/>
                <w:sz w:val="28"/>
                <w:szCs w:val="28"/>
              </w:rPr>
            </w:pPr>
            <w:r w:rsidRPr="00A902E1">
              <w:rPr>
                <w:rFonts w:ascii="標楷體" w:eastAsia="標楷體" w:hAnsi="標楷體" w:hint="eastAsia"/>
                <w:sz w:val="28"/>
                <w:szCs w:val="28"/>
              </w:rPr>
              <w:t>諮詢</w:t>
            </w:r>
          </w:p>
          <w:p w:rsidR="0072177B" w:rsidRPr="00A902E1" w:rsidRDefault="0072177B" w:rsidP="0072177B">
            <w:pPr>
              <w:spacing w:line="320" w:lineRule="exact"/>
              <w:jc w:val="center"/>
              <w:rPr>
                <w:rFonts w:ascii="標楷體" w:eastAsia="標楷體" w:hAnsi="標楷體"/>
                <w:sz w:val="28"/>
                <w:szCs w:val="28"/>
              </w:rPr>
            </w:pPr>
            <w:r w:rsidRPr="00A902E1">
              <w:rPr>
                <w:rFonts w:ascii="標楷體" w:eastAsia="標楷體" w:hAnsi="標楷體" w:hint="eastAsia"/>
                <w:sz w:val="28"/>
                <w:szCs w:val="28"/>
              </w:rPr>
              <w:t>服務</w:t>
            </w:r>
          </w:p>
        </w:tc>
        <w:tc>
          <w:tcPr>
            <w:tcW w:w="1402" w:type="dxa"/>
            <w:shd w:val="clear" w:color="auto" w:fill="DAEEF3"/>
            <w:vAlign w:val="center"/>
          </w:tcPr>
          <w:p w:rsidR="0072177B" w:rsidRPr="00A902E1" w:rsidRDefault="0072177B" w:rsidP="0072177B">
            <w:pPr>
              <w:spacing w:line="360" w:lineRule="exact"/>
              <w:jc w:val="center"/>
              <w:rPr>
                <w:rFonts w:ascii="標楷體" w:eastAsia="標楷體" w:hAnsi="標楷體"/>
                <w:bCs/>
                <w:sz w:val="28"/>
                <w:szCs w:val="28"/>
              </w:rPr>
            </w:pPr>
            <w:r w:rsidRPr="00A902E1">
              <w:rPr>
                <w:rFonts w:ascii="標楷體" w:eastAsia="標楷體" w:hAnsi="標楷體" w:hint="eastAsia"/>
                <w:bCs/>
                <w:sz w:val="28"/>
                <w:szCs w:val="28"/>
              </w:rPr>
              <w:t>諮詢議題</w:t>
            </w:r>
          </w:p>
        </w:tc>
        <w:tc>
          <w:tcPr>
            <w:tcW w:w="6435" w:type="dxa"/>
            <w:shd w:val="clear" w:color="auto" w:fill="DAEEF3"/>
            <w:vAlign w:val="center"/>
          </w:tcPr>
          <w:p w:rsidR="0072177B" w:rsidRPr="00A902E1" w:rsidRDefault="0072177B" w:rsidP="0072177B">
            <w:pPr>
              <w:spacing w:line="360" w:lineRule="exact"/>
              <w:jc w:val="center"/>
              <w:rPr>
                <w:rFonts w:ascii="標楷體" w:eastAsia="標楷體" w:hAnsi="標楷體"/>
                <w:bCs/>
                <w:sz w:val="28"/>
                <w:szCs w:val="28"/>
              </w:rPr>
            </w:pPr>
            <w:r w:rsidRPr="00A902E1">
              <w:rPr>
                <w:rFonts w:ascii="標楷體" w:eastAsia="標楷體" w:hAnsi="標楷體" w:hint="eastAsia"/>
                <w:bCs/>
                <w:sz w:val="28"/>
                <w:szCs w:val="28"/>
              </w:rPr>
              <w:t>提供服務機關（單位）及諮詢專線</w:t>
            </w:r>
          </w:p>
        </w:tc>
      </w:tr>
      <w:tr w:rsidR="0072177B" w:rsidRPr="00EB3BE1" w:rsidTr="00D900FD">
        <w:trPr>
          <w:trHeight w:val="1664"/>
        </w:trPr>
        <w:tc>
          <w:tcPr>
            <w:tcW w:w="691" w:type="dxa"/>
            <w:shd w:val="clear" w:color="auto" w:fill="auto"/>
            <w:textDirection w:val="tbRlV"/>
            <w:vAlign w:val="center"/>
          </w:tcPr>
          <w:p w:rsidR="0072177B" w:rsidRPr="00EB3BE1" w:rsidRDefault="0072177B" w:rsidP="0072177B">
            <w:pPr>
              <w:spacing w:line="440" w:lineRule="exact"/>
              <w:ind w:leftChars="47" w:left="113" w:right="113"/>
              <w:jc w:val="center"/>
              <w:rPr>
                <w:rFonts w:ascii="標楷體" w:eastAsia="標楷體" w:hAnsi="標楷體"/>
                <w:sz w:val="28"/>
                <w:szCs w:val="28"/>
              </w:rPr>
            </w:pPr>
            <w:r w:rsidRPr="00EB3BE1">
              <w:rPr>
                <w:rFonts w:ascii="標楷體" w:eastAsia="標楷體" w:hAnsi="標楷體" w:hint="eastAsia"/>
                <w:sz w:val="28"/>
                <w:szCs w:val="28"/>
              </w:rPr>
              <w:t>心理諮詢</w:t>
            </w:r>
          </w:p>
        </w:tc>
        <w:tc>
          <w:tcPr>
            <w:tcW w:w="1402" w:type="dxa"/>
            <w:shd w:val="clear" w:color="auto" w:fill="auto"/>
            <w:vAlign w:val="center"/>
          </w:tcPr>
          <w:p w:rsidR="0072177B" w:rsidRPr="00EB3BE1" w:rsidRDefault="0072177B" w:rsidP="0072177B">
            <w:pPr>
              <w:spacing w:line="440" w:lineRule="exact"/>
              <w:ind w:left="57" w:right="57"/>
              <w:jc w:val="both"/>
              <w:rPr>
                <w:rFonts w:ascii="標楷體" w:eastAsia="標楷體" w:hAnsi="標楷體"/>
                <w:sz w:val="28"/>
                <w:szCs w:val="28"/>
              </w:rPr>
            </w:pPr>
            <w:r w:rsidRPr="00EB3BE1">
              <w:rPr>
                <w:rFonts w:ascii="標楷體" w:eastAsia="標楷體" w:hAnsi="標楷體" w:hint="eastAsia"/>
                <w:sz w:val="28"/>
                <w:szCs w:val="28"/>
              </w:rPr>
              <w:t>生活危機調適、人際關係、情緒管理等問題之心理諮詢服務</w:t>
            </w:r>
          </w:p>
        </w:tc>
        <w:tc>
          <w:tcPr>
            <w:tcW w:w="6435" w:type="dxa"/>
            <w:shd w:val="clear" w:color="auto" w:fill="auto"/>
            <w:vAlign w:val="center"/>
          </w:tcPr>
          <w:p w:rsidR="0072177B" w:rsidRDefault="0072177B" w:rsidP="0072177B">
            <w:pPr>
              <w:numPr>
                <w:ilvl w:val="0"/>
                <w:numId w:val="10"/>
              </w:numPr>
              <w:spacing w:line="400" w:lineRule="exact"/>
              <w:ind w:left="482" w:hanging="482"/>
              <w:jc w:val="both"/>
              <w:rPr>
                <w:rFonts w:ascii="標楷體" w:eastAsia="標楷體" w:hAnsi="標楷體"/>
                <w:sz w:val="28"/>
                <w:szCs w:val="28"/>
              </w:rPr>
            </w:pPr>
            <w:r w:rsidRPr="00EB3BE1">
              <w:rPr>
                <w:rFonts w:ascii="標楷體" w:eastAsia="標楷體" w:hAnsi="標楷體" w:hint="eastAsia"/>
                <w:sz w:val="28"/>
                <w:szCs w:val="28"/>
              </w:rPr>
              <w:t>新竹縣</w:t>
            </w:r>
            <w:r>
              <w:rPr>
                <w:rFonts w:ascii="標楷體" w:eastAsia="標楷體" w:hAnsi="標楷體" w:hint="eastAsia"/>
                <w:sz w:val="28"/>
                <w:szCs w:val="28"/>
              </w:rPr>
              <w:t>政府</w:t>
            </w:r>
            <w:r w:rsidRPr="00EB3BE1">
              <w:rPr>
                <w:rFonts w:ascii="標楷體" w:eastAsia="標楷體" w:hAnsi="標楷體" w:hint="eastAsia"/>
                <w:sz w:val="28"/>
                <w:szCs w:val="28"/>
              </w:rPr>
              <w:t>衛生局心理衛生中心：6567138</w:t>
            </w:r>
          </w:p>
          <w:p w:rsidR="00D900FD" w:rsidRDefault="00847427" w:rsidP="00847427">
            <w:pPr>
              <w:numPr>
                <w:ilvl w:val="0"/>
                <w:numId w:val="10"/>
              </w:numPr>
              <w:spacing w:line="400" w:lineRule="exact"/>
              <w:jc w:val="both"/>
              <w:rPr>
                <w:rFonts w:ascii="標楷體" w:eastAsia="標楷體" w:hAnsi="標楷體"/>
                <w:sz w:val="28"/>
                <w:szCs w:val="28"/>
              </w:rPr>
            </w:pPr>
            <w:r w:rsidRPr="00847427">
              <w:rPr>
                <w:rFonts w:ascii="標楷體" w:eastAsia="標楷體" w:hAnsi="標楷體" w:hint="eastAsia"/>
                <w:sz w:val="28"/>
                <w:szCs w:val="28"/>
              </w:rPr>
              <w:t>生命線協助專線：1995(請救救我，24H)</w:t>
            </w:r>
          </w:p>
          <w:p w:rsidR="00847427" w:rsidRPr="00847427" w:rsidRDefault="00847427" w:rsidP="00847427">
            <w:pPr>
              <w:numPr>
                <w:ilvl w:val="0"/>
                <w:numId w:val="10"/>
              </w:numPr>
              <w:spacing w:line="400" w:lineRule="exact"/>
              <w:jc w:val="both"/>
              <w:rPr>
                <w:rFonts w:ascii="標楷體" w:eastAsia="標楷體" w:hAnsi="標楷體"/>
                <w:sz w:val="28"/>
                <w:szCs w:val="28"/>
              </w:rPr>
            </w:pPr>
            <w:r w:rsidRPr="00847427">
              <w:rPr>
                <w:rFonts w:ascii="標楷體" w:eastAsia="標楷體" w:hAnsi="標楷體" w:hint="eastAsia"/>
                <w:sz w:val="28"/>
                <w:szCs w:val="28"/>
              </w:rPr>
              <w:t>衛生福利部 24小時安心專線：</w:t>
            </w:r>
          </w:p>
          <w:p w:rsidR="00847427" w:rsidRDefault="00847427" w:rsidP="00847427">
            <w:pPr>
              <w:numPr>
                <w:ilvl w:val="0"/>
                <w:numId w:val="10"/>
              </w:numPr>
              <w:spacing w:line="400" w:lineRule="exact"/>
              <w:jc w:val="both"/>
              <w:rPr>
                <w:rFonts w:ascii="標楷體" w:eastAsia="標楷體" w:hAnsi="標楷體"/>
                <w:sz w:val="28"/>
                <w:szCs w:val="28"/>
              </w:rPr>
            </w:pPr>
            <w:r w:rsidRPr="00847427">
              <w:rPr>
                <w:rFonts w:ascii="標楷體" w:eastAsia="標楷體" w:hAnsi="標楷體" w:hint="eastAsia"/>
                <w:sz w:val="28"/>
                <w:szCs w:val="28"/>
              </w:rPr>
              <w:t>0800-788-995(請幫幫 救救我)</w:t>
            </w:r>
          </w:p>
          <w:p w:rsidR="00847427" w:rsidRPr="00847427" w:rsidRDefault="00847427" w:rsidP="00847427">
            <w:pPr>
              <w:numPr>
                <w:ilvl w:val="0"/>
                <w:numId w:val="10"/>
              </w:numPr>
              <w:spacing w:line="400" w:lineRule="exact"/>
              <w:jc w:val="both"/>
              <w:rPr>
                <w:rFonts w:ascii="標楷體" w:eastAsia="標楷體" w:hAnsi="標楷體"/>
                <w:sz w:val="28"/>
                <w:szCs w:val="28"/>
              </w:rPr>
            </w:pPr>
            <w:r w:rsidRPr="00847427">
              <w:rPr>
                <w:rFonts w:ascii="標楷體" w:eastAsia="標楷體" w:hAnsi="標楷體" w:hint="eastAsia"/>
                <w:sz w:val="28"/>
                <w:szCs w:val="28"/>
              </w:rPr>
              <w:t>張老師全球資訊網</w:t>
            </w:r>
          </w:p>
          <w:p w:rsidR="00847427" w:rsidRDefault="00847427" w:rsidP="00847427">
            <w:pPr>
              <w:numPr>
                <w:ilvl w:val="0"/>
                <w:numId w:val="10"/>
              </w:numPr>
              <w:spacing w:line="400" w:lineRule="exact"/>
              <w:jc w:val="both"/>
              <w:rPr>
                <w:rFonts w:ascii="標楷體" w:eastAsia="標楷體" w:hAnsi="標楷體"/>
                <w:sz w:val="28"/>
                <w:szCs w:val="28"/>
              </w:rPr>
            </w:pPr>
            <w:r w:rsidRPr="00847427">
              <w:rPr>
                <w:rFonts w:ascii="標楷體" w:eastAsia="標楷體" w:hAnsi="標楷體" w:hint="eastAsia"/>
                <w:sz w:val="28"/>
                <w:szCs w:val="28"/>
              </w:rPr>
              <w:t>協助專線1980（依舊幫我）</w:t>
            </w:r>
          </w:p>
          <w:p w:rsidR="00847427" w:rsidRDefault="00847427" w:rsidP="00847427">
            <w:pPr>
              <w:numPr>
                <w:ilvl w:val="0"/>
                <w:numId w:val="10"/>
              </w:numPr>
              <w:spacing w:line="400" w:lineRule="exact"/>
              <w:jc w:val="both"/>
              <w:rPr>
                <w:rFonts w:ascii="標楷體" w:eastAsia="標楷體" w:hAnsi="標楷體"/>
                <w:sz w:val="28"/>
                <w:szCs w:val="28"/>
              </w:rPr>
            </w:pPr>
            <w:r w:rsidRPr="00847427">
              <w:rPr>
                <w:rFonts w:ascii="標楷體" w:eastAsia="標楷體" w:hAnsi="標楷體" w:hint="eastAsia"/>
                <w:sz w:val="28"/>
                <w:szCs w:val="28"/>
              </w:rPr>
              <w:t>台灣心理諮商資訊網</w:t>
            </w:r>
          </w:p>
          <w:p w:rsidR="00847427" w:rsidRPr="00847427" w:rsidRDefault="00847427" w:rsidP="00847427">
            <w:pPr>
              <w:numPr>
                <w:ilvl w:val="0"/>
                <w:numId w:val="10"/>
              </w:numPr>
              <w:spacing w:line="400" w:lineRule="exact"/>
              <w:jc w:val="both"/>
              <w:rPr>
                <w:rFonts w:ascii="標楷體" w:eastAsia="標楷體" w:hAnsi="標楷體"/>
                <w:sz w:val="28"/>
                <w:szCs w:val="28"/>
              </w:rPr>
            </w:pPr>
            <w:r w:rsidRPr="00847427">
              <w:rPr>
                <w:rFonts w:ascii="標楷體" w:eastAsia="標楷體" w:hAnsi="標楷體" w:hint="eastAsia"/>
                <w:sz w:val="28"/>
                <w:szCs w:val="28"/>
              </w:rPr>
              <w:t>財團法人董氏基金會（提供憂鬱情緒篩檢量表）</w:t>
            </w:r>
          </w:p>
          <w:p w:rsidR="0072177B" w:rsidRPr="00EB3BE1" w:rsidRDefault="0072177B" w:rsidP="0072177B">
            <w:pPr>
              <w:spacing w:line="360" w:lineRule="auto"/>
              <w:ind w:leftChars="1450" w:left="3480"/>
              <w:jc w:val="both"/>
              <w:rPr>
                <w:rFonts w:ascii="標楷體" w:eastAsia="標楷體" w:hAnsi="標楷體"/>
                <w:sz w:val="28"/>
                <w:szCs w:val="28"/>
              </w:rPr>
            </w:pPr>
            <w:r>
              <w:rPr>
                <w:rFonts w:ascii="標楷體" w:eastAsia="標楷體" w:hAnsi="標楷體"/>
                <w:noProof/>
                <w:sz w:val="28"/>
                <w:szCs w:val="28"/>
              </w:rPr>
              <w:drawing>
                <wp:inline distT="0" distB="0" distL="0" distR="0" wp14:anchorId="22ED68A7" wp14:editId="08D4A3CA">
                  <wp:extent cx="1685925" cy="866775"/>
                  <wp:effectExtent l="0" t="0" r="9525" b="9525"/>
                  <wp:docPr id="3" name="圖片 3" desc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95189" cy="871538"/>
                          </a:xfrm>
                          <a:prstGeom prst="rect">
                            <a:avLst/>
                          </a:prstGeom>
                          <a:noFill/>
                          <a:ln>
                            <a:noFill/>
                          </a:ln>
                        </pic:spPr>
                      </pic:pic>
                    </a:graphicData>
                  </a:graphic>
                </wp:inline>
              </w:drawing>
            </w:r>
          </w:p>
        </w:tc>
      </w:tr>
      <w:tr w:rsidR="0072177B" w:rsidRPr="00EB3BE1" w:rsidTr="00D900FD">
        <w:tc>
          <w:tcPr>
            <w:tcW w:w="691" w:type="dxa"/>
            <w:shd w:val="clear" w:color="auto" w:fill="auto"/>
            <w:textDirection w:val="tbRlV"/>
            <w:vAlign w:val="center"/>
          </w:tcPr>
          <w:p w:rsidR="0072177B" w:rsidRPr="00EB3BE1" w:rsidRDefault="0072177B" w:rsidP="0072177B">
            <w:pPr>
              <w:spacing w:line="440" w:lineRule="exact"/>
              <w:ind w:leftChars="47" w:left="113" w:right="113" w:firstLineChars="100" w:firstLine="280"/>
              <w:jc w:val="center"/>
              <w:rPr>
                <w:rFonts w:ascii="標楷體" w:eastAsia="標楷體" w:hAnsi="標楷體"/>
                <w:sz w:val="28"/>
                <w:szCs w:val="28"/>
              </w:rPr>
            </w:pPr>
            <w:r w:rsidRPr="00EB3BE1">
              <w:rPr>
                <w:rFonts w:ascii="標楷體" w:eastAsia="標楷體" w:hAnsi="標楷體" w:hint="eastAsia"/>
                <w:sz w:val="28"/>
                <w:szCs w:val="28"/>
              </w:rPr>
              <w:t>法律諮詢</w:t>
            </w:r>
          </w:p>
        </w:tc>
        <w:tc>
          <w:tcPr>
            <w:tcW w:w="1402" w:type="dxa"/>
            <w:shd w:val="clear" w:color="auto" w:fill="auto"/>
            <w:vAlign w:val="center"/>
          </w:tcPr>
          <w:p w:rsidR="0072177B" w:rsidRPr="00EB3BE1" w:rsidRDefault="0072177B" w:rsidP="0072177B">
            <w:pPr>
              <w:spacing w:line="440" w:lineRule="exact"/>
              <w:ind w:left="57" w:right="57"/>
              <w:jc w:val="both"/>
              <w:rPr>
                <w:rFonts w:ascii="標楷體" w:eastAsia="標楷體" w:hAnsi="標楷體"/>
                <w:sz w:val="28"/>
                <w:szCs w:val="28"/>
              </w:rPr>
            </w:pPr>
            <w:r w:rsidRPr="00EB3BE1">
              <w:rPr>
                <w:rFonts w:ascii="標楷體" w:eastAsia="標楷體" w:hAnsi="標楷體" w:hint="eastAsia"/>
                <w:sz w:val="28"/>
                <w:szCs w:val="28"/>
              </w:rPr>
              <w:t>生活上購屋、租屋或其他買賣契約、民刑法解釋、民刑事訴訟程序等法律問題諮詢服務</w:t>
            </w:r>
          </w:p>
        </w:tc>
        <w:tc>
          <w:tcPr>
            <w:tcW w:w="6435" w:type="dxa"/>
            <w:shd w:val="clear" w:color="auto" w:fill="auto"/>
            <w:vAlign w:val="center"/>
          </w:tcPr>
          <w:p w:rsidR="0072177B" w:rsidRDefault="0072177B" w:rsidP="0072177B">
            <w:pPr>
              <w:numPr>
                <w:ilvl w:val="0"/>
                <w:numId w:val="10"/>
              </w:numPr>
              <w:spacing w:line="400" w:lineRule="exact"/>
              <w:rPr>
                <w:rFonts w:ascii="標楷體" w:eastAsia="標楷體" w:hAnsi="標楷體"/>
                <w:sz w:val="28"/>
                <w:szCs w:val="28"/>
              </w:rPr>
            </w:pPr>
            <w:r>
              <w:rPr>
                <w:rFonts w:ascii="標楷體" w:eastAsia="標楷體" w:hAnsi="標楷體" w:hint="eastAsia"/>
                <w:sz w:val="28"/>
                <w:szCs w:val="28"/>
              </w:rPr>
              <w:t>「律師online法扶無所不在」財團法人法律扶助基金會</w:t>
            </w:r>
            <w:r w:rsidRPr="007D7BB8">
              <w:rPr>
                <w:rFonts w:ascii="標楷體" w:eastAsia="標楷體" w:hAnsi="標楷體" w:hint="eastAsia"/>
                <w:sz w:val="28"/>
                <w:szCs w:val="28"/>
              </w:rPr>
              <w:t>新竹分會每週二下午2時至下午5時提供視訊法律諮詢服務</w:t>
            </w:r>
            <w:hyperlink r:id="rId11" w:history="1">
              <w:r w:rsidRPr="007D7BB8">
                <w:t>http://www.laf.org.tw/tw/b1_1_1.php?idno=1112</w:t>
              </w:r>
            </w:hyperlink>
          </w:p>
          <w:p w:rsidR="0072177B" w:rsidRDefault="0072177B" w:rsidP="0072177B">
            <w:pPr>
              <w:spacing w:line="400" w:lineRule="exact"/>
              <w:ind w:left="480"/>
              <w:rPr>
                <w:rFonts w:ascii="標楷體" w:eastAsia="標楷體" w:hAnsi="標楷體"/>
                <w:sz w:val="28"/>
                <w:szCs w:val="28"/>
              </w:rPr>
            </w:pPr>
            <w:r w:rsidRPr="007D7BB8">
              <w:rPr>
                <w:rFonts w:ascii="標楷體" w:eastAsia="標楷體" w:hAnsi="標楷體"/>
                <w:sz w:val="28"/>
                <w:szCs w:val="28"/>
              </w:rPr>
              <w:t>如有相關問題，請聯絡新竹分會(03)525-9882</w:t>
            </w:r>
          </w:p>
          <w:p w:rsidR="0072177B" w:rsidRPr="00EB3BE1" w:rsidRDefault="0072177B" w:rsidP="0072177B">
            <w:pPr>
              <w:numPr>
                <w:ilvl w:val="0"/>
                <w:numId w:val="10"/>
              </w:numPr>
              <w:spacing w:line="400" w:lineRule="exact"/>
              <w:ind w:left="482" w:hanging="482"/>
              <w:jc w:val="both"/>
              <w:rPr>
                <w:rFonts w:ascii="標楷體" w:eastAsia="標楷體" w:hAnsi="標楷體"/>
                <w:sz w:val="28"/>
                <w:szCs w:val="28"/>
              </w:rPr>
            </w:pPr>
            <w:r w:rsidRPr="00EB3BE1">
              <w:rPr>
                <w:rFonts w:ascii="標楷體" w:eastAsia="標楷體" w:hAnsi="標楷體" w:hint="eastAsia"/>
                <w:sz w:val="28"/>
                <w:szCs w:val="28"/>
              </w:rPr>
              <w:t>新竹縣政府綜合發展處法制科5518101分機3996</w:t>
            </w:r>
          </w:p>
          <w:p w:rsidR="0072177B" w:rsidRPr="00EB3BE1" w:rsidRDefault="0072177B" w:rsidP="0072177B">
            <w:pPr>
              <w:spacing w:line="400" w:lineRule="exact"/>
              <w:ind w:left="482"/>
              <w:jc w:val="both"/>
              <w:rPr>
                <w:rFonts w:ascii="標楷體" w:eastAsia="標楷體" w:hAnsi="標楷體"/>
                <w:sz w:val="28"/>
                <w:szCs w:val="28"/>
              </w:rPr>
            </w:pPr>
            <w:r w:rsidRPr="00EB3BE1">
              <w:rPr>
                <w:rFonts w:ascii="標楷體" w:eastAsia="標楷體" w:hAnsi="標楷體" w:hint="eastAsia"/>
                <w:sz w:val="28"/>
                <w:szCs w:val="28"/>
              </w:rPr>
              <w:t xml:space="preserve">  綜合發展處法制3樓法律諮詢室 星期五下午14:30-16:00是日須事先排隊登記</w:t>
            </w:r>
          </w:p>
          <w:p w:rsidR="0072177B" w:rsidRPr="00EB3BE1" w:rsidRDefault="0072177B" w:rsidP="0072177B">
            <w:pPr>
              <w:spacing w:line="400" w:lineRule="exact"/>
              <w:ind w:left="482"/>
              <w:jc w:val="both"/>
              <w:rPr>
                <w:rFonts w:ascii="標楷體" w:eastAsia="標楷體" w:hAnsi="標楷體"/>
                <w:sz w:val="28"/>
                <w:szCs w:val="28"/>
              </w:rPr>
            </w:pPr>
            <w:r w:rsidRPr="00EB3BE1">
              <w:rPr>
                <w:rFonts w:ascii="標楷體" w:eastAsia="標楷體" w:hAnsi="標楷體"/>
                <w:sz w:val="28"/>
                <w:szCs w:val="28"/>
              </w:rPr>
              <w:t>http://www.hsinchu.gov.tw/lawConsult.asp</w:t>
            </w:r>
          </w:p>
          <w:p w:rsidR="0072177B" w:rsidRDefault="0072177B" w:rsidP="0072177B">
            <w:pPr>
              <w:spacing w:line="400" w:lineRule="exact"/>
              <w:ind w:left="482"/>
              <w:jc w:val="both"/>
              <w:rPr>
                <w:rFonts w:ascii="標楷體" w:eastAsia="標楷體" w:hAnsi="標楷體"/>
                <w:sz w:val="28"/>
                <w:szCs w:val="28"/>
              </w:rPr>
            </w:pPr>
            <w:r w:rsidRPr="00EB3BE1">
              <w:rPr>
                <w:rFonts w:ascii="標楷體" w:eastAsia="標楷體" w:hAnsi="標楷體" w:hint="eastAsia"/>
                <w:sz w:val="28"/>
                <w:szCs w:val="28"/>
              </w:rPr>
              <w:t>新竹縣10</w:t>
            </w:r>
            <w:r w:rsidR="00D900FD">
              <w:rPr>
                <w:rFonts w:ascii="標楷體" w:eastAsia="標楷體" w:hAnsi="標楷體" w:hint="eastAsia"/>
                <w:sz w:val="28"/>
                <w:szCs w:val="28"/>
              </w:rPr>
              <w:t>5</w:t>
            </w:r>
            <w:r w:rsidRPr="00EB3BE1">
              <w:rPr>
                <w:rFonts w:ascii="標楷體" w:eastAsia="標楷體" w:hAnsi="標楷體" w:hint="eastAsia"/>
                <w:sz w:val="28"/>
                <w:szCs w:val="28"/>
              </w:rPr>
              <w:t>年1月至12月法律扶助律師輪值時間表（如附件）</w:t>
            </w:r>
          </w:p>
          <w:p w:rsidR="0072177B" w:rsidRPr="00EB3BE1" w:rsidRDefault="0072177B" w:rsidP="00847427">
            <w:pPr>
              <w:spacing w:line="360" w:lineRule="auto"/>
              <w:jc w:val="right"/>
              <w:rPr>
                <w:rFonts w:ascii="標楷體" w:eastAsia="標楷體" w:hAnsi="標楷體"/>
                <w:sz w:val="28"/>
                <w:szCs w:val="28"/>
              </w:rPr>
            </w:pPr>
            <w:r w:rsidRPr="007D7BB8">
              <w:rPr>
                <w:rFonts w:ascii="標楷體" w:eastAsia="標楷體" w:hAnsi="標楷體" w:hint="eastAsia"/>
                <w:sz w:val="28"/>
                <w:szCs w:val="28"/>
              </w:rPr>
              <w:t xml:space="preserve"> </w:t>
            </w:r>
            <w:r>
              <w:rPr>
                <w:rFonts w:ascii="標楷體" w:eastAsia="標楷體" w:hAnsi="標楷體"/>
                <w:noProof/>
                <w:sz w:val="28"/>
                <w:szCs w:val="28"/>
              </w:rPr>
              <w:drawing>
                <wp:inline distT="0" distB="0" distL="0" distR="0" wp14:anchorId="609C3D0B" wp14:editId="64DEC5D5">
                  <wp:extent cx="1904524" cy="885825"/>
                  <wp:effectExtent l="0" t="0" r="635" b="0"/>
                  <wp:docPr id="2" name="圖片 2" descr="免費法律諮詢服務（新北市政府提供現場諮詢及遠距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10_0_1_1396419303448_260" descr="免費法律諮詢服務（新北市政府提供現場諮詢及遠距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4524" cy="885825"/>
                          </a:xfrm>
                          <a:prstGeom prst="rect">
                            <a:avLst/>
                          </a:prstGeom>
                          <a:noFill/>
                          <a:ln>
                            <a:noFill/>
                          </a:ln>
                        </pic:spPr>
                      </pic:pic>
                    </a:graphicData>
                  </a:graphic>
                </wp:inline>
              </w:drawing>
            </w:r>
          </w:p>
        </w:tc>
      </w:tr>
      <w:tr w:rsidR="0072177B" w:rsidRPr="00EB3BE1" w:rsidTr="00D900FD">
        <w:trPr>
          <w:trHeight w:val="5434"/>
        </w:trPr>
        <w:tc>
          <w:tcPr>
            <w:tcW w:w="691" w:type="dxa"/>
            <w:shd w:val="clear" w:color="auto" w:fill="auto"/>
            <w:textDirection w:val="tbRlV"/>
            <w:vAlign w:val="center"/>
          </w:tcPr>
          <w:p w:rsidR="0072177B" w:rsidRPr="00EB3BE1" w:rsidRDefault="0072177B" w:rsidP="0072177B">
            <w:pPr>
              <w:spacing w:line="440" w:lineRule="exact"/>
              <w:ind w:leftChars="47" w:left="113" w:right="113"/>
              <w:jc w:val="center"/>
              <w:rPr>
                <w:rFonts w:ascii="標楷體" w:eastAsia="標楷體" w:hAnsi="標楷體"/>
                <w:sz w:val="28"/>
                <w:szCs w:val="28"/>
              </w:rPr>
            </w:pPr>
            <w:r w:rsidRPr="00EB3BE1">
              <w:rPr>
                <w:rFonts w:ascii="標楷體" w:eastAsia="標楷體" w:hAnsi="標楷體" w:hint="eastAsia"/>
                <w:sz w:val="28"/>
                <w:szCs w:val="28"/>
              </w:rPr>
              <w:lastRenderedPageBreak/>
              <w:t>財務諮詢</w:t>
            </w:r>
          </w:p>
        </w:tc>
        <w:tc>
          <w:tcPr>
            <w:tcW w:w="1402" w:type="dxa"/>
            <w:shd w:val="clear" w:color="auto" w:fill="auto"/>
            <w:vAlign w:val="center"/>
          </w:tcPr>
          <w:p w:rsidR="0072177B" w:rsidRPr="00EB3BE1" w:rsidRDefault="0072177B" w:rsidP="0072177B">
            <w:pPr>
              <w:spacing w:line="440" w:lineRule="exact"/>
              <w:ind w:left="57" w:right="57"/>
              <w:jc w:val="both"/>
              <w:rPr>
                <w:rFonts w:ascii="標楷體" w:eastAsia="標楷體" w:hAnsi="標楷體"/>
                <w:sz w:val="28"/>
                <w:szCs w:val="28"/>
              </w:rPr>
            </w:pPr>
            <w:r w:rsidRPr="00EB3BE1">
              <w:rPr>
                <w:rFonts w:ascii="標楷體" w:eastAsia="標楷體" w:hAnsi="標楷體" w:hint="eastAsia"/>
                <w:sz w:val="28"/>
                <w:szCs w:val="28"/>
              </w:rPr>
              <w:t>理財、購屋規劃及節稅等諮詢服務</w:t>
            </w:r>
          </w:p>
        </w:tc>
        <w:tc>
          <w:tcPr>
            <w:tcW w:w="6435" w:type="dxa"/>
            <w:shd w:val="clear" w:color="auto" w:fill="auto"/>
            <w:vAlign w:val="center"/>
          </w:tcPr>
          <w:p w:rsidR="0072177B" w:rsidRPr="00EB3BE1" w:rsidRDefault="0072177B" w:rsidP="0072177B">
            <w:pPr>
              <w:numPr>
                <w:ilvl w:val="0"/>
                <w:numId w:val="11"/>
              </w:numPr>
              <w:spacing w:line="400" w:lineRule="exact"/>
              <w:ind w:left="375" w:hanging="352"/>
              <w:jc w:val="both"/>
              <w:rPr>
                <w:rFonts w:ascii="標楷體" w:eastAsia="標楷體" w:hAnsi="標楷體" w:cs="新細明體"/>
                <w:spacing w:val="15"/>
                <w:kern w:val="0"/>
                <w:sz w:val="28"/>
                <w:szCs w:val="28"/>
              </w:rPr>
            </w:pPr>
            <w:r w:rsidRPr="00EB3BE1">
              <w:rPr>
                <w:rFonts w:ascii="標楷體" w:eastAsia="標楷體" w:hAnsi="標楷體" w:cs="Arial" w:hint="eastAsia"/>
                <w:sz w:val="28"/>
                <w:szCs w:val="28"/>
              </w:rPr>
              <w:t>國民旅遊卡特約銀行(玉山銀行)</w:t>
            </w:r>
          </w:p>
          <w:p w:rsidR="0072177B" w:rsidRPr="00EB3BE1" w:rsidRDefault="0072177B" w:rsidP="0072177B">
            <w:pPr>
              <w:spacing w:line="400" w:lineRule="exact"/>
              <w:ind w:leftChars="9" w:left="22" w:firstLineChars="125" w:firstLine="350"/>
              <w:jc w:val="both"/>
              <w:rPr>
                <w:rFonts w:ascii="標楷體" w:eastAsia="標楷體" w:hAnsi="標楷體" w:cs="Arial"/>
                <w:sz w:val="28"/>
                <w:szCs w:val="28"/>
              </w:rPr>
            </w:pPr>
            <w:r w:rsidRPr="00EB3BE1">
              <w:rPr>
                <w:rFonts w:ascii="標楷體" w:eastAsia="標楷體" w:hAnsi="標楷體" w:cs="Arial" w:hint="eastAsia"/>
                <w:sz w:val="28"/>
                <w:szCs w:val="28"/>
              </w:rPr>
              <w:t>諮詢服務電話：</w:t>
            </w:r>
            <w:r w:rsidRPr="00EB3BE1">
              <w:rPr>
                <w:rFonts w:ascii="標楷體" w:eastAsia="標楷體" w:hAnsi="標楷體"/>
                <w:sz w:val="28"/>
                <w:szCs w:val="28"/>
              </w:rPr>
              <w:t xml:space="preserve"> </w:t>
            </w:r>
            <w:r w:rsidRPr="00EB3BE1">
              <w:rPr>
                <w:rFonts w:ascii="標楷體" w:eastAsia="標楷體" w:hAnsi="標楷體" w:hint="eastAsia"/>
                <w:sz w:val="28"/>
                <w:szCs w:val="28"/>
              </w:rPr>
              <w:t>02-25871313#5908</w:t>
            </w:r>
          </w:p>
          <w:p w:rsidR="0072177B" w:rsidRPr="00EB3BE1" w:rsidRDefault="0072177B" w:rsidP="0072177B">
            <w:pPr>
              <w:numPr>
                <w:ilvl w:val="0"/>
                <w:numId w:val="11"/>
              </w:numPr>
              <w:spacing w:line="400" w:lineRule="exact"/>
              <w:ind w:left="375" w:hanging="352"/>
              <w:jc w:val="both"/>
              <w:rPr>
                <w:rFonts w:ascii="標楷體" w:eastAsia="標楷體" w:hAnsi="標楷體" w:cs="新細明體"/>
                <w:spacing w:val="15"/>
                <w:kern w:val="0"/>
                <w:sz w:val="28"/>
                <w:szCs w:val="28"/>
              </w:rPr>
            </w:pPr>
            <w:r w:rsidRPr="00EB3BE1">
              <w:rPr>
                <w:rFonts w:ascii="標楷體" w:eastAsia="標楷體" w:hAnsi="標楷體" w:cs="新細明體" w:hint="eastAsia"/>
                <w:spacing w:val="15"/>
                <w:kern w:val="0"/>
                <w:sz w:val="28"/>
                <w:szCs w:val="28"/>
              </w:rPr>
              <w:t>築巢優利貸：公教員工購屋貸款</w:t>
            </w:r>
            <w:r w:rsidRPr="00EB3BE1">
              <w:rPr>
                <w:rFonts w:ascii="標楷體" w:eastAsia="標楷體" w:hAnsi="標楷體" w:cs="新細明體"/>
                <w:spacing w:val="15"/>
                <w:kern w:val="0"/>
                <w:sz w:val="28"/>
                <w:szCs w:val="28"/>
              </w:rPr>
              <w:t>0800-036-599</w:t>
            </w:r>
          </w:p>
          <w:p w:rsidR="0072177B" w:rsidRPr="00EB3BE1" w:rsidRDefault="0072177B" w:rsidP="0072177B">
            <w:pPr>
              <w:numPr>
                <w:ilvl w:val="0"/>
                <w:numId w:val="11"/>
              </w:numPr>
              <w:spacing w:line="400" w:lineRule="exact"/>
              <w:ind w:left="375" w:hanging="352"/>
              <w:jc w:val="both"/>
              <w:rPr>
                <w:rFonts w:ascii="標楷體" w:eastAsia="標楷體" w:hAnsi="標楷體"/>
                <w:sz w:val="28"/>
                <w:szCs w:val="28"/>
              </w:rPr>
            </w:pPr>
            <w:r w:rsidRPr="00EB3BE1">
              <w:rPr>
                <w:rFonts w:ascii="標楷體" w:eastAsia="標楷體" w:hAnsi="標楷體" w:hint="eastAsia"/>
                <w:sz w:val="28"/>
                <w:szCs w:val="28"/>
              </w:rPr>
              <w:t>稅務問題諮詢服務：新竹縣政府稅捐稽徴局</w:t>
            </w:r>
          </w:p>
          <w:p w:rsidR="0072177B" w:rsidRPr="00EB3BE1" w:rsidRDefault="0072177B" w:rsidP="0072177B">
            <w:pPr>
              <w:numPr>
                <w:ilvl w:val="0"/>
                <w:numId w:val="12"/>
              </w:numPr>
              <w:spacing w:line="400" w:lineRule="exact"/>
              <w:ind w:left="856" w:hanging="482"/>
              <w:jc w:val="both"/>
              <w:rPr>
                <w:rFonts w:ascii="標楷體" w:eastAsia="標楷體" w:hAnsi="標楷體"/>
                <w:sz w:val="28"/>
                <w:szCs w:val="28"/>
              </w:rPr>
            </w:pPr>
            <w:r w:rsidRPr="00EB3BE1">
              <w:rPr>
                <w:rFonts w:ascii="標楷體" w:eastAsia="標楷體" w:hAnsi="標楷體" w:cs="新細明體" w:hint="eastAsia"/>
                <w:spacing w:val="15"/>
                <w:kern w:val="0"/>
                <w:sz w:val="28"/>
                <w:szCs w:val="28"/>
              </w:rPr>
              <w:t>免費服務專線</w:t>
            </w:r>
            <w:r w:rsidRPr="00EB3BE1">
              <w:rPr>
                <w:rFonts w:ascii="標楷體" w:eastAsia="標楷體" w:hAnsi="標楷體"/>
                <w:sz w:val="28"/>
                <w:szCs w:val="28"/>
              </w:rPr>
              <w:t xml:space="preserve"> </w:t>
            </w:r>
            <w:r w:rsidRPr="00EB3BE1">
              <w:rPr>
                <w:rFonts w:ascii="標楷體" w:eastAsia="標楷體" w:hAnsi="標楷體"/>
                <w:color w:val="000000"/>
                <w:spacing w:val="15"/>
                <w:sz w:val="28"/>
                <w:szCs w:val="28"/>
              </w:rPr>
              <w:t>0800-366969</w:t>
            </w:r>
          </w:p>
          <w:p w:rsidR="0072177B" w:rsidRPr="00EB3BE1" w:rsidRDefault="0072177B" w:rsidP="0072177B">
            <w:pPr>
              <w:numPr>
                <w:ilvl w:val="0"/>
                <w:numId w:val="12"/>
              </w:numPr>
              <w:spacing w:line="400" w:lineRule="exact"/>
              <w:ind w:left="856" w:hanging="482"/>
              <w:rPr>
                <w:rFonts w:ascii="標楷體" w:eastAsia="標楷體" w:hAnsi="標楷體"/>
                <w:sz w:val="28"/>
                <w:szCs w:val="28"/>
              </w:rPr>
            </w:pPr>
            <w:r>
              <w:rPr>
                <w:noProof/>
              </w:rPr>
              <w:drawing>
                <wp:anchor distT="0" distB="0" distL="114300" distR="114300" simplePos="0" relativeHeight="251931648" behindDoc="1" locked="0" layoutInCell="1" allowOverlap="1" wp14:anchorId="5158595D" wp14:editId="45692E95">
                  <wp:simplePos x="0" y="0"/>
                  <wp:positionH relativeFrom="column">
                    <wp:posOffset>1830070</wp:posOffset>
                  </wp:positionH>
                  <wp:positionV relativeFrom="paragraph">
                    <wp:posOffset>576580</wp:posOffset>
                  </wp:positionV>
                  <wp:extent cx="2080895" cy="1203960"/>
                  <wp:effectExtent l="0" t="0" r="0" b="0"/>
                  <wp:wrapNone/>
                  <wp:docPr id="4" name="圖片 4" descr="新天地》編輯部 | 網絡編輯:大唐風 | 2013-03-20 23:0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10_0_1_1396419440290_260" descr="新天地》編輯部 | 網絡編輯:大唐風 | 2013-03-20 23:07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80895" cy="1203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B3BE1">
              <w:rPr>
                <w:rFonts w:ascii="標楷體" w:eastAsia="標楷體" w:hAnsi="標楷體" w:hint="eastAsia"/>
                <w:sz w:val="28"/>
                <w:szCs w:val="28"/>
              </w:rPr>
              <w:t>網址：</w:t>
            </w:r>
            <w:hyperlink r:id="rId14" w:history="1">
              <w:r w:rsidRPr="00605D9D">
                <w:rPr>
                  <w:rStyle w:val="af0"/>
                  <w:rFonts w:ascii="標楷體" w:eastAsia="標楷體" w:hAnsi="標楷體"/>
                  <w:sz w:val="28"/>
                  <w:szCs w:val="28"/>
                </w:rPr>
                <w:t>http://www.chutax.gov.tw/core/main/index.php</w:t>
              </w:r>
            </w:hyperlink>
          </w:p>
        </w:tc>
      </w:tr>
      <w:tr w:rsidR="0072177B" w:rsidRPr="00EB3BE1" w:rsidTr="00D900FD">
        <w:tc>
          <w:tcPr>
            <w:tcW w:w="691" w:type="dxa"/>
            <w:shd w:val="clear" w:color="auto" w:fill="auto"/>
            <w:textDirection w:val="tbRlV"/>
            <w:vAlign w:val="center"/>
          </w:tcPr>
          <w:p w:rsidR="0072177B" w:rsidRPr="00EB3BE1" w:rsidRDefault="0072177B" w:rsidP="0072177B">
            <w:pPr>
              <w:spacing w:line="440" w:lineRule="exact"/>
              <w:ind w:leftChars="47" w:left="113" w:right="113"/>
              <w:jc w:val="center"/>
              <w:rPr>
                <w:rFonts w:ascii="標楷體" w:eastAsia="標楷體" w:hAnsi="標楷體"/>
                <w:sz w:val="28"/>
                <w:szCs w:val="28"/>
              </w:rPr>
            </w:pPr>
            <w:r w:rsidRPr="00EB3BE1">
              <w:rPr>
                <w:rFonts w:ascii="標楷體" w:eastAsia="標楷體" w:hAnsi="標楷體" w:hint="eastAsia"/>
                <w:sz w:val="28"/>
                <w:szCs w:val="28"/>
              </w:rPr>
              <w:t>健康諮詢</w:t>
            </w:r>
          </w:p>
        </w:tc>
        <w:tc>
          <w:tcPr>
            <w:tcW w:w="1402" w:type="dxa"/>
            <w:shd w:val="clear" w:color="auto" w:fill="auto"/>
            <w:vAlign w:val="center"/>
          </w:tcPr>
          <w:p w:rsidR="0072177B" w:rsidRPr="00EB3BE1" w:rsidRDefault="0072177B" w:rsidP="0072177B">
            <w:pPr>
              <w:spacing w:line="440" w:lineRule="exact"/>
              <w:ind w:left="57" w:right="57"/>
              <w:jc w:val="both"/>
              <w:rPr>
                <w:rFonts w:ascii="標楷體" w:eastAsia="標楷體" w:hAnsi="標楷體"/>
                <w:sz w:val="28"/>
                <w:szCs w:val="28"/>
              </w:rPr>
            </w:pPr>
            <w:r w:rsidRPr="00EB3BE1">
              <w:rPr>
                <w:rFonts w:ascii="標楷體" w:eastAsia="標楷體" w:hAnsi="標楷體" w:hint="eastAsia"/>
                <w:sz w:val="28"/>
                <w:szCs w:val="28"/>
              </w:rPr>
              <w:t>包括戒菸、母乳哺育、飲食營養、運動減重、用藥安全、防疫以及各項衛教等諮詢服務</w:t>
            </w:r>
          </w:p>
        </w:tc>
        <w:tc>
          <w:tcPr>
            <w:tcW w:w="6435" w:type="dxa"/>
            <w:shd w:val="clear" w:color="auto" w:fill="auto"/>
            <w:vAlign w:val="center"/>
          </w:tcPr>
          <w:p w:rsidR="0072177B" w:rsidRPr="00EB3BE1" w:rsidRDefault="0072177B" w:rsidP="0072177B">
            <w:pPr>
              <w:tabs>
                <w:tab w:val="left" w:pos="346"/>
              </w:tabs>
              <w:spacing w:line="440" w:lineRule="exact"/>
              <w:ind w:left="591"/>
              <w:rPr>
                <w:rFonts w:ascii="標楷體" w:eastAsia="標楷體" w:hAnsi="標楷體" w:cs="新細明體"/>
                <w:kern w:val="0"/>
                <w:sz w:val="28"/>
                <w:szCs w:val="28"/>
              </w:rPr>
            </w:pPr>
            <w:r w:rsidRPr="00EB3BE1">
              <w:rPr>
                <w:rFonts w:ascii="標楷體" w:eastAsia="標楷體" w:hAnsi="標楷體" w:cs="新細明體" w:hint="eastAsia"/>
                <w:kern w:val="0"/>
                <w:sz w:val="28"/>
                <w:szCs w:val="28"/>
              </w:rPr>
              <w:t>新竹縣政府衛生局</w:t>
            </w:r>
          </w:p>
          <w:p w:rsidR="0072177B" w:rsidRPr="00EB3BE1" w:rsidRDefault="0072177B" w:rsidP="0072177B">
            <w:pPr>
              <w:numPr>
                <w:ilvl w:val="0"/>
                <w:numId w:val="13"/>
              </w:numPr>
              <w:spacing w:line="440" w:lineRule="exact"/>
              <w:rPr>
                <w:rFonts w:ascii="標楷體" w:eastAsia="標楷體" w:hAnsi="標楷體" w:cs="新細明體"/>
                <w:kern w:val="0"/>
                <w:sz w:val="28"/>
                <w:szCs w:val="28"/>
              </w:rPr>
            </w:pPr>
            <w:r w:rsidRPr="00EB3BE1">
              <w:rPr>
                <w:rFonts w:ascii="標楷體" w:eastAsia="標楷體" w:hAnsi="標楷體" w:cs="新細明體" w:hint="eastAsia"/>
                <w:kern w:val="0"/>
                <w:sz w:val="28"/>
                <w:szCs w:val="28"/>
              </w:rPr>
              <w:t>戒菸服務諮詢：</w:t>
            </w:r>
            <w:r w:rsidRPr="00EB3BE1">
              <w:rPr>
                <w:rFonts w:ascii="標楷體" w:eastAsia="標楷體" w:hAnsi="標楷體" w:cs="新細明體"/>
                <w:kern w:val="0"/>
                <w:sz w:val="28"/>
                <w:szCs w:val="28"/>
              </w:rPr>
              <w:t>5518160#138</w:t>
            </w:r>
          </w:p>
          <w:p w:rsidR="0072177B" w:rsidRPr="00EB3BE1" w:rsidRDefault="0072177B" w:rsidP="0072177B">
            <w:pPr>
              <w:numPr>
                <w:ilvl w:val="0"/>
                <w:numId w:val="13"/>
              </w:numPr>
              <w:spacing w:line="440" w:lineRule="exact"/>
              <w:rPr>
                <w:rFonts w:ascii="標楷體" w:eastAsia="標楷體" w:hAnsi="標楷體" w:cs="新細明體"/>
                <w:kern w:val="0"/>
                <w:sz w:val="28"/>
                <w:szCs w:val="28"/>
              </w:rPr>
            </w:pPr>
            <w:r w:rsidRPr="00EB3BE1">
              <w:rPr>
                <w:rFonts w:ascii="標楷體" w:eastAsia="標楷體" w:hAnsi="標楷體" w:cs="新細明體" w:hint="eastAsia"/>
                <w:kern w:val="0"/>
                <w:sz w:val="28"/>
                <w:szCs w:val="28"/>
              </w:rPr>
              <w:t>菸害諮詢專線：</w:t>
            </w:r>
            <w:r w:rsidRPr="00EB3BE1">
              <w:rPr>
                <w:rFonts w:ascii="標楷體" w:eastAsia="標楷體" w:hAnsi="標楷體" w:cs="新細明體"/>
                <w:kern w:val="0"/>
                <w:sz w:val="28"/>
                <w:szCs w:val="28"/>
              </w:rPr>
              <w:t>6562325</w:t>
            </w:r>
          </w:p>
          <w:p w:rsidR="0072177B" w:rsidRPr="00EB3BE1" w:rsidRDefault="0072177B" w:rsidP="0072177B">
            <w:pPr>
              <w:numPr>
                <w:ilvl w:val="0"/>
                <w:numId w:val="13"/>
              </w:numPr>
              <w:spacing w:line="440" w:lineRule="exact"/>
              <w:rPr>
                <w:rFonts w:ascii="標楷體" w:eastAsia="標楷體" w:hAnsi="標楷體" w:cs="新細明體"/>
                <w:kern w:val="0"/>
                <w:sz w:val="28"/>
                <w:szCs w:val="28"/>
              </w:rPr>
            </w:pPr>
            <w:r w:rsidRPr="00EB3BE1">
              <w:rPr>
                <w:rFonts w:ascii="標楷體" w:eastAsia="標楷體" w:hAnsi="標楷體" w:cs="新細明體" w:hint="eastAsia"/>
                <w:kern w:val="0"/>
                <w:sz w:val="28"/>
                <w:szCs w:val="28"/>
              </w:rPr>
              <w:t>母乳哺育諮詢：</w:t>
            </w:r>
            <w:r w:rsidRPr="00EB3BE1">
              <w:rPr>
                <w:rFonts w:ascii="標楷體" w:eastAsia="標楷體" w:hAnsi="標楷體" w:cs="新細明體"/>
                <w:kern w:val="0"/>
                <w:sz w:val="28"/>
                <w:szCs w:val="28"/>
              </w:rPr>
              <w:t>5519065</w:t>
            </w:r>
          </w:p>
          <w:p w:rsidR="0072177B" w:rsidRPr="00EB3BE1" w:rsidRDefault="0072177B" w:rsidP="0072177B">
            <w:pPr>
              <w:numPr>
                <w:ilvl w:val="0"/>
                <w:numId w:val="13"/>
              </w:numPr>
              <w:spacing w:line="440" w:lineRule="exact"/>
              <w:rPr>
                <w:rFonts w:ascii="標楷體" w:eastAsia="標楷體" w:hAnsi="標楷體" w:cs="新細明體"/>
                <w:kern w:val="0"/>
                <w:sz w:val="28"/>
                <w:szCs w:val="28"/>
              </w:rPr>
            </w:pPr>
            <w:r w:rsidRPr="00EB3BE1">
              <w:rPr>
                <w:rFonts w:ascii="標楷體" w:eastAsia="標楷體" w:hAnsi="標楷體" w:cs="標楷體" w:hint="eastAsia"/>
                <w:color w:val="000000"/>
                <w:kern w:val="0"/>
                <w:sz w:val="28"/>
                <w:szCs w:val="28"/>
                <w:lang w:val="zh-TW"/>
              </w:rPr>
              <w:t>減重</w:t>
            </w:r>
            <w:r w:rsidRPr="00EB3BE1">
              <w:rPr>
                <w:rFonts w:ascii="標楷體" w:eastAsia="標楷體" w:hAnsi="標楷體" w:cs="新細明體" w:hint="eastAsia"/>
                <w:kern w:val="0"/>
                <w:sz w:val="28"/>
                <w:szCs w:val="28"/>
              </w:rPr>
              <w:t>諮詢</w:t>
            </w:r>
            <w:r w:rsidRPr="00EB3BE1">
              <w:rPr>
                <w:rFonts w:ascii="標楷體" w:eastAsia="標楷體" w:hAnsi="標楷體" w:cs="標楷體" w:hint="eastAsia"/>
                <w:color w:val="000000"/>
                <w:kern w:val="0"/>
                <w:sz w:val="28"/>
                <w:szCs w:val="28"/>
                <w:lang w:val="zh-TW"/>
              </w:rPr>
              <w:t>：</w:t>
            </w:r>
            <w:r w:rsidRPr="00EB3BE1">
              <w:rPr>
                <w:rFonts w:ascii="標楷體" w:eastAsia="標楷體" w:hAnsi="標楷體" w:cs="新細明體" w:hint="eastAsia"/>
                <w:kern w:val="0"/>
                <w:sz w:val="28"/>
                <w:szCs w:val="28"/>
              </w:rPr>
              <w:t xml:space="preserve"> </w:t>
            </w:r>
            <w:r w:rsidRPr="00EB3BE1">
              <w:rPr>
                <w:rFonts w:ascii="標楷體" w:eastAsia="標楷體" w:hAnsi="標楷體" w:cs="新細明體"/>
                <w:kern w:val="0"/>
                <w:sz w:val="28"/>
                <w:szCs w:val="28"/>
              </w:rPr>
              <w:t>5518160#281</w:t>
            </w:r>
          </w:p>
          <w:p w:rsidR="0072177B" w:rsidRPr="00EB3BE1" w:rsidRDefault="0072177B" w:rsidP="0072177B">
            <w:pPr>
              <w:numPr>
                <w:ilvl w:val="0"/>
                <w:numId w:val="13"/>
              </w:numPr>
              <w:spacing w:line="440" w:lineRule="exact"/>
              <w:rPr>
                <w:rFonts w:ascii="標楷體" w:eastAsia="標楷體" w:hAnsi="標楷體" w:cs="新細明體"/>
                <w:kern w:val="0"/>
                <w:sz w:val="28"/>
                <w:szCs w:val="28"/>
              </w:rPr>
            </w:pPr>
            <w:r w:rsidRPr="00EB3BE1">
              <w:rPr>
                <w:rFonts w:ascii="標楷體" w:eastAsia="標楷體" w:hAnsi="標楷體" w:cs="新細明體" w:hint="eastAsia"/>
                <w:kern w:val="0"/>
                <w:sz w:val="28"/>
                <w:szCs w:val="28"/>
              </w:rPr>
              <w:t>食品安全諮詢：</w:t>
            </w:r>
            <w:r w:rsidRPr="00EB3BE1">
              <w:rPr>
                <w:rFonts w:ascii="標楷體" w:eastAsia="標楷體" w:hAnsi="標楷體" w:cs="新細明體"/>
                <w:kern w:val="0"/>
                <w:sz w:val="28"/>
                <w:szCs w:val="28"/>
              </w:rPr>
              <w:t>5518160#222</w:t>
            </w:r>
          </w:p>
          <w:p w:rsidR="0072177B" w:rsidRDefault="0072177B" w:rsidP="0072177B">
            <w:pPr>
              <w:numPr>
                <w:ilvl w:val="0"/>
                <w:numId w:val="13"/>
              </w:numPr>
              <w:spacing w:line="440" w:lineRule="exact"/>
              <w:rPr>
                <w:rFonts w:ascii="標楷體" w:eastAsia="標楷體" w:hAnsi="標楷體" w:cs="新細明體"/>
                <w:kern w:val="0"/>
                <w:sz w:val="28"/>
                <w:szCs w:val="28"/>
              </w:rPr>
            </w:pPr>
            <w:r w:rsidRPr="00EB3BE1">
              <w:rPr>
                <w:rFonts w:ascii="標楷體" w:eastAsia="標楷體" w:hAnsi="標楷體" w:cs="新細明體" w:hint="eastAsia"/>
                <w:kern w:val="0"/>
                <w:sz w:val="28"/>
                <w:szCs w:val="28"/>
              </w:rPr>
              <w:t>防疫諮詢：</w:t>
            </w:r>
            <w:r w:rsidRPr="00EB3BE1">
              <w:rPr>
                <w:rFonts w:ascii="標楷體" w:eastAsia="標楷體" w:hAnsi="標楷體" w:cs="新細明體"/>
                <w:kern w:val="0"/>
                <w:sz w:val="28"/>
                <w:szCs w:val="28"/>
              </w:rPr>
              <w:t>5518160#205</w:t>
            </w:r>
          </w:p>
          <w:p w:rsidR="0072177B" w:rsidRPr="00EB3BE1" w:rsidRDefault="0072177B" w:rsidP="0072177B">
            <w:pPr>
              <w:spacing w:line="360" w:lineRule="auto"/>
              <w:ind w:left="113"/>
              <w:jc w:val="right"/>
              <w:rPr>
                <w:rFonts w:ascii="標楷體" w:eastAsia="標楷體" w:hAnsi="標楷體" w:cs="新細明體"/>
                <w:kern w:val="0"/>
                <w:sz w:val="28"/>
                <w:szCs w:val="28"/>
              </w:rPr>
            </w:pPr>
            <w:r>
              <w:rPr>
                <w:rFonts w:ascii="標楷體" w:eastAsia="標楷體" w:hAnsi="標楷體" w:cs="新細明體"/>
                <w:noProof/>
                <w:kern w:val="0"/>
                <w:sz w:val="28"/>
                <w:szCs w:val="28"/>
              </w:rPr>
              <w:drawing>
                <wp:inline distT="0" distB="0" distL="0" distR="0" wp14:anchorId="6F2CF63F" wp14:editId="2AEFD336">
                  <wp:extent cx="1619250" cy="1590675"/>
                  <wp:effectExtent l="0" t="0" r="0" b="9525"/>
                  <wp:docPr id="1" name="圖片 1" descr="吃旱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吃旱餐"/>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1590675"/>
                          </a:xfrm>
                          <a:prstGeom prst="rect">
                            <a:avLst/>
                          </a:prstGeom>
                          <a:noFill/>
                          <a:ln>
                            <a:noFill/>
                          </a:ln>
                        </pic:spPr>
                      </pic:pic>
                    </a:graphicData>
                  </a:graphic>
                </wp:inline>
              </w:drawing>
            </w:r>
          </w:p>
        </w:tc>
      </w:tr>
    </w:tbl>
    <w:p w:rsidR="0020736B" w:rsidRDefault="0020736B" w:rsidP="002E2B0A">
      <w:pPr>
        <w:spacing w:line="440" w:lineRule="exact"/>
        <w:ind w:leftChars="-59" w:left="-142"/>
        <w:sectPr w:rsidR="0020736B" w:rsidSect="002E2B0A">
          <w:pgSz w:w="11906" w:h="16838"/>
          <w:pgMar w:top="1440" w:right="1797" w:bottom="567" w:left="1797" w:header="851" w:footer="992" w:gutter="0"/>
          <w:cols w:space="425"/>
          <w:docGrid w:type="lines" w:linePitch="360"/>
        </w:sectPr>
      </w:pPr>
    </w:p>
    <w:tbl>
      <w:tblPr>
        <w:tblStyle w:val="af1"/>
        <w:tblW w:w="9498" w:type="dxa"/>
        <w:tblInd w:w="-601" w:type="dxa"/>
        <w:tblLook w:val="04A0" w:firstRow="1" w:lastRow="0" w:firstColumn="1" w:lastColumn="0" w:noHBand="0" w:noVBand="1"/>
      </w:tblPr>
      <w:tblGrid>
        <w:gridCol w:w="1418"/>
        <w:gridCol w:w="1276"/>
        <w:gridCol w:w="1182"/>
        <w:gridCol w:w="1795"/>
        <w:gridCol w:w="1417"/>
        <w:gridCol w:w="2410"/>
      </w:tblGrid>
      <w:tr w:rsidR="0020736B" w:rsidRPr="00380818" w:rsidTr="0020736B">
        <w:trPr>
          <w:trHeight w:val="1408"/>
        </w:trPr>
        <w:tc>
          <w:tcPr>
            <w:tcW w:w="9498" w:type="dxa"/>
            <w:gridSpan w:val="6"/>
            <w:vAlign w:val="center"/>
          </w:tcPr>
          <w:p w:rsidR="0020736B" w:rsidRPr="0020736B" w:rsidRDefault="00380818" w:rsidP="00380818">
            <w:pPr>
              <w:spacing w:line="440" w:lineRule="exact"/>
              <w:ind w:leftChars="-59" w:left="-142"/>
              <w:jc w:val="center"/>
              <w:rPr>
                <w:sz w:val="36"/>
                <w:szCs w:val="36"/>
              </w:rPr>
            </w:pPr>
            <w:r>
              <w:rPr>
                <w:rFonts w:eastAsia="標楷體" w:hint="eastAsia"/>
                <w:b/>
                <w:bCs/>
                <w:noProof/>
                <w:sz w:val="32"/>
                <w:szCs w:val="32"/>
              </w:rPr>
              <w:lastRenderedPageBreak/>
              <mc:AlternateContent>
                <mc:Choice Requires="wps">
                  <w:drawing>
                    <wp:anchor distT="0" distB="0" distL="114300" distR="114300" simplePos="0" relativeHeight="251966464" behindDoc="0" locked="0" layoutInCell="1" allowOverlap="1" wp14:anchorId="24E9B2DD" wp14:editId="347F85BA">
                      <wp:simplePos x="0" y="0"/>
                      <wp:positionH relativeFrom="column">
                        <wp:posOffset>-148590</wp:posOffset>
                      </wp:positionH>
                      <wp:positionV relativeFrom="paragraph">
                        <wp:posOffset>-814705</wp:posOffset>
                      </wp:positionV>
                      <wp:extent cx="914400" cy="361950"/>
                      <wp:effectExtent l="0" t="0" r="19050" b="19050"/>
                      <wp:wrapNone/>
                      <wp:docPr id="30" name="文字方塊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1950"/>
                              </a:xfrm>
                              <a:prstGeom prst="rect">
                                <a:avLst/>
                              </a:prstGeom>
                              <a:solidFill>
                                <a:srgbClr val="FFFFFF"/>
                              </a:solidFill>
                              <a:ln w="9525">
                                <a:solidFill>
                                  <a:srgbClr val="000000"/>
                                </a:solidFill>
                                <a:miter lim="800000"/>
                                <a:headEnd/>
                                <a:tailEnd/>
                              </a:ln>
                            </wps:spPr>
                            <wps:txbx>
                              <w:txbxContent>
                                <w:p w:rsidR="008F5C00" w:rsidRPr="0008329A" w:rsidRDefault="008F5C00" w:rsidP="00380818">
                                  <w:pPr>
                                    <w:spacing w:line="360" w:lineRule="exact"/>
                                    <w:jc w:val="center"/>
                                    <w:rPr>
                                      <w:rFonts w:ascii="標楷體" w:eastAsia="標楷體" w:hAnsi="標楷體"/>
                                      <w:b/>
                                      <w:szCs w:val="24"/>
                                    </w:rPr>
                                  </w:pPr>
                                  <w:r w:rsidRPr="0008329A">
                                    <w:rPr>
                                      <w:rFonts w:ascii="標楷體" w:eastAsia="標楷體" w:hAnsi="標楷體" w:hint="eastAsia"/>
                                      <w:b/>
                                      <w:szCs w:val="24"/>
                                    </w:rPr>
                                    <w:t>附表13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字方塊 30" o:spid="_x0000_s1152" type="#_x0000_t202" style="position:absolute;left:0;text-align:left;margin-left:-11.7pt;margin-top:-64.15pt;width:1in;height:28.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SQgIAAF0EAAAOAAAAZHJzL2Uyb0RvYy54bWysVF2O0zAQfkfiDpbfadpuu7RR09XSpQhp&#10;+ZEWDuA4TmJhe4ztNikXQOIAyzMH4AAcaPccTJy2VAu8IPJg2Z7x52++b5zFRasV2QrnJZiMjgZD&#10;SoThUEhTZfT9u/WTGSU+MFMwBUZkdCc8vVg+frRobCrGUIMqhCMIYnza2IzWIdg0STyvhWZ+AFYY&#10;DJbgNAu4dFVSONYgulbJeDg8TxpwhXXAhfe4e9UH6TLil6Xg4U1ZehGIyihyC3F0ccy7MVkuWFo5&#10;ZmvJ9zTYP7DQTBq89Ah1xQIjGyd/g9KSO/BQhgEHnUBZSi5iDVjNaPigmpuaWRFrQXG8Pcrk/x8s&#10;f71964gsMnqG8him0aP7289337/e3/64+/aF4DZq1FifYuqNxeTQPoMWvY71ensN/IMnBlY1M5W4&#10;dA6aWrACOY66k8nJ0R7HdyB58woKvIttAkSgtnS6ExAlIYiOZHZHf0QbCMfN+WgyGWKEY+jsfDSf&#10;Rm4JSw+HrfPhhQBNuklGHdofwdn22oeODEsPKd1dHpQs1lKpuHBVvlKObBm2yjp+kf+DNGVIg0ym&#10;42lf/18hhvH7E4SWAXteSZ3R2TGJpZ1qz00ROzIwqfo5UlZmL2OnXK9haPM2ujabH+zJodihsA76&#10;Hsc3iZMa3CdKGuzvjPqPG+YEJeqlQXOilvgg4mIyfTpGXd1pJD+NMMMRKqOBkn66Cv0j2lgnqxpv&#10;6tvBwCUaWsoodud8z2rPH3s4erB/b90jOV3HrF9/heVPAAAA//8DAFBLAwQUAAYACAAAACEAGtiR&#10;ReEAAAAMAQAADwAAAGRycy9kb3ducmV2LnhtbEyPy07DMBBF90j8gzVIbFDrPKo0hDgVQgLBrhQE&#10;Wzd2kwh7HGw3DX/PdAW7eRzdOVNvZmvYpH0YHApIlwkwja1TA3YC3t8eFyWwECUqaRxqAT86wKa5&#10;vKhlpdwJX/W0ix2jEAyVFNDHOFach7bXVoalGzXS7uC8lZFa33Hl5YnCreFZkhTcygHpQi9H/dDr&#10;9mt3tALK1fP0GV7y7UdbHMxtvFlPT99eiOur+f4OWNRz/IPhrE/q0JDT3h1RBWYELLJ8RSgVaVbm&#10;wM5IlhTA9jRapznwpub/n2h+AQAA//8DAFBLAQItABQABgAIAAAAIQC2gziS/gAAAOEBAAATAAAA&#10;AAAAAAAAAAAAAAAAAABbQ29udGVudF9UeXBlc10ueG1sUEsBAi0AFAAGAAgAAAAhADj9If/WAAAA&#10;lAEAAAsAAAAAAAAAAAAAAAAALwEAAF9yZWxzLy5yZWxzUEsBAi0AFAAGAAgAAAAhAG6/9tJCAgAA&#10;XQQAAA4AAAAAAAAAAAAAAAAALgIAAGRycy9lMm9Eb2MueG1sUEsBAi0AFAAGAAgAAAAhABrYkUXh&#10;AAAADAEAAA8AAAAAAAAAAAAAAAAAnAQAAGRycy9kb3ducmV2LnhtbFBLBQYAAAAABAAEAPMAAACq&#10;BQAAAAA=&#10;">
                      <v:textbox>
                        <w:txbxContent>
                          <w:p w:rsidR="008F5C00" w:rsidRPr="0008329A" w:rsidRDefault="008F5C00" w:rsidP="00380818">
                            <w:pPr>
                              <w:spacing w:line="360" w:lineRule="exact"/>
                              <w:jc w:val="center"/>
                              <w:rPr>
                                <w:rFonts w:ascii="標楷體" w:eastAsia="標楷體" w:hAnsi="標楷體"/>
                                <w:b/>
                                <w:szCs w:val="24"/>
                              </w:rPr>
                            </w:pPr>
                            <w:r w:rsidRPr="0008329A">
                              <w:rPr>
                                <w:rFonts w:ascii="標楷體" w:eastAsia="標楷體" w:hAnsi="標楷體" w:hint="eastAsia"/>
                                <w:b/>
                                <w:szCs w:val="24"/>
                              </w:rPr>
                              <w:t>附表13</w:t>
                            </w:r>
                          </w:p>
                        </w:txbxContent>
                      </v:textbox>
                    </v:shape>
                  </w:pict>
                </mc:Fallback>
              </mc:AlternateContent>
            </w:r>
            <w:r w:rsidR="0020736B" w:rsidRPr="0020736B">
              <w:rPr>
                <w:rFonts w:ascii="標楷體" w:eastAsia="標楷體" w:hAnsi="標楷體" w:hint="eastAsia"/>
                <w:sz w:val="36"/>
                <w:szCs w:val="36"/>
              </w:rPr>
              <w:t>新竹縣105年1月至12月法律扶助律師輪值時間表</w:t>
            </w:r>
          </w:p>
        </w:tc>
      </w:tr>
      <w:tr w:rsidR="0020736B" w:rsidRPr="0020736B" w:rsidTr="00380818">
        <w:trPr>
          <w:trHeight w:val="832"/>
        </w:trPr>
        <w:tc>
          <w:tcPr>
            <w:tcW w:w="1418" w:type="dxa"/>
            <w:vAlign w:val="center"/>
          </w:tcPr>
          <w:p w:rsidR="00380818" w:rsidRDefault="0020736B" w:rsidP="00380818">
            <w:pPr>
              <w:jc w:val="center"/>
              <w:rPr>
                <w:rFonts w:ascii="標楷體" w:eastAsia="標楷體" w:hAnsi="標楷體"/>
              </w:rPr>
            </w:pPr>
            <w:r w:rsidRPr="0020736B">
              <w:rPr>
                <w:rFonts w:ascii="標楷體" w:eastAsia="標楷體" w:hAnsi="標楷體" w:hint="eastAsia"/>
              </w:rPr>
              <w:t>法律諮詢</w:t>
            </w:r>
          </w:p>
          <w:p w:rsidR="0020736B" w:rsidRPr="0020736B" w:rsidRDefault="0020736B" w:rsidP="00380818">
            <w:pPr>
              <w:jc w:val="center"/>
              <w:rPr>
                <w:rFonts w:ascii="標楷體" w:eastAsia="標楷體" w:hAnsi="標楷體"/>
              </w:rPr>
            </w:pPr>
            <w:r w:rsidRPr="0020736B">
              <w:rPr>
                <w:rFonts w:ascii="標楷體" w:eastAsia="標楷體" w:hAnsi="標楷體" w:hint="eastAsia"/>
              </w:rPr>
              <w:t>中心</w:t>
            </w:r>
          </w:p>
        </w:tc>
        <w:tc>
          <w:tcPr>
            <w:tcW w:w="1276" w:type="dxa"/>
            <w:vAlign w:val="center"/>
          </w:tcPr>
          <w:p w:rsidR="0020736B" w:rsidRPr="0020736B" w:rsidRDefault="0020736B" w:rsidP="00380818">
            <w:pPr>
              <w:jc w:val="center"/>
              <w:rPr>
                <w:rFonts w:ascii="標楷體" w:eastAsia="標楷體" w:hAnsi="標楷體"/>
              </w:rPr>
            </w:pPr>
            <w:r w:rsidRPr="0020736B">
              <w:rPr>
                <w:rFonts w:ascii="標楷體" w:eastAsia="標楷體" w:hAnsi="標楷體" w:hint="eastAsia"/>
              </w:rPr>
              <w:t>法諮類型</w:t>
            </w:r>
          </w:p>
        </w:tc>
        <w:tc>
          <w:tcPr>
            <w:tcW w:w="1182" w:type="dxa"/>
            <w:vAlign w:val="center"/>
          </w:tcPr>
          <w:p w:rsidR="0020736B" w:rsidRPr="0020736B" w:rsidRDefault="0020736B" w:rsidP="00380818">
            <w:pPr>
              <w:jc w:val="center"/>
              <w:rPr>
                <w:rFonts w:ascii="標楷體" w:eastAsia="標楷體" w:hAnsi="標楷體"/>
              </w:rPr>
            </w:pPr>
            <w:r w:rsidRPr="0020736B">
              <w:rPr>
                <w:rFonts w:ascii="標楷體" w:eastAsia="標楷體" w:hAnsi="標楷體" w:hint="eastAsia"/>
              </w:rPr>
              <w:t>排班時段</w:t>
            </w:r>
          </w:p>
        </w:tc>
        <w:tc>
          <w:tcPr>
            <w:tcW w:w="1795" w:type="dxa"/>
            <w:vAlign w:val="center"/>
          </w:tcPr>
          <w:p w:rsidR="0020736B" w:rsidRPr="0020736B" w:rsidRDefault="0020736B" w:rsidP="00380818">
            <w:pPr>
              <w:jc w:val="center"/>
              <w:rPr>
                <w:rFonts w:ascii="標楷體" w:eastAsia="標楷體" w:hAnsi="標楷體"/>
              </w:rPr>
            </w:pPr>
            <w:r w:rsidRPr="0020736B">
              <w:rPr>
                <w:rFonts w:ascii="標楷體" w:eastAsia="標楷體" w:hAnsi="標楷體" w:hint="eastAsia"/>
              </w:rPr>
              <w:t>地址</w:t>
            </w:r>
          </w:p>
        </w:tc>
        <w:tc>
          <w:tcPr>
            <w:tcW w:w="1417" w:type="dxa"/>
            <w:vAlign w:val="center"/>
          </w:tcPr>
          <w:p w:rsidR="0020736B" w:rsidRPr="0020736B" w:rsidRDefault="0020736B" w:rsidP="00380818">
            <w:pPr>
              <w:jc w:val="center"/>
              <w:rPr>
                <w:rFonts w:ascii="標楷體" w:eastAsia="標楷體" w:hAnsi="標楷體" w:cs="新細明體"/>
                <w:szCs w:val="24"/>
              </w:rPr>
            </w:pPr>
            <w:r w:rsidRPr="0020736B">
              <w:rPr>
                <w:rFonts w:ascii="標楷體" w:eastAsia="標楷體" w:hAnsi="標楷體" w:hint="eastAsia"/>
                <w:szCs w:val="24"/>
              </w:rPr>
              <w:t>預約方式</w:t>
            </w:r>
          </w:p>
        </w:tc>
        <w:tc>
          <w:tcPr>
            <w:tcW w:w="2410" w:type="dxa"/>
            <w:vAlign w:val="center"/>
          </w:tcPr>
          <w:p w:rsidR="0020736B" w:rsidRPr="0020736B" w:rsidRDefault="0020736B" w:rsidP="00380818">
            <w:pPr>
              <w:jc w:val="center"/>
              <w:rPr>
                <w:rFonts w:ascii="標楷體" w:eastAsia="標楷體" w:hAnsi="標楷體" w:cs="新細明體"/>
                <w:szCs w:val="24"/>
              </w:rPr>
            </w:pPr>
            <w:r w:rsidRPr="0020736B">
              <w:rPr>
                <w:rFonts w:ascii="標楷體" w:eastAsia="標楷體" w:hAnsi="標楷體" w:hint="eastAsia"/>
                <w:szCs w:val="24"/>
              </w:rPr>
              <w:t>備註</w:t>
            </w:r>
          </w:p>
        </w:tc>
      </w:tr>
      <w:tr w:rsidR="0020736B" w:rsidRPr="0020736B" w:rsidTr="00380818">
        <w:tc>
          <w:tcPr>
            <w:tcW w:w="1418"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竹北家事服務中心駐點</w:t>
            </w:r>
          </w:p>
        </w:tc>
        <w:tc>
          <w:tcPr>
            <w:tcW w:w="1276"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一般法諮</w:t>
            </w:r>
          </w:p>
        </w:tc>
        <w:tc>
          <w:tcPr>
            <w:tcW w:w="1182"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每周一上午9點至12點</w:t>
            </w:r>
          </w:p>
        </w:tc>
        <w:tc>
          <w:tcPr>
            <w:tcW w:w="1795"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新竹縣竹北市縣政二路105號</w:t>
            </w:r>
          </w:p>
        </w:tc>
        <w:tc>
          <w:tcPr>
            <w:tcW w:w="1417"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電話預約/現場排隊</w:t>
            </w:r>
          </w:p>
        </w:tc>
        <w:tc>
          <w:tcPr>
            <w:tcW w:w="2410"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分會電話</w:t>
            </w:r>
            <w:r w:rsidRPr="0020736B">
              <w:rPr>
                <w:rFonts w:ascii="標楷體" w:eastAsia="標楷體" w:hAnsi="標楷體"/>
                <w:szCs w:val="24"/>
              </w:rPr>
              <w:t>03-5259882</w:t>
            </w:r>
            <w:r w:rsidRPr="0020736B">
              <w:rPr>
                <w:rFonts w:ascii="標楷體" w:eastAsia="標楷體" w:hAnsi="標楷體" w:hint="eastAsia"/>
                <w:szCs w:val="24"/>
              </w:rPr>
              <w:t>預約4位，以家事案件優先。其餘開放現場排隊。</w:t>
            </w:r>
          </w:p>
        </w:tc>
      </w:tr>
      <w:tr w:rsidR="0020736B" w:rsidRPr="0020736B" w:rsidTr="00380818">
        <w:tc>
          <w:tcPr>
            <w:tcW w:w="1418"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竹東鎮公所駐點</w:t>
            </w:r>
          </w:p>
        </w:tc>
        <w:tc>
          <w:tcPr>
            <w:tcW w:w="1276"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一般法諮</w:t>
            </w:r>
          </w:p>
        </w:tc>
        <w:tc>
          <w:tcPr>
            <w:tcW w:w="1182"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每週五下午2點至5點</w:t>
            </w:r>
          </w:p>
        </w:tc>
        <w:tc>
          <w:tcPr>
            <w:tcW w:w="1795"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新竹縣竹東鎮東林路88號</w:t>
            </w:r>
          </w:p>
        </w:tc>
        <w:tc>
          <w:tcPr>
            <w:tcW w:w="1417"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現場排隊</w:t>
            </w:r>
          </w:p>
        </w:tc>
        <w:tc>
          <w:tcPr>
            <w:tcW w:w="2410"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 xml:space="preserve">　</w:t>
            </w:r>
          </w:p>
        </w:tc>
      </w:tr>
      <w:tr w:rsidR="0020736B" w:rsidRPr="0020736B" w:rsidTr="00380818">
        <w:tc>
          <w:tcPr>
            <w:tcW w:w="1418"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芎林鄉公所駐點</w:t>
            </w:r>
          </w:p>
        </w:tc>
        <w:tc>
          <w:tcPr>
            <w:tcW w:w="1276"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一般法諮</w:t>
            </w:r>
          </w:p>
        </w:tc>
        <w:tc>
          <w:tcPr>
            <w:tcW w:w="1182"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每月第一週周三上午9點至12點</w:t>
            </w:r>
          </w:p>
        </w:tc>
        <w:tc>
          <w:tcPr>
            <w:tcW w:w="1795"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rPr>
              <w:t>新竹縣芎林鄉文林村文昌街51號</w:t>
            </w:r>
          </w:p>
        </w:tc>
        <w:tc>
          <w:tcPr>
            <w:tcW w:w="1417"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現場排隊</w:t>
            </w:r>
          </w:p>
        </w:tc>
        <w:tc>
          <w:tcPr>
            <w:tcW w:w="2410"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 xml:space="preserve">　</w:t>
            </w:r>
          </w:p>
        </w:tc>
      </w:tr>
      <w:tr w:rsidR="0020736B" w:rsidRPr="0020736B" w:rsidTr="00380818">
        <w:tc>
          <w:tcPr>
            <w:tcW w:w="1418"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湖口鄉公所駐點</w:t>
            </w:r>
          </w:p>
        </w:tc>
        <w:tc>
          <w:tcPr>
            <w:tcW w:w="1276"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一般法諮</w:t>
            </w:r>
          </w:p>
        </w:tc>
        <w:tc>
          <w:tcPr>
            <w:tcW w:w="1182"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每週五下午2點至5點</w:t>
            </w:r>
          </w:p>
        </w:tc>
        <w:tc>
          <w:tcPr>
            <w:tcW w:w="1795"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新竹縣湖口鄉中央街1號</w:t>
            </w:r>
          </w:p>
        </w:tc>
        <w:tc>
          <w:tcPr>
            <w:tcW w:w="1417"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szCs w:val="24"/>
              </w:rPr>
              <w:t>現場排隊</w:t>
            </w:r>
          </w:p>
        </w:tc>
        <w:tc>
          <w:tcPr>
            <w:tcW w:w="2410" w:type="dxa"/>
            <w:vAlign w:val="center"/>
          </w:tcPr>
          <w:p w:rsidR="0020736B" w:rsidRPr="0020736B" w:rsidRDefault="0020736B" w:rsidP="0020736B">
            <w:pPr>
              <w:jc w:val="both"/>
              <w:rPr>
                <w:rFonts w:ascii="標楷體" w:eastAsia="標楷體" w:hAnsi="標楷體"/>
                <w:szCs w:val="24"/>
              </w:rPr>
            </w:pPr>
          </w:p>
        </w:tc>
      </w:tr>
      <w:tr w:rsidR="0020736B" w:rsidRPr="0020736B" w:rsidTr="00380818">
        <w:tc>
          <w:tcPr>
            <w:tcW w:w="1418"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新豐鄉公所駐點</w:t>
            </w:r>
          </w:p>
        </w:tc>
        <w:tc>
          <w:tcPr>
            <w:tcW w:w="1276"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一般法諮</w:t>
            </w:r>
          </w:p>
        </w:tc>
        <w:tc>
          <w:tcPr>
            <w:tcW w:w="1182"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每月第三週周三上午9點至12點</w:t>
            </w:r>
          </w:p>
        </w:tc>
        <w:tc>
          <w:tcPr>
            <w:tcW w:w="1795"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 xml:space="preserve">新竹縣新豐鄉重興村新市路93號 </w:t>
            </w:r>
          </w:p>
        </w:tc>
        <w:tc>
          <w:tcPr>
            <w:tcW w:w="1417"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szCs w:val="24"/>
              </w:rPr>
              <w:t>現場排隊</w:t>
            </w:r>
          </w:p>
        </w:tc>
        <w:tc>
          <w:tcPr>
            <w:tcW w:w="2410" w:type="dxa"/>
            <w:vAlign w:val="center"/>
          </w:tcPr>
          <w:p w:rsidR="0020736B" w:rsidRPr="0020736B" w:rsidRDefault="0020736B" w:rsidP="0020736B">
            <w:pPr>
              <w:jc w:val="both"/>
              <w:rPr>
                <w:rFonts w:ascii="標楷體" w:eastAsia="標楷體" w:hAnsi="標楷體"/>
                <w:szCs w:val="24"/>
              </w:rPr>
            </w:pPr>
          </w:p>
        </w:tc>
      </w:tr>
      <w:tr w:rsidR="0020736B" w:rsidRPr="0020736B" w:rsidTr="00380818">
        <w:tc>
          <w:tcPr>
            <w:tcW w:w="1418"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關西鎮公所駐點</w:t>
            </w:r>
          </w:p>
        </w:tc>
        <w:tc>
          <w:tcPr>
            <w:tcW w:w="1276"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一般法諮</w:t>
            </w:r>
          </w:p>
        </w:tc>
        <w:tc>
          <w:tcPr>
            <w:tcW w:w="1182"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每月第二週周三上午9點至12點</w:t>
            </w:r>
          </w:p>
        </w:tc>
        <w:tc>
          <w:tcPr>
            <w:tcW w:w="1795" w:type="dxa"/>
            <w:vAlign w:val="center"/>
          </w:tcPr>
          <w:p w:rsidR="0020736B" w:rsidRPr="0020736B" w:rsidRDefault="0020736B" w:rsidP="0020736B">
            <w:pPr>
              <w:jc w:val="both"/>
              <w:rPr>
                <w:rFonts w:ascii="標楷體" w:eastAsia="標楷體" w:hAnsi="標楷體" w:cs="新細明體"/>
                <w:szCs w:val="24"/>
              </w:rPr>
            </w:pPr>
            <w:r w:rsidRPr="0020736B">
              <w:rPr>
                <w:rFonts w:ascii="標楷體" w:eastAsia="標楷體" w:hAnsi="標楷體" w:hint="eastAsia"/>
                <w:szCs w:val="24"/>
              </w:rPr>
              <w:t>新竹縣關西鎮光復路168號</w:t>
            </w:r>
          </w:p>
        </w:tc>
        <w:tc>
          <w:tcPr>
            <w:tcW w:w="1417" w:type="dxa"/>
            <w:vAlign w:val="center"/>
          </w:tcPr>
          <w:p w:rsidR="0020736B" w:rsidRPr="0020736B" w:rsidRDefault="0020736B" w:rsidP="0020736B">
            <w:pPr>
              <w:jc w:val="both"/>
              <w:rPr>
                <w:rFonts w:ascii="標楷體" w:eastAsia="標楷體" w:hAnsi="標楷體"/>
              </w:rPr>
            </w:pPr>
            <w:r w:rsidRPr="0020736B">
              <w:rPr>
                <w:rFonts w:ascii="標楷體" w:eastAsia="標楷體" w:hAnsi="標楷體" w:hint="eastAsia"/>
                <w:szCs w:val="24"/>
              </w:rPr>
              <w:t>現場排隊</w:t>
            </w:r>
          </w:p>
        </w:tc>
        <w:tc>
          <w:tcPr>
            <w:tcW w:w="2410" w:type="dxa"/>
            <w:vAlign w:val="center"/>
          </w:tcPr>
          <w:p w:rsidR="0020736B" w:rsidRPr="0020736B" w:rsidRDefault="0020736B" w:rsidP="0020736B">
            <w:pPr>
              <w:jc w:val="both"/>
              <w:rPr>
                <w:rFonts w:ascii="標楷體" w:eastAsia="標楷體" w:hAnsi="標楷體"/>
                <w:szCs w:val="24"/>
              </w:rPr>
            </w:pPr>
          </w:p>
        </w:tc>
      </w:tr>
    </w:tbl>
    <w:p w:rsidR="006D6314" w:rsidRDefault="006D6314" w:rsidP="002E2B0A">
      <w:pPr>
        <w:spacing w:line="440" w:lineRule="exact"/>
        <w:ind w:leftChars="-59" w:left="-142"/>
        <w:sectPr w:rsidR="006D6314" w:rsidSect="002E2B0A">
          <w:pgSz w:w="11906" w:h="16838"/>
          <w:pgMar w:top="1440" w:right="1797" w:bottom="567" w:left="1797" w:header="851" w:footer="992" w:gutter="0"/>
          <w:cols w:space="425"/>
          <w:docGrid w:type="lines" w:linePitch="360"/>
        </w:sectPr>
      </w:pPr>
    </w:p>
    <w:p w:rsidR="006D6314" w:rsidRPr="00F11753" w:rsidRDefault="006D6314" w:rsidP="006D6314">
      <w:pPr>
        <w:jc w:val="center"/>
        <w:rPr>
          <w:rFonts w:ascii="標楷體" w:eastAsia="標楷體" w:hAnsi="標楷體"/>
          <w:b/>
          <w:sz w:val="32"/>
          <w:szCs w:val="32"/>
        </w:rPr>
      </w:pPr>
      <w:r w:rsidRPr="00F11753">
        <w:rPr>
          <w:rFonts w:ascii="標楷體" w:eastAsia="標楷體" w:hAnsi="標楷體" w:hint="eastAsia"/>
          <w:b/>
          <w:sz w:val="32"/>
          <w:szCs w:val="32"/>
        </w:rPr>
        <w:lastRenderedPageBreak/>
        <w:t>新竹縣政府內部控制制度作業層級自行評估表</w:t>
      </w:r>
    </w:p>
    <w:p w:rsidR="006D6314" w:rsidRPr="00FA51AA" w:rsidRDefault="006D6314" w:rsidP="006D6314">
      <w:pPr>
        <w:spacing w:line="320" w:lineRule="exact"/>
        <w:jc w:val="center"/>
        <w:rPr>
          <w:rFonts w:ascii="標楷體" w:eastAsia="標楷體" w:hAnsi="標楷體"/>
          <w:sz w:val="28"/>
          <w:szCs w:val="28"/>
        </w:rPr>
      </w:pPr>
      <w:r w:rsidRPr="00F11753">
        <w:rPr>
          <w:rFonts w:ascii="標楷體" w:eastAsia="標楷體" w:hAnsi="標楷體" w:hint="eastAsia"/>
          <w:sz w:val="28"/>
          <w:szCs w:val="28"/>
          <w:u w:val="single"/>
        </w:rPr>
        <w:t xml:space="preserve">    </w:t>
      </w:r>
      <w:r w:rsidRPr="00F11753">
        <w:rPr>
          <w:rFonts w:ascii="標楷體" w:eastAsia="標楷體" w:hAnsi="標楷體" w:hint="eastAsia"/>
          <w:sz w:val="28"/>
          <w:szCs w:val="28"/>
        </w:rPr>
        <w:t>年</w:t>
      </w:r>
      <w:r w:rsidRPr="00FA51AA">
        <w:rPr>
          <w:rFonts w:ascii="標楷體" w:eastAsia="標楷體" w:hAnsi="標楷體" w:hint="eastAsia"/>
          <w:sz w:val="28"/>
          <w:szCs w:val="28"/>
        </w:rPr>
        <w:t>度</w:t>
      </w:r>
    </w:p>
    <w:p w:rsidR="006D6314" w:rsidRPr="00FA51AA" w:rsidRDefault="006D6314" w:rsidP="006D6314">
      <w:pPr>
        <w:spacing w:line="320" w:lineRule="exact"/>
        <w:rPr>
          <w:rFonts w:ascii="標楷體" w:eastAsia="標楷體" w:hAnsi="標楷體"/>
          <w:sz w:val="28"/>
          <w:szCs w:val="28"/>
        </w:rPr>
      </w:pPr>
      <w:r w:rsidRPr="00FA51AA">
        <w:rPr>
          <w:rFonts w:ascii="標楷體" w:eastAsia="標楷體" w:hAnsi="標楷體" w:hint="eastAsia"/>
          <w:sz w:val="28"/>
          <w:szCs w:val="28"/>
        </w:rPr>
        <w:t>自行評估單位：</w:t>
      </w:r>
      <w:r w:rsidRPr="00F11753">
        <w:rPr>
          <w:rFonts w:ascii="標楷體" w:eastAsia="標楷體" w:hAnsi="標楷體" w:hint="eastAsia"/>
          <w:sz w:val="28"/>
          <w:szCs w:val="28"/>
          <w:u w:val="single"/>
        </w:rPr>
        <w:t>人事處</w:t>
      </w:r>
      <w:r w:rsidRPr="00FA51AA">
        <w:rPr>
          <w:rFonts w:ascii="標楷體" w:eastAsia="標楷體" w:hAnsi="標楷體" w:hint="eastAsia"/>
          <w:sz w:val="28"/>
          <w:szCs w:val="28"/>
        </w:rPr>
        <w:t xml:space="preserve"> </w:t>
      </w:r>
    </w:p>
    <w:p w:rsidR="006D6314" w:rsidRPr="00FA51AA" w:rsidRDefault="006D6314" w:rsidP="006D6314">
      <w:pPr>
        <w:spacing w:line="320" w:lineRule="exact"/>
        <w:ind w:left="2240" w:hangingChars="800" w:hanging="2240"/>
        <w:rPr>
          <w:rFonts w:ascii="標楷體" w:eastAsia="標楷體" w:hAnsi="標楷體"/>
          <w:sz w:val="28"/>
          <w:szCs w:val="28"/>
        </w:rPr>
      </w:pPr>
      <w:r w:rsidRPr="00FA51AA">
        <w:rPr>
          <w:rFonts w:ascii="標楷體" w:eastAsia="標楷體" w:hAnsi="標楷體" w:hint="eastAsia"/>
          <w:sz w:val="28"/>
          <w:szCs w:val="28"/>
        </w:rPr>
        <w:t>作業類別(項目)：</w:t>
      </w:r>
      <w:r w:rsidRPr="00F11753">
        <w:rPr>
          <w:rFonts w:ascii="標楷體" w:eastAsia="標楷體" w:hAnsi="標楷體" w:hint="eastAsia"/>
          <w:sz w:val="28"/>
          <w:szCs w:val="28"/>
          <w:u w:val="single"/>
        </w:rPr>
        <w:t>新竹縣政府推動員工協助方案（計畫）</w:t>
      </w:r>
    </w:p>
    <w:p w:rsidR="006D6314" w:rsidRPr="00FA51AA" w:rsidRDefault="006D6314" w:rsidP="006D6314">
      <w:pPr>
        <w:spacing w:afterLines="100" w:after="360" w:line="320" w:lineRule="exact"/>
        <w:rPr>
          <w:rFonts w:ascii="標楷體" w:eastAsia="標楷體" w:hAnsi="標楷體"/>
          <w:sz w:val="28"/>
          <w:szCs w:val="28"/>
        </w:rPr>
      </w:pPr>
      <w:r w:rsidRPr="00FA51AA">
        <w:rPr>
          <w:rFonts w:ascii="標楷體" w:eastAsia="標楷體" w:hAnsi="標楷體" w:hint="eastAsia"/>
          <w:sz w:val="28"/>
          <w:szCs w:val="28"/>
        </w:rPr>
        <w:t>評估日期：</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年</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月</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 xml:space="preserve">日 </w:t>
      </w:r>
    </w:p>
    <w:tbl>
      <w:tblPr>
        <w:tblStyle w:val="af1"/>
        <w:tblW w:w="0" w:type="auto"/>
        <w:tblLook w:val="04A0" w:firstRow="1" w:lastRow="0" w:firstColumn="1" w:lastColumn="0" w:noHBand="0" w:noVBand="1"/>
      </w:tblPr>
      <w:tblGrid>
        <w:gridCol w:w="4644"/>
        <w:gridCol w:w="851"/>
        <w:gridCol w:w="1134"/>
        <w:gridCol w:w="1134"/>
        <w:gridCol w:w="1931"/>
      </w:tblGrid>
      <w:tr w:rsidR="006D6314" w:rsidRPr="00FA51AA" w:rsidTr="0024266B">
        <w:tc>
          <w:tcPr>
            <w:tcW w:w="4644" w:type="dxa"/>
            <w:vMerge w:val="restart"/>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評估重點</w:t>
            </w:r>
          </w:p>
        </w:tc>
        <w:tc>
          <w:tcPr>
            <w:tcW w:w="3119" w:type="dxa"/>
            <w:gridSpan w:val="3"/>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自行評估情形</w:t>
            </w:r>
          </w:p>
        </w:tc>
        <w:tc>
          <w:tcPr>
            <w:tcW w:w="1931" w:type="dxa"/>
            <w:vMerge w:val="restart"/>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評估情形說明</w:t>
            </w:r>
          </w:p>
        </w:tc>
      </w:tr>
      <w:tr w:rsidR="006D6314" w:rsidRPr="00FA51AA" w:rsidTr="0024266B">
        <w:tc>
          <w:tcPr>
            <w:tcW w:w="4644" w:type="dxa"/>
            <w:vMerge/>
            <w:vAlign w:val="center"/>
          </w:tcPr>
          <w:p w:rsidR="006D6314" w:rsidRPr="00FA51AA" w:rsidRDefault="006D6314" w:rsidP="0024266B">
            <w:pPr>
              <w:jc w:val="center"/>
              <w:rPr>
                <w:rFonts w:ascii="標楷體" w:eastAsia="標楷體" w:hAnsi="標楷體"/>
                <w:sz w:val="28"/>
                <w:szCs w:val="28"/>
              </w:rPr>
            </w:pPr>
          </w:p>
        </w:tc>
        <w:tc>
          <w:tcPr>
            <w:tcW w:w="851"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符合</w:t>
            </w:r>
          </w:p>
        </w:tc>
        <w:tc>
          <w:tcPr>
            <w:tcW w:w="1134"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未符合</w:t>
            </w:r>
          </w:p>
        </w:tc>
        <w:tc>
          <w:tcPr>
            <w:tcW w:w="1134"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不適用</w:t>
            </w:r>
          </w:p>
        </w:tc>
        <w:tc>
          <w:tcPr>
            <w:tcW w:w="1931" w:type="dxa"/>
            <w:vMerge/>
            <w:vAlign w:val="center"/>
          </w:tcPr>
          <w:p w:rsidR="006D6314" w:rsidRPr="00FA51AA" w:rsidRDefault="006D6314" w:rsidP="0024266B">
            <w:pPr>
              <w:jc w:val="center"/>
              <w:rPr>
                <w:rFonts w:ascii="標楷體" w:eastAsia="標楷體" w:hAnsi="標楷體"/>
                <w:sz w:val="28"/>
                <w:szCs w:val="28"/>
              </w:rPr>
            </w:pPr>
          </w:p>
        </w:tc>
      </w:tr>
      <w:tr w:rsidR="006D6314" w:rsidRPr="00FA51AA" w:rsidTr="0024266B">
        <w:tc>
          <w:tcPr>
            <w:tcW w:w="4644" w:type="dxa"/>
          </w:tcPr>
          <w:p w:rsidR="006D6314" w:rsidRPr="00F11753" w:rsidRDefault="006D6314" w:rsidP="0024266B">
            <w:pPr>
              <w:spacing w:line="320" w:lineRule="exact"/>
              <w:rPr>
                <w:rFonts w:ascii="標楷體" w:eastAsia="標楷體" w:hAnsi="標楷體"/>
                <w:sz w:val="28"/>
                <w:szCs w:val="28"/>
              </w:rPr>
            </w:pPr>
            <w:r w:rsidRPr="00F11753">
              <w:rPr>
                <w:rFonts w:ascii="標楷體" w:eastAsia="標楷體" w:hAnsi="標楷體" w:hint="eastAsia"/>
                <w:sz w:val="28"/>
                <w:szCs w:val="28"/>
              </w:rPr>
              <w:t xml:space="preserve">一、作業流程有效性 </w:t>
            </w:r>
          </w:p>
          <w:p w:rsidR="006D6314" w:rsidRPr="00F11753" w:rsidRDefault="006D6314" w:rsidP="0024266B">
            <w:pPr>
              <w:spacing w:line="320" w:lineRule="exact"/>
              <w:ind w:leftChars="50" w:left="960" w:hangingChars="300" w:hanging="840"/>
              <w:rPr>
                <w:rFonts w:ascii="標楷體" w:eastAsia="標楷體" w:hAnsi="標楷體"/>
                <w:sz w:val="28"/>
                <w:szCs w:val="28"/>
              </w:rPr>
            </w:pPr>
            <w:r w:rsidRPr="00F11753">
              <w:rPr>
                <w:rFonts w:ascii="標楷體" w:eastAsia="標楷體" w:hAnsi="標楷體" w:hint="eastAsia"/>
                <w:sz w:val="28"/>
                <w:szCs w:val="28"/>
              </w:rPr>
              <w:t xml:space="preserve">（一）作業程序說明表及作業流程圖之製作是否與規定相符。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11753">
              <w:rPr>
                <w:rFonts w:ascii="標楷體" w:eastAsia="標楷體" w:hAnsi="標楷體" w:hint="eastAsia"/>
                <w:sz w:val="28"/>
                <w:szCs w:val="28"/>
              </w:rPr>
              <w:t>（二）內部控制制度是否有效設計及執行。</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11753" w:rsidRDefault="006D6314" w:rsidP="0024266B">
            <w:pPr>
              <w:spacing w:line="320" w:lineRule="exact"/>
              <w:ind w:left="504" w:hangingChars="180" w:hanging="504"/>
              <w:rPr>
                <w:rFonts w:ascii="標楷體" w:eastAsia="標楷體" w:hAnsi="標楷體"/>
                <w:sz w:val="28"/>
                <w:szCs w:val="28"/>
              </w:rPr>
            </w:pPr>
            <w:r w:rsidRPr="00F11753">
              <w:rPr>
                <w:rFonts w:ascii="標楷體" w:eastAsia="標楷體" w:hAnsi="標楷體" w:hint="eastAsia"/>
                <w:sz w:val="28"/>
                <w:szCs w:val="28"/>
              </w:rPr>
              <w:t xml:space="preserve">二、辦理時效 </w:t>
            </w:r>
          </w:p>
          <w:p w:rsidR="006D6314" w:rsidRPr="00F11753" w:rsidRDefault="006D6314" w:rsidP="0024266B">
            <w:pPr>
              <w:spacing w:line="320" w:lineRule="exact"/>
              <w:ind w:leftChars="50" w:left="960" w:hangingChars="300" w:hanging="840"/>
              <w:rPr>
                <w:rFonts w:ascii="標楷體" w:eastAsia="標楷體" w:hAnsi="標楷體"/>
                <w:sz w:val="28"/>
                <w:szCs w:val="28"/>
              </w:rPr>
            </w:pPr>
            <w:r w:rsidRPr="00F11753">
              <w:rPr>
                <w:rFonts w:ascii="標楷體" w:eastAsia="標楷體" w:hAnsi="標楷體" w:hint="eastAsia"/>
                <w:sz w:val="28"/>
                <w:szCs w:val="28"/>
              </w:rPr>
              <w:t xml:space="preserve">（一）推動員工協助方案（計畫） </w:t>
            </w:r>
          </w:p>
          <w:p w:rsidR="006D6314" w:rsidRPr="00F11753" w:rsidRDefault="006D6314" w:rsidP="0024266B">
            <w:pPr>
              <w:spacing w:line="320" w:lineRule="exact"/>
              <w:ind w:leftChars="300" w:left="1000" w:hangingChars="100" w:hanging="280"/>
              <w:rPr>
                <w:rFonts w:ascii="標楷體" w:eastAsia="標楷體" w:hAnsi="標楷體"/>
                <w:sz w:val="28"/>
                <w:szCs w:val="28"/>
              </w:rPr>
            </w:pPr>
            <w:r w:rsidRPr="00F11753">
              <w:rPr>
                <w:rFonts w:ascii="標楷體" w:eastAsia="標楷體" w:hAnsi="標楷體" w:hint="eastAsia"/>
                <w:sz w:val="28"/>
                <w:szCs w:val="28"/>
              </w:rPr>
              <w:t xml:space="preserve">1.對員工協助方案執行情形進行需求評估及當年之滿意度調查。 </w:t>
            </w:r>
          </w:p>
          <w:p w:rsidR="006D6314" w:rsidRPr="00F11753" w:rsidRDefault="006D6314" w:rsidP="0024266B">
            <w:pPr>
              <w:spacing w:line="320" w:lineRule="exact"/>
              <w:ind w:leftChars="300" w:left="1000" w:hangingChars="100" w:hanging="280"/>
              <w:rPr>
                <w:rFonts w:ascii="標楷體" w:eastAsia="標楷體" w:hAnsi="標楷體"/>
                <w:sz w:val="28"/>
                <w:szCs w:val="28"/>
              </w:rPr>
            </w:pPr>
            <w:r w:rsidRPr="00F11753">
              <w:rPr>
                <w:rFonts w:ascii="標楷體" w:eastAsia="標楷體" w:hAnsi="標楷體" w:hint="eastAsia"/>
                <w:sz w:val="28"/>
                <w:szCs w:val="28"/>
              </w:rPr>
              <w:t xml:space="preserve">2.利用多元管道宣導員工協助方案及實施計畫。 </w:t>
            </w:r>
          </w:p>
          <w:p w:rsidR="006D6314" w:rsidRPr="00F11753" w:rsidRDefault="006D6314" w:rsidP="0024266B">
            <w:pPr>
              <w:spacing w:line="320" w:lineRule="exact"/>
              <w:ind w:leftChars="300" w:left="1000" w:hangingChars="100" w:hanging="280"/>
              <w:rPr>
                <w:rFonts w:ascii="標楷體" w:eastAsia="標楷體" w:hAnsi="標楷體"/>
                <w:sz w:val="28"/>
                <w:szCs w:val="28"/>
              </w:rPr>
            </w:pPr>
            <w:r w:rsidRPr="00F11753">
              <w:rPr>
                <w:rFonts w:ascii="標楷體" w:eastAsia="標楷體" w:hAnsi="標楷體" w:hint="eastAsia"/>
                <w:sz w:val="28"/>
                <w:szCs w:val="28"/>
              </w:rPr>
              <w:t xml:space="preserve">3.辦理工作檢討會，作為調整本方案相關措施，以符合同仁需求。 </w:t>
            </w:r>
          </w:p>
          <w:p w:rsidR="006D6314" w:rsidRPr="00F11753" w:rsidRDefault="006D6314" w:rsidP="0024266B">
            <w:pPr>
              <w:spacing w:line="320" w:lineRule="exact"/>
              <w:ind w:leftChars="50" w:left="960" w:hangingChars="300" w:hanging="840"/>
              <w:rPr>
                <w:rFonts w:ascii="標楷體" w:eastAsia="標楷體" w:hAnsi="標楷體"/>
                <w:sz w:val="28"/>
                <w:szCs w:val="28"/>
              </w:rPr>
            </w:pPr>
            <w:r w:rsidRPr="00F11753">
              <w:rPr>
                <w:rFonts w:ascii="標楷體" w:eastAsia="標楷體" w:hAnsi="標楷體" w:hint="eastAsia"/>
                <w:sz w:val="28"/>
                <w:szCs w:val="28"/>
              </w:rPr>
              <w:t xml:space="preserve">（二）員工協助個案件處理： </w:t>
            </w:r>
          </w:p>
          <w:p w:rsidR="006D6314" w:rsidRPr="00F11753" w:rsidRDefault="006D6314" w:rsidP="0024266B">
            <w:pPr>
              <w:spacing w:line="320" w:lineRule="exact"/>
              <w:ind w:leftChars="300" w:left="1000" w:hangingChars="100" w:hanging="280"/>
              <w:rPr>
                <w:rFonts w:ascii="標楷體" w:eastAsia="標楷體" w:hAnsi="標楷體"/>
                <w:sz w:val="28"/>
                <w:szCs w:val="28"/>
              </w:rPr>
            </w:pPr>
            <w:r w:rsidRPr="00F11753">
              <w:rPr>
                <w:rFonts w:ascii="標楷體" w:eastAsia="標楷體" w:hAnsi="標楷體" w:hint="eastAsia"/>
                <w:sz w:val="28"/>
                <w:szCs w:val="28"/>
              </w:rPr>
              <w:t>1.檢視各項資源是否需更新。</w:t>
            </w:r>
          </w:p>
          <w:p w:rsidR="006D6314" w:rsidRPr="00F11753" w:rsidRDefault="006D6314" w:rsidP="0024266B">
            <w:pPr>
              <w:spacing w:line="32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2</w:t>
            </w:r>
            <w:r w:rsidRPr="00F11753">
              <w:rPr>
                <w:rFonts w:ascii="標楷體" w:eastAsia="標楷體" w:hAnsi="標楷體" w:hint="eastAsia"/>
                <w:sz w:val="28"/>
                <w:szCs w:val="28"/>
              </w:rPr>
              <w:t xml:space="preserve">.員工協助諮詢（商）單一連繫窗口是否有異動。 </w:t>
            </w:r>
          </w:p>
          <w:p w:rsidR="006D6314" w:rsidRPr="00F11753" w:rsidRDefault="006D6314" w:rsidP="0024266B">
            <w:pPr>
              <w:spacing w:line="32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3</w:t>
            </w:r>
            <w:r w:rsidRPr="00F11753">
              <w:rPr>
                <w:rFonts w:ascii="標楷體" w:eastAsia="標楷體" w:hAnsi="標楷體" w:hint="eastAsia"/>
                <w:sz w:val="28"/>
                <w:szCs w:val="28"/>
              </w:rPr>
              <w:t xml:space="preserve">.是否事先告知相關倫理規範及保密責任（含資料保存及調閱規定）。 </w:t>
            </w:r>
          </w:p>
          <w:p w:rsidR="006D6314" w:rsidRPr="00F11753" w:rsidRDefault="006D6314" w:rsidP="0024266B">
            <w:pPr>
              <w:spacing w:line="32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4</w:t>
            </w:r>
            <w:r w:rsidRPr="00F11753">
              <w:rPr>
                <w:rFonts w:ascii="標楷體" w:eastAsia="標楷體" w:hAnsi="標楷體" w:hint="eastAsia"/>
                <w:sz w:val="28"/>
                <w:szCs w:val="28"/>
              </w:rPr>
              <w:t xml:space="preserve">.諮詢（商）是否由專業人員進行協處及評估是否需續談。 </w:t>
            </w:r>
          </w:p>
          <w:p w:rsidR="006D6314" w:rsidRPr="00F11753" w:rsidRDefault="006D6314" w:rsidP="0024266B">
            <w:pPr>
              <w:spacing w:line="32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5</w:t>
            </w:r>
            <w:r w:rsidRPr="00F11753">
              <w:rPr>
                <w:rFonts w:ascii="標楷體" w:eastAsia="標楷體" w:hAnsi="標楷體" w:hint="eastAsia"/>
                <w:sz w:val="28"/>
                <w:szCs w:val="28"/>
              </w:rPr>
              <w:t xml:space="preserve">.轉介作業是否經當事人同意。 </w:t>
            </w:r>
          </w:p>
          <w:p w:rsidR="006D6314" w:rsidRPr="00FA51AA" w:rsidRDefault="006D6314" w:rsidP="0024266B">
            <w:pPr>
              <w:spacing w:line="320" w:lineRule="exact"/>
              <w:ind w:leftChars="300" w:left="1000" w:hangingChars="100" w:hanging="280"/>
              <w:rPr>
                <w:rFonts w:ascii="標楷體" w:eastAsia="標楷體" w:hAnsi="標楷體"/>
                <w:sz w:val="28"/>
                <w:szCs w:val="28"/>
              </w:rPr>
            </w:pPr>
            <w:r>
              <w:rPr>
                <w:rFonts w:ascii="標楷體" w:eastAsia="標楷體" w:hAnsi="標楷體" w:hint="eastAsia"/>
                <w:sz w:val="28"/>
                <w:szCs w:val="28"/>
              </w:rPr>
              <w:t>6</w:t>
            </w:r>
            <w:r w:rsidRPr="00F11753">
              <w:rPr>
                <w:rFonts w:ascii="標楷體" w:eastAsia="標楷體" w:hAnsi="標楷體" w:hint="eastAsia"/>
                <w:sz w:val="28"/>
                <w:szCs w:val="28"/>
              </w:rPr>
              <w:t>.各項服務之所有紀錄，及求助同仁之個人資料是否專卷專人保管，及保密措施是否完備。</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9694" w:type="dxa"/>
            <w:gridSpan w:val="5"/>
          </w:tcPr>
          <w:p w:rsidR="006D6314" w:rsidRPr="00FA51AA" w:rsidRDefault="006D6314" w:rsidP="0024266B">
            <w:pPr>
              <w:rPr>
                <w:rFonts w:ascii="標楷體" w:eastAsia="標楷體" w:hAnsi="標楷體"/>
                <w:sz w:val="28"/>
                <w:szCs w:val="28"/>
              </w:rPr>
            </w:pPr>
            <w:r w:rsidRPr="00FA51AA">
              <w:rPr>
                <w:rFonts w:ascii="標楷體" w:eastAsia="標楷體" w:hAnsi="標楷體" w:hint="eastAsia"/>
                <w:sz w:val="28"/>
                <w:szCs w:val="28"/>
              </w:rPr>
              <w:lastRenderedPageBreak/>
              <w:t>結論/需採行之改善措施：</w:t>
            </w:r>
          </w:p>
        </w:tc>
      </w:tr>
      <w:tr w:rsidR="006D6314" w:rsidRPr="00FA51AA" w:rsidTr="0024266B">
        <w:trPr>
          <w:trHeight w:val="704"/>
        </w:trPr>
        <w:tc>
          <w:tcPr>
            <w:tcW w:w="9694" w:type="dxa"/>
            <w:gridSpan w:val="5"/>
            <w:vAlign w:val="center"/>
          </w:tcPr>
          <w:p w:rsidR="006D6314" w:rsidRPr="00FA51AA" w:rsidRDefault="006D6314" w:rsidP="0024266B">
            <w:pPr>
              <w:rPr>
                <w:rFonts w:ascii="標楷體" w:eastAsia="標楷體" w:hAnsi="標楷體"/>
                <w:sz w:val="28"/>
                <w:szCs w:val="28"/>
              </w:rPr>
            </w:pPr>
            <w:r w:rsidRPr="00FA51AA">
              <w:rPr>
                <w:rFonts w:ascii="標楷體" w:eastAsia="標楷體" w:hAnsi="標楷體" w:hint="eastAsia"/>
                <w:sz w:val="28"/>
                <w:szCs w:val="28"/>
              </w:rPr>
              <w:t>填表人：               複核：               單位主管：</w:t>
            </w:r>
          </w:p>
        </w:tc>
      </w:tr>
    </w:tbl>
    <w:p w:rsidR="006D6314" w:rsidRPr="00A516BD" w:rsidRDefault="006D6314" w:rsidP="006D6314">
      <w:pPr>
        <w:spacing w:beforeLines="50" w:before="180"/>
        <w:rPr>
          <w:rFonts w:ascii="標楷體" w:eastAsia="標楷體" w:hAnsi="標楷體"/>
          <w:szCs w:val="24"/>
        </w:rPr>
      </w:pPr>
      <w:r w:rsidRPr="00FA51AA">
        <w:rPr>
          <w:rFonts w:ascii="標楷體" w:eastAsia="標楷體" w:hAnsi="標楷體" w:hint="eastAsia"/>
          <w:szCs w:val="24"/>
        </w:rPr>
        <w:t>註：</w:t>
      </w:r>
      <w:r w:rsidRPr="00A516BD">
        <w:rPr>
          <w:rFonts w:ascii="標楷體" w:eastAsia="標楷體" w:hAnsi="標楷體" w:hint="eastAsia"/>
          <w:szCs w:val="24"/>
        </w:rPr>
        <w:t>應根據評估結果於自行評估情形欄勾選「符合」、「未符合」或「不適用」；若有「未</w:t>
      </w:r>
    </w:p>
    <w:p w:rsidR="006D6314" w:rsidRPr="00A516BD" w:rsidRDefault="006D6314" w:rsidP="006D6314">
      <w:pPr>
        <w:rPr>
          <w:rFonts w:ascii="標楷體" w:eastAsia="標楷體" w:hAnsi="標楷體"/>
          <w:szCs w:val="24"/>
        </w:rPr>
      </w:pPr>
      <w:r w:rsidRPr="00A516BD">
        <w:rPr>
          <w:rFonts w:ascii="標楷體" w:eastAsia="標楷體" w:hAnsi="標楷體" w:hint="eastAsia"/>
          <w:szCs w:val="24"/>
        </w:rPr>
        <w:t>符合」情形，應於評估情形說明欄詳細說明，且於撰寫評估結論時一併敘明須採行之改善</w:t>
      </w:r>
    </w:p>
    <w:p w:rsidR="006D6314" w:rsidRPr="00F11753" w:rsidRDefault="006D6314" w:rsidP="006D6314">
      <w:pPr>
        <w:rPr>
          <w:rFonts w:ascii="標楷體" w:eastAsia="標楷體" w:hAnsi="標楷體"/>
          <w:b/>
          <w:sz w:val="32"/>
          <w:szCs w:val="32"/>
        </w:rPr>
        <w:sectPr w:rsidR="006D6314" w:rsidRPr="00F11753" w:rsidSect="00FA51AA">
          <w:pgSz w:w="11906" w:h="16838"/>
          <w:pgMar w:top="1440" w:right="1134" w:bottom="1440" w:left="1134" w:header="851" w:footer="992" w:gutter="0"/>
          <w:cols w:space="425"/>
          <w:docGrid w:type="lines" w:linePitch="360"/>
        </w:sectPr>
      </w:pPr>
      <w:r w:rsidRPr="00A516BD">
        <w:rPr>
          <w:rFonts w:ascii="標楷體" w:eastAsia="標楷體" w:hAnsi="標楷體" w:hint="eastAsia"/>
          <w:szCs w:val="24"/>
        </w:rPr>
        <w:t>措施；若為「不適用」情形，應於評估情形說明欄敘明理由及是否須檢討修正評估重點。</w:t>
      </w:r>
    </w:p>
    <w:p w:rsidR="006D6314" w:rsidRPr="00F11753" w:rsidRDefault="006D6314" w:rsidP="006D6314">
      <w:pPr>
        <w:jc w:val="center"/>
        <w:rPr>
          <w:rFonts w:ascii="標楷體" w:eastAsia="標楷體" w:hAnsi="標楷體"/>
          <w:b/>
          <w:sz w:val="32"/>
          <w:szCs w:val="32"/>
        </w:rPr>
      </w:pPr>
      <w:r w:rsidRPr="00F11753">
        <w:rPr>
          <w:rFonts w:ascii="標楷體" w:eastAsia="標楷體" w:hAnsi="標楷體" w:hint="eastAsia"/>
          <w:b/>
          <w:sz w:val="32"/>
          <w:szCs w:val="32"/>
        </w:rPr>
        <w:lastRenderedPageBreak/>
        <w:t>新竹縣政府內部控制制度作業層級自行評估表</w:t>
      </w:r>
    </w:p>
    <w:p w:rsidR="006D6314" w:rsidRPr="00FA51AA" w:rsidRDefault="006D6314" w:rsidP="006D6314">
      <w:pPr>
        <w:spacing w:line="320" w:lineRule="exact"/>
        <w:jc w:val="center"/>
        <w:rPr>
          <w:rFonts w:ascii="標楷體" w:eastAsia="標楷體" w:hAnsi="標楷體"/>
          <w:sz w:val="28"/>
          <w:szCs w:val="28"/>
        </w:rPr>
      </w:pPr>
      <w:r w:rsidRPr="00F11753">
        <w:rPr>
          <w:rFonts w:ascii="標楷體" w:eastAsia="標楷體" w:hAnsi="標楷體" w:hint="eastAsia"/>
          <w:sz w:val="28"/>
          <w:szCs w:val="28"/>
          <w:u w:val="single"/>
        </w:rPr>
        <w:t xml:space="preserve">    </w:t>
      </w:r>
      <w:r w:rsidRPr="00F11753">
        <w:rPr>
          <w:rFonts w:ascii="標楷體" w:eastAsia="標楷體" w:hAnsi="標楷體" w:hint="eastAsia"/>
          <w:sz w:val="28"/>
          <w:szCs w:val="28"/>
        </w:rPr>
        <w:t>年</w:t>
      </w:r>
      <w:r w:rsidRPr="00FA51AA">
        <w:rPr>
          <w:rFonts w:ascii="標楷體" w:eastAsia="標楷體" w:hAnsi="標楷體" w:hint="eastAsia"/>
          <w:sz w:val="28"/>
          <w:szCs w:val="28"/>
        </w:rPr>
        <w:t>度</w:t>
      </w:r>
    </w:p>
    <w:p w:rsidR="006D6314" w:rsidRPr="00FA51AA" w:rsidRDefault="006D6314" w:rsidP="006D6314">
      <w:pPr>
        <w:spacing w:line="320" w:lineRule="exact"/>
        <w:rPr>
          <w:rFonts w:ascii="標楷體" w:eastAsia="標楷體" w:hAnsi="標楷體"/>
          <w:sz w:val="28"/>
          <w:szCs w:val="28"/>
        </w:rPr>
      </w:pPr>
      <w:r w:rsidRPr="00FA51AA">
        <w:rPr>
          <w:rFonts w:ascii="標楷體" w:eastAsia="標楷體" w:hAnsi="標楷體" w:hint="eastAsia"/>
          <w:sz w:val="28"/>
          <w:szCs w:val="28"/>
        </w:rPr>
        <w:t>自行評估單位：</w:t>
      </w:r>
      <w:r w:rsidRPr="00F11753">
        <w:rPr>
          <w:rFonts w:ascii="標楷體" w:eastAsia="標楷體" w:hAnsi="標楷體" w:hint="eastAsia"/>
          <w:sz w:val="28"/>
          <w:szCs w:val="28"/>
          <w:u w:val="single"/>
        </w:rPr>
        <w:t>人事處</w:t>
      </w:r>
      <w:r w:rsidRPr="00FA51AA">
        <w:rPr>
          <w:rFonts w:ascii="標楷體" w:eastAsia="標楷體" w:hAnsi="標楷體" w:hint="eastAsia"/>
          <w:sz w:val="28"/>
          <w:szCs w:val="28"/>
        </w:rPr>
        <w:t xml:space="preserve"> </w:t>
      </w:r>
    </w:p>
    <w:p w:rsidR="006D6314" w:rsidRPr="00FA51AA" w:rsidRDefault="006D6314" w:rsidP="006D6314">
      <w:pPr>
        <w:spacing w:line="320" w:lineRule="exact"/>
        <w:ind w:left="2240" w:hangingChars="800" w:hanging="2240"/>
        <w:rPr>
          <w:rFonts w:ascii="標楷體" w:eastAsia="標楷體" w:hAnsi="標楷體"/>
          <w:sz w:val="28"/>
          <w:szCs w:val="28"/>
        </w:rPr>
      </w:pPr>
      <w:r w:rsidRPr="00FA51AA">
        <w:rPr>
          <w:rFonts w:ascii="標楷體" w:eastAsia="標楷體" w:hAnsi="標楷體" w:hint="eastAsia"/>
          <w:sz w:val="28"/>
          <w:szCs w:val="28"/>
        </w:rPr>
        <w:t>作業類別(項目)：</w:t>
      </w:r>
      <w:r w:rsidRPr="00F11753">
        <w:rPr>
          <w:rFonts w:ascii="標楷體" w:eastAsia="標楷體" w:hAnsi="標楷體" w:hint="eastAsia"/>
          <w:sz w:val="28"/>
          <w:szCs w:val="28"/>
          <w:u w:val="single"/>
        </w:rPr>
        <w:t>新竹縣政府推動員工協助危機個案處理（未發生人員傷亡時使用）</w:t>
      </w:r>
    </w:p>
    <w:p w:rsidR="006D6314" w:rsidRPr="00FA51AA" w:rsidRDefault="006D6314" w:rsidP="006D6314">
      <w:pPr>
        <w:spacing w:afterLines="100" w:after="360" w:line="320" w:lineRule="exact"/>
        <w:rPr>
          <w:rFonts w:ascii="標楷體" w:eastAsia="標楷體" w:hAnsi="標楷體"/>
          <w:sz w:val="28"/>
          <w:szCs w:val="28"/>
        </w:rPr>
      </w:pPr>
      <w:r w:rsidRPr="00FA51AA">
        <w:rPr>
          <w:rFonts w:ascii="標楷體" w:eastAsia="標楷體" w:hAnsi="標楷體" w:hint="eastAsia"/>
          <w:sz w:val="28"/>
          <w:szCs w:val="28"/>
        </w:rPr>
        <w:t>評估日期：</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年</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月</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 xml:space="preserve">日 </w:t>
      </w:r>
    </w:p>
    <w:tbl>
      <w:tblPr>
        <w:tblStyle w:val="af1"/>
        <w:tblW w:w="0" w:type="auto"/>
        <w:tblLook w:val="04A0" w:firstRow="1" w:lastRow="0" w:firstColumn="1" w:lastColumn="0" w:noHBand="0" w:noVBand="1"/>
      </w:tblPr>
      <w:tblGrid>
        <w:gridCol w:w="4644"/>
        <w:gridCol w:w="851"/>
        <w:gridCol w:w="1134"/>
        <w:gridCol w:w="1134"/>
        <w:gridCol w:w="1931"/>
      </w:tblGrid>
      <w:tr w:rsidR="006D6314" w:rsidRPr="00FA51AA" w:rsidTr="0024266B">
        <w:tc>
          <w:tcPr>
            <w:tcW w:w="4644" w:type="dxa"/>
            <w:vMerge w:val="restart"/>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評估重點</w:t>
            </w:r>
          </w:p>
        </w:tc>
        <w:tc>
          <w:tcPr>
            <w:tcW w:w="3119" w:type="dxa"/>
            <w:gridSpan w:val="3"/>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自行評估情形</w:t>
            </w:r>
          </w:p>
        </w:tc>
        <w:tc>
          <w:tcPr>
            <w:tcW w:w="1931" w:type="dxa"/>
            <w:vMerge w:val="restart"/>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評估情形說明</w:t>
            </w:r>
          </w:p>
        </w:tc>
      </w:tr>
      <w:tr w:rsidR="006D6314" w:rsidRPr="00FA51AA" w:rsidTr="0024266B">
        <w:tc>
          <w:tcPr>
            <w:tcW w:w="4644" w:type="dxa"/>
            <w:vMerge/>
            <w:vAlign w:val="center"/>
          </w:tcPr>
          <w:p w:rsidR="006D6314" w:rsidRPr="00FA51AA" w:rsidRDefault="006D6314" w:rsidP="0024266B">
            <w:pPr>
              <w:jc w:val="center"/>
              <w:rPr>
                <w:rFonts w:ascii="標楷體" w:eastAsia="標楷體" w:hAnsi="標楷體"/>
                <w:sz w:val="28"/>
                <w:szCs w:val="28"/>
              </w:rPr>
            </w:pPr>
          </w:p>
        </w:tc>
        <w:tc>
          <w:tcPr>
            <w:tcW w:w="851"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符合</w:t>
            </w:r>
          </w:p>
        </w:tc>
        <w:tc>
          <w:tcPr>
            <w:tcW w:w="1134"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未符合</w:t>
            </w:r>
          </w:p>
        </w:tc>
        <w:tc>
          <w:tcPr>
            <w:tcW w:w="1134"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不適用</w:t>
            </w:r>
          </w:p>
        </w:tc>
        <w:tc>
          <w:tcPr>
            <w:tcW w:w="1931" w:type="dxa"/>
            <w:vMerge/>
            <w:vAlign w:val="center"/>
          </w:tcPr>
          <w:p w:rsidR="006D6314" w:rsidRPr="00FA51AA" w:rsidRDefault="006D6314" w:rsidP="0024266B">
            <w:pPr>
              <w:jc w:val="center"/>
              <w:rPr>
                <w:rFonts w:ascii="標楷體" w:eastAsia="標楷體" w:hAnsi="標楷體"/>
                <w:sz w:val="28"/>
                <w:szCs w:val="28"/>
              </w:rPr>
            </w:pPr>
          </w:p>
        </w:tc>
      </w:tr>
      <w:tr w:rsidR="006D6314" w:rsidRPr="00FA51AA" w:rsidTr="0024266B">
        <w:tc>
          <w:tcPr>
            <w:tcW w:w="4644" w:type="dxa"/>
          </w:tcPr>
          <w:p w:rsidR="006D6314" w:rsidRPr="00FA51AA" w:rsidRDefault="006D6314" w:rsidP="0024266B">
            <w:pPr>
              <w:spacing w:line="320" w:lineRule="exact"/>
              <w:rPr>
                <w:rFonts w:ascii="標楷體" w:eastAsia="標楷體" w:hAnsi="標楷體"/>
                <w:sz w:val="28"/>
                <w:szCs w:val="28"/>
              </w:rPr>
            </w:pPr>
            <w:r w:rsidRPr="00FA51AA">
              <w:rPr>
                <w:rFonts w:ascii="標楷體" w:eastAsia="標楷體" w:hAnsi="標楷體" w:hint="eastAsia"/>
                <w:sz w:val="28"/>
                <w:szCs w:val="28"/>
              </w:rPr>
              <w:t xml:space="preserve">一、作業流程有效性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 xml:space="preserve">（一）作業程序說明表及作業流程圖之製作是否與規定相符。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（二）內部控制制度是否有效設計及執行。</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A51AA" w:rsidRDefault="006D6314" w:rsidP="0024266B">
            <w:pPr>
              <w:spacing w:line="320" w:lineRule="exact"/>
              <w:ind w:left="504" w:hangingChars="180" w:hanging="504"/>
              <w:rPr>
                <w:rFonts w:ascii="標楷體" w:eastAsia="標楷體" w:hAnsi="標楷體"/>
                <w:sz w:val="28"/>
                <w:szCs w:val="28"/>
              </w:rPr>
            </w:pPr>
            <w:r w:rsidRPr="00FA51AA">
              <w:rPr>
                <w:rFonts w:ascii="標楷體" w:eastAsia="標楷體" w:hAnsi="標楷體" w:hint="eastAsia"/>
                <w:sz w:val="28"/>
                <w:szCs w:val="28"/>
              </w:rPr>
              <w:t>二、成立常設性危機事件處理專案小組</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A51AA" w:rsidRDefault="006D6314" w:rsidP="0024266B">
            <w:pPr>
              <w:spacing w:line="320" w:lineRule="exact"/>
              <w:rPr>
                <w:rFonts w:ascii="標楷體" w:eastAsia="標楷體" w:hAnsi="標楷體"/>
                <w:sz w:val="28"/>
                <w:szCs w:val="28"/>
              </w:rPr>
            </w:pPr>
            <w:r w:rsidRPr="00FA51AA">
              <w:rPr>
                <w:rFonts w:ascii="標楷體" w:eastAsia="標楷體" w:hAnsi="標楷體" w:hint="eastAsia"/>
                <w:sz w:val="28"/>
                <w:szCs w:val="28"/>
              </w:rPr>
              <w:t xml:space="preserve">三、通報相關單位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 xml:space="preserve">(一)縣長、副縣長、秘書長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 xml:space="preserve">(二)相關單位（人事、政風、 主計、新聞）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 xml:space="preserve">(三)心理諮商單位 </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A51AA" w:rsidRDefault="006D6314" w:rsidP="0024266B">
            <w:pPr>
              <w:spacing w:line="320" w:lineRule="exact"/>
              <w:rPr>
                <w:rFonts w:ascii="標楷體" w:eastAsia="標楷體" w:hAnsi="標楷體"/>
                <w:sz w:val="28"/>
                <w:szCs w:val="28"/>
              </w:rPr>
            </w:pPr>
            <w:r w:rsidRPr="00FA51AA">
              <w:rPr>
                <w:rFonts w:ascii="標楷體" w:eastAsia="標楷體" w:hAnsi="標楷體" w:hint="eastAsia"/>
                <w:sz w:val="28"/>
                <w:szCs w:val="28"/>
              </w:rPr>
              <w:t xml:space="preserve">四、對當事人之關懷協助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 xml:space="preserve">（一）提供心理諮商服務。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 xml:space="preserve">（二）引介同仁改善身心調適之資源，避免創傷後壓力症候群發生。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 xml:space="preserve">（三）提供法律諮詢資源。 </w:t>
            </w:r>
          </w:p>
          <w:p w:rsidR="006D6314" w:rsidRPr="00FA51AA" w:rsidRDefault="006D6314" w:rsidP="0024266B">
            <w:pPr>
              <w:spacing w:line="320" w:lineRule="exact"/>
              <w:ind w:leftChars="50" w:left="1100" w:hangingChars="350" w:hanging="980"/>
              <w:rPr>
                <w:rFonts w:ascii="標楷體" w:eastAsia="標楷體" w:hAnsi="標楷體"/>
                <w:sz w:val="28"/>
                <w:szCs w:val="28"/>
              </w:rPr>
            </w:pPr>
            <w:r w:rsidRPr="00FA51AA">
              <w:rPr>
                <w:rFonts w:ascii="標楷體" w:eastAsia="標楷體" w:hAnsi="標楷體" w:hint="eastAsia"/>
                <w:sz w:val="28"/>
                <w:szCs w:val="28"/>
              </w:rPr>
              <w:t xml:space="preserve">（四）臨時替代性之工作人力投入。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（五）臨時性之工作調整。</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A51AA" w:rsidRDefault="006D6314" w:rsidP="0024266B">
            <w:pPr>
              <w:spacing w:line="320" w:lineRule="exact"/>
              <w:ind w:left="504" w:hangingChars="180" w:hanging="504"/>
              <w:rPr>
                <w:rFonts w:ascii="標楷體" w:eastAsia="標楷體" w:hAnsi="標楷體"/>
                <w:sz w:val="28"/>
                <w:szCs w:val="28"/>
              </w:rPr>
            </w:pPr>
            <w:r w:rsidRPr="00FA51AA">
              <w:rPr>
                <w:rFonts w:ascii="標楷體" w:eastAsia="標楷體" w:hAnsi="標楷體" w:hint="eastAsia"/>
                <w:sz w:val="28"/>
                <w:szCs w:val="28"/>
              </w:rPr>
              <w:t xml:space="preserve">五、對周邊同事之關懷協助提供同仁心理諮商資源 </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A51AA" w:rsidRDefault="006D6314" w:rsidP="0024266B">
            <w:pPr>
              <w:spacing w:line="320" w:lineRule="exact"/>
              <w:ind w:left="504" w:hangingChars="180" w:hanging="504"/>
              <w:rPr>
                <w:rFonts w:ascii="標楷體" w:eastAsia="標楷體" w:hAnsi="標楷體"/>
                <w:sz w:val="28"/>
                <w:szCs w:val="28"/>
              </w:rPr>
            </w:pPr>
            <w:r w:rsidRPr="00FA51AA">
              <w:rPr>
                <w:rFonts w:ascii="標楷體" w:eastAsia="標楷體" w:hAnsi="標楷體" w:hint="eastAsia"/>
                <w:sz w:val="28"/>
                <w:szCs w:val="28"/>
              </w:rPr>
              <w:t xml:space="preserve">六、對組織（及其相關人員）之關懷協助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 xml:space="preserve">（一）引介團體諮商輔導，協助受影響單位，並重建工作信心及確認具體工作目標。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 xml:space="preserve">（二）透過教育訓練或團體諮商等方式強化團隊內之溝通協調作業。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lastRenderedPageBreak/>
              <w:t xml:space="preserve">（三）檢視通報之 SOP，予以補強。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FA51AA">
              <w:rPr>
                <w:rFonts w:ascii="標楷體" w:eastAsia="標楷體" w:hAnsi="標楷體" w:hint="eastAsia"/>
                <w:sz w:val="28"/>
                <w:szCs w:val="28"/>
              </w:rPr>
              <w:t>（四）對組織人員進行敏感度訓練，隨時關心同仁之狀況，必要時予以通報。</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9694" w:type="dxa"/>
            <w:gridSpan w:val="5"/>
          </w:tcPr>
          <w:p w:rsidR="006D6314" w:rsidRPr="00FA51AA" w:rsidRDefault="006D6314" w:rsidP="0024266B">
            <w:pPr>
              <w:rPr>
                <w:rFonts w:ascii="標楷體" w:eastAsia="標楷體" w:hAnsi="標楷體"/>
                <w:sz w:val="28"/>
                <w:szCs w:val="28"/>
              </w:rPr>
            </w:pPr>
            <w:r w:rsidRPr="00FA51AA">
              <w:rPr>
                <w:rFonts w:ascii="標楷體" w:eastAsia="標楷體" w:hAnsi="標楷體" w:hint="eastAsia"/>
                <w:sz w:val="28"/>
                <w:szCs w:val="28"/>
              </w:rPr>
              <w:lastRenderedPageBreak/>
              <w:t>結論/需採行之改善措施：</w:t>
            </w:r>
          </w:p>
        </w:tc>
      </w:tr>
      <w:tr w:rsidR="006D6314" w:rsidRPr="00FA51AA" w:rsidTr="0024266B">
        <w:trPr>
          <w:trHeight w:val="704"/>
        </w:trPr>
        <w:tc>
          <w:tcPr>
            <w:tcW w:w="9694" w:type="dxa"/>
            <w:gridSpan w:val="5"/>
            <w:vAlign w:val="center"/>
          </w:tcPr>
          <w:p w:rsidR="006D6314" w:rsidRPr="00FA51AA" w:rsidRDefault="006D6314" w:rsidP="0024266B">
            <w:pPr>
              <w:rPr>
                <w:rFonts w:ascii="標楷體" w:eastAsia="標楷體" w:hAnsi="標楷體"/>
                <w:sz w:val="28"/>
                <w:szCs w:val="28"/>
              </w:rPr>
            </w:pPr>
            <w:r w:rsidRPr="00FA51AA">
              <w:rPr>
                <w:rFonts w:ascii="標楷體" w:eastAsia="標楷體" w:hAnsi="標楷體" w:hint="eastAsia"/>
                <w:sz w:val="28"/>
                <w:szCs w:val="28"/>
              </w:rPr>
              <w:t>填表人：               複核：               單位主管：</w:t>
            </w:r>
          </w:p>
        </w:tc>
      </w:tr>
    </w:tbl>
    <w:p w:rsidR="006D6314" w:rsidRPr="00FA51AA" w:rsidRDefault="006D6314" w:rsidP="006D6314">
      <w:pPr>
        <w:rPr>
          <w:rFonts w:ascii="標楷體" w:eastAsia="標楷體" w:hAnsi="標楷體"/>
          <w:szCs w:val="24"/>
        </w:rPr>
      </w:pPr>
      <w:r w:rsidRPr="00FA51AA">
        <w:rPr>
          <w:rFonts w:ascii="標楷體" w:eastAsia="標楷體" w:hAnsi="標楷體" w:hint="eastAsia"/>
          <w:szCs w:val="24"/>
        </w:rPr>
        <w:t xml:space="preserve">註：一、緊急危機事件之定義：（一）因重大意外造成員工傷亡或猝死之情形。（二）因員工個人生（心）理、精神因素引發員工自傷、傷 害他人或其他嚴重影響單位同仁之情形。 </w:t>
      </w:r>
    </w:p>
    <w:p w:rsidR="006D6314" w:rsidRDefault="006D6314" w:rsidP="006D6314">
      <w:pPr>
        <w:rPr>
          <w:rFonts w:ascii="標楷體" w:eastAsia="標楷體" w:hAnsi="標楷體"/>
          <w:szCs w:val="24"/>
        </w:rPr>
        <w:sectPr w:rsidR="006D6314" w:rsidSect="00FA51AA">
          <w:pgSz w:w="11906" w:h="16838"/>
          <w:pgMar w:top="1440" w:right="1134" w:bottom="1440" w:left="1134" w:header="851" w:footer="992" w:gutter="0"/>
          <w:cols w:space="425"/>
          <w:docGrid w:type="lines" w:linePitch="360"/>
        </w:sectPr>
      </w:pPr>
      <w:r w:rsidRPr="00FA51AA">
        <w:rPr>
          <w:rFonts w:ascii="標楷體" w:eastAsia="標楷體" w:hAnsi="標楷體" w:hint="eastAsia"/>
          <w:szCs w:val="24"/>
        </w:rPr>
        <w:t xml:space="preserve"> 二、各機關應根據評估結果於自行評估情形欄勾選「符合」、「未符合」或「不適用」；若有「未符合」情形，應於評估情形說明欄詳細說明，且於撰寫評估結論時一併敘明須採行之改善措施；若為「不適用」情形，應於評估情形說明欄敘明理由及是否須檢討修正評估重點。</w:t>
      </w:r>
    </w:p>
    <w:p w:rsidR="006D6314" w:rsidRPr="00F11753" w:rsidRDefault="006D6314" w:rsidP="006D6314">
      <w:pPr>
        <w:jc w:val="center"/>
        <w:rPr>
          <w:rFonts w:ascii="標楷體" w:eastAsia="標楷體" w:hAnsi="標楷體"/>
          <w:b/>
          <w:sz w:val="32"/>
          <w:szCs w:val="32"/>
        </w:rPr>
      </w:pPr>
      <w:r w:rsidRPr="00F11753">
        <w:rPr>
          <w:rFonts w:ascii="標楷體" w:eastAsia="標楷體" w:hAnsi="標楷體" w:hint="eastAsia"/>
          <w:b/>
          <w:sz w:val="32"/>
          <w:szCs w:val="32"/>
        </w:rPr>
        <w:lastRenderedPageBreak/>
        <w:t>新竹縣政府內部控制制度作業層級自行評估表</w:t>
      </w:r>
    </w:p>
    <w:p w:rsidR="006D6314" w:rsidRPr="00FA51AA" w:rsidRDefault="006D6314" w:rsidP="006D6314">
      <w:pPr>
        <w:spacing w:line="320" w:lineRule="exact"/>
        <w:jc w:val="center"/>
        <w:rPr>
          <w:rFonts w:ascii="標楷體" w:eastAsia="標楷體" w:hAnsi="標楷體"/>
          <w:sz w:val="28"/>
          <w:szCs w:val="28"/>
        </w:rPr>
      </w:pPr>
      <w:r w:rsidRPr="00F11753">
        <w:rPr>
          <w:rFonts w:ascii="標楷體" w:eastAsia="標楷體" w:hAnsi="標楷體" w:hint="eastAsia"/>
          <w:sz w:val="28"/>
          <w:szCs w:val="28"/>
          <w:u w:val="single"/>
        </w:rPr>
        <w:t xml:space="preserve">    </w:t>
      </w:r>
      <w:r w:rsidRPr="00F11753">
        <w:rPr>
          <w:rFonts w:ascii="標楷體" w:eastAsia="標楷體" w:hAnsi="標楷體" w:hint="eastAsia"/>
          <w:sz w:val="28"/>
          <w:szCs w:val="28"/>
        </w:rPr>
        <w:t>年</w:t>
      </w:r>
      <w:r w:rsidRPr="00FA51AA">
        <w:rPr>
          <w:rFonts w:ascii="標楷體" w:eastAsia="標楷體" w:hAnsi="標楷體" w:hint="eastAsia"/>
          <w:sz w:val="28"/>
          <w:szCs w:val="28"/>
        </w:rPr>
        <w:t>度</w:t>
      </w:r>
    </w:p>
    <w:p w:rsidR="006D6314" w:rsidRPr="00FA51AA" w:rsidRDefault="006D6314" w:rsidP="006D6314">
      <w:pPr>
        <w:spacing w:line="320" w:lineRule="exact"/>
        <w:rPr>
          <w:rFonts w:ascii="標楷體" w:eastAsia="標楷體" w:hAnsi="標楷體"/>
          <w:sz w:val="28"/>
          <w:szCs w:val="28"/>
        </w:rPr>
      </w:pPr>
      <w:r w:rsidRPr="00FA51AA">
        <w:rPr>
          <w:rFonts w:ascii="標楷體" w:eastAsia="標楷體" w:hAnsi="標楷體" w:hint="eastAsia"/>
          <w:sz w:val="28"/>
          <w:szCs w:val="28"/>
        </w:rPr>
        <w:t>自行評估單位：</w:t>
      </w:r>
      <w:r w:rsidRPr="00F11753">
        <w:rPr>
          <w:rFonts w:ascii="標楷體" w:eastAsia="標楷體" w:hAnsi="標楷體" w:hint="eastAsia"/>
          <w:sz w:val="28"/>
          <w:szCs w:val="28"/>
          <w:u w:val="single"/>
        </w:rPr>
        <w:t>人事處</w:t>
      </w:r>
      <w:r w:rsidRPr="00FA51AA">
        <w:rPr>
          <w:rFonts w:ascii="標楷體" w:eastAsia="標楷體" w:hAnsi="標楷體" w:hint="eastAsia"/>
          <w:sz w:val="28"/>
          <w:szCs w:val="28"/>
        </w:rPr>
        <w:t xml:space="preserve"> </w:t>
      </w:r>
    </w:p>
    <w:p w:rsidR="006D6314" w:rsidRPr="00FA51AA" w:rsidRDefault="006D6314" w:rsidP="006D6314">
      <w:pPr>
        <w:spacing w:line="320" w:lineRule="exact"/>
        <w:ind w:left="2240" w:hangingChars="800" w:hanging="2240"/>
        <w:rPr>
          <w:rFonts w:ascii="標楷體" w:eastAsia="標楷體" w:hAnsi="標楷體"/>
          <w:sz w:val="28"/>
          <w:szCs w:val="28"/>
        </w:rPr>
      </w:pPr>
      <w:r w:rsidRPr="00FA51AA">
        <w:rPr>
          <w:rFonts w:ascii="標楷體" w:eastAsia="標楷體" w:hAnsi="標楷體" w:hint="eastAsia"/>
          <w:sz w:val="28"/>
          <w:szCs w:val="28"/>
        </w:rPr>
        <w:t>作業類別(項目)：</w:t>
      </w:r>
      <w:r w:rsidRPr="00F11753">
        <w:rPr>
          <w:rFonts w:ascii="標楷體" w:eastAsia="標楷體" w:hAnsi="標楷體" w:hint="eastAsia"/>
          <w:sz w:val="28"/>
          <w:szCs w:val="28"/>
          <w:u w:val="single"/>
        </w:rPr>
        <w:t>新竹縣政府</w:t>
      </w:r>
      <w:r w:rsidRPr="000F7DFB">
        <w:rPr>
          <w:rFonts w:ascii="標楷體" w:eastAsia="標楷體" w:hAnsi="標楷體" w:hint="eastAsia"/>
          <w:sz w:val="28"/>
          <w:szCs w:val="28"/>
          <w:u w:val="single"/>
        </w:rPr>
        <w:t>推動員工協助危機個案處理（發生人員傷亡時使用）</w:t>
      </w:r>
    </w:p>
    <w:p w:rsidR="006D6314" w:rsidRPr="00FA51AA" w:rsidRDefault="006D6314" w:rsidP="006D6314">
      <w:pPr>
        <w:spacing w:afterLines="100" w:after="360" w:line="320" w:lineRule="exact"/>
        <w:rPr>
          <w:rFonts w:ascii="標楷體" w:eastAsia="標楷體" w:hAnsi="標楷體"/>
          <w:sz w:val="28"/>
          <w:szCs w:val="28"/>
        </w:rPr>
      </w:pPr>
      <w:r w:rsidRPr="00FA51AA">
        <w:rPr>
          <w:rFonts w:ascii="標楷體" w:eastAsia="標楷體" w:hAnsi="標楷體" w:hint="eastAsia"/>
          <w:sz w:val="28"/>
          <w:szCs w:val="28"/>
        </w:rPr>
        <w:t>評估日期：</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年</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月</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 xml:space="preserve">日 </w:t>
      </w:r>
    </w:p>
    <w:tbl>
      <w:tblPr>
        <w:tblStyle w:val="af1"/>
        <w:tblW w:w="0" w:type="auto"/>
        <w:tblLook w:val="04A0" w:firstRow="1" w:lastRow="0" w:firstColumn="1" w:lastColumn="0" w:noHBand="0" w:noVBand="1"/>
      </w:tblPr>
      <w:tblGrid>
        <w:gridCol w:w="4644"/>
        <w:gridCol w:w="851"/>
        <w:gridCol w:w="1134"/>
        <w:gridCol w:w="1134"/>
        <w:gridCol w:w="1931"/>
      </w:tblGrid>
      <w:tr w:rsidR="006D6314" w:rsidRPr="00FA51AA" w:rsidTr="0024266B">
        <w:tc>
          <w:tcPr>
            <w:tcW w:w="4644" w:type="dxa"/>
            <w:vMerge w:val="restart"/>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評估重點</w:t>
            </w:r>
          </w:p>
        </w:tc>
        <w:tc>
          <w:tcPr>
            <w:tcW w:w="3119" w:type="dxa"/>
            <w:gridSpan w:val="3"/>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自行評估情形</w:t>
            </w:r>
          </w:p>
        </w:tc>
        <w:tc>
          <w:tcPr>
            <w:tcW w:w="1931" w:type="dxa"/>
            <w:vMerge w:val="restart"/>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評估情形說明</w:t>
            </w:r>
          </w:p>
        </w:tc>
      </w:tr>
      <w:tr w:rsidR="006D6314" w:rsidRPr="00FA51AA" w:rsidTr="0024266B">
        <w:tc>
          <w:tcPr>
            <w:tcW w:w="4644" w:type="dxa"/>
            <w:vMerge/>
            <w:vAlign w:val="center"/>
          </w:tcPr>
          <w:p w:rsidR="006D6314" w:rsidRPr="00FA51AA" w:rsidRDefault="006D6314" w:rsidP="0024266B">
            <w:pPr>
              <w:jc w:val="center"/>
              <w:rPr>
                <w:rFonts w:ascii="標楷體" w:eastAsia="標楷體" w:hAnsi="標楷體"/>
                <w:sz w:val="28"/>
                <w:szCs w:val="28"/>
              </w:rPr>
            </w:pPr>
          </w:p>
        </w:tc>
        <w:tc>
          <w:tcPr>
            <w:tcW w:w="851"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符合</w:t>
            </w:r>
          </w:p>
        </w:tc>
        <w:tc>
          <w:tcPr>
            <w:tcW w:w="1134"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未符合</w:t>
            </w:r>
          </w:p>
        </w:tc>
        <w:tc>
          <w:tcPr>
            <w:tcW w:w="1134"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不適用</w:t>
            </w:r>
          </w:p>
        </w:tc>
        <w:tc>
          <w:tcPr>
            <w:tcW w:w="1931" w:type="dxa"/>
            <w:vMerge/>
            <w:vAlign w:val="center"/>
          </w:tcPr>
          <w:p w:rsidR="006D6314" w:rsidRPr="00FA51AA" w:rsidRDefault="006D6314" w:rsidP="0024266B">
            <w:pPr>
              <w:jc w:val="center"/>
              <w:rPr>
                <w:rFonts w:ascii="標楷體" w:eastAsia="標楷體" w:hAnsi="標楷體"/>
                <w:sz w:val="28"/>
                <w:szCs w:val="28"/>
              </w:rPr>
            </w:pPr>
          </w:p>
        </w:tc>
      </w:tr>
      <w:tr w:rsidR="006D6314" w:rsidRPr="00FA51AA" w:rsidTr="0024266B">
        <w:tc>
          <w:tcPr>
            <w:tcW w:w="4644" w:type="dxa"/>
          </w:tcPr>
          <w:p w:rsidR="006D6314" w:rsidRPr="000F7DFB" w:rsidRDefault="006D6314" w:rsidP="0024266B">
            <w:pPr>
              <w:rPr>
                <w:rFonts w:ascii="標楷體" w:eastAsia="標楷體" w:hAnsi="標楷體"/>
                <w:sz w:val="28"/>
                <w:szCs w:val="28"/>
              </w:rPr>
            </w:pPr>
            <w:r w:rsidRPr="000F7DFB">
              <w:rPr>
                <w:rFonts w:ascii="標楷體" w:eastAsia="標楷體" w:hAnsi="標楷體" w:hint="eastAsia"/>
                <w:sz w:val="28"/>
                <w:szCs w:val="28"/>
              </w:rPr>
              <w:t xml:space="preserve">一、作業流程有效性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（一）作業程序說明表及作業流程圖之製作是否與規定相符。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（二）內部控制制度是否有效設計及執行。</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A51AA" w:rsidRDefault="006D6314" w:rsidP="0024266B">
            <w:pPr>
              <w:spacing w:line="320" w:lineRule="exact"/>
              <w:ind w:left="504" w:hangingChars="180" w:hanging="504"/>
              <w:rPr>
                <w:rFonts w:ascii="標楷體" w:eastAsia="標楷體" w:hAnsi="標楷體"/>
                <w:sz w:val="28"/>
                <w:szCs w:val="28"/>
              </w:rPr>
            </w:pPr>
            <w:r w:rsidRPr="000F7DFB">
              <w:rPr>
                <w:rFonts w:ascii="標楷體" w:eastAsia="標楷體" w:hAnsi="標楷體" w:hint="eastAsia"/>
                <w:sz w:val="28"/>
                <w:szCs w:val="28"/>
              </w:rPr>
              <w:t>二、成立常設性危機事件處理專案小組</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0F7DFB" w:rsidRDefault="006D6314" w:rsidP="0024266B">
            <w:pPr>
              <w:rPr>
                <w:rFonts w:ascii="標楷體" w:eastAsia="標楷體" w:hAnsi="標楷體"/>
                <w:sz w:val="28"/>
                <w:szCs w:val="28"/>
              </w:rPr>
            </w:pPr>
            <w:r w:rsidRPr="000F7DFB">
              <w:rPr>
                <w:rFonts w:ascii="標楷體" w:eastAsia="標楷體" w:hAnsi="標楷體" w:hint="eastAsia"/>
                <w:sz w:val="28"/>
                <w:szCs w:val="28"/>
              </w:rPr>
              <w:t xml:space="preserve">三、通報相關單位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（一）縣長、副縣長、秘書長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（二）相關單位（人事、政風、 主計、新聞）</w:t>
            </w:r>
          </w:p>
          <w:p w:rsidR="006D6314" w:rsidRDefault="006D6314" w:rsidP="0024266B">
            <w:pPr>
              <w:spacing w:line="320" w:lineRule="exact"/>
              <w:ind w:leftChars="50" w:left="960" w:hangingChars="300" w:hanging="840"/>
              <w:rPr>
                <w:rFonts w:ascii="標楷體" w:eastAsia="標楷體" w:hAnsi="標楷體"/>
                <w:sz w:val="28"/>
                <w:szCs w:val="28"/>
              </w:rPr>
            </w:pPr>
            <w:r>
              <w:rPr>
                <w:rFonts w:ascii="標楷體" w:eastAsia="標楷體" w:hAnsi="標楷體" w:hint="eastAsia"/>
                <w:sz w:val="28"/>
                <w:szCs w:val="28"/>
              </w:rPr>
              <w:t>（</w:t>
            </w:r>
            <w:r w:rsidRPr="000F7DFB">
              <w:rPr>
                <w:rFonts w:ascii="標楷體" w:eastAsia="標楷體" w:hAnsi="標楷體" w:hint="eastAsia"/>
                <w:sz w:val="28"/>
                <w:szCs w:val="28"/>
              </w:rPr>
              <w:t>三）110、1 19</w:t>
            </w:r>
          </w:p>
          <w:p w:rsidR="006D6314"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（四）心理諮商單位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（五）家屬 </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0F7DFB" w:rsidRDefault="006D6314" w:rsidP="0024266B">
            <w:pPr>
              <w:spacing w:line="320" w:lineRule="exact"/>
              <w:ind w:left="504" w:hangingChars="180" w:hanging="504"/>
              <w:rPr>
                <w:rFonts w:ascii="標楷體" w:eastAsia="標楷體" w:hAnsi="標楷體"/>
                <w:sz w:val="28"/>
                <w:szCs w:val="28"/>
              </w:rPr>
            </w:pPr>
            <w:r w:rsidRPr="000F7DFB">
              <w:rPr>
                <w:rFonts w:ascii="標楷體" w:eastAsia="標楷體" w:hAnsi="標楷體" w:hint="eastAsia"/>
                <w:sz w:val="28"/>
                <w:szCs w:val="28"/>
              </w:rPr>
              <w:t>四、如發生人員受傷，對當事人之關懷協助</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（一）提供心理諮商服務。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（二）引介同仁改善身心調適之資源，避免創傷後壓力症候群發生。 </w:t>
            </w:r>
          </w:p>
          <w:p w:rsidR="006D6314" w:rsidRPr="000F7DFB" w:rsidRDefault="006D6314" w:rsidP="0024266B">
            <w:pPr>
              <w:spacing w:line="320" w:lineRule="exact"/>
              <w:ind w:leftChars="50" w:left="960" w:hangingChars="300" w:hanging="840"/>
              <w:rPr>
                <w:rFonts w:ascii="標楷體" w:eastAsia="標楷體" w:hAnsi="標楷體"/>
                <w:sz w:val="28"/>
                <w:szCs w:val="28"/>
              </w:rPr>
            </w:pPr>
            <w:r>
              <w:rPr>
                <w:rFonts w:ascii="標楷體" w:eastAsia="標楷體" w:hAnsi="標楷體" w:hint="eastAsia"/>
                <w:sz w:val="28"/>
                <w:szCs w:val="28"/>
              </w:rPr>
              <w:t>（</w:t>
            </w:r>
            <w:r w:rsidRPr="000F7DFB">
              <w:rPr>
                <w:rFonts w:ascii="標楷體" w:eastAsia="標楷體" w:hAnsi="標楷體" w:hint="eastAsia"/>
                <w:sz w:val="28"/>
                <w:szCs w:val="28"/>
              </w:rPr>
              <w:t xml:space="preserve">三）提供醫療諮詢資源，協助相關事宜。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（四）提供法律諮詢資源。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（五）臨時替代性之工作人力投入。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（六）臨時性之工作調整。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（七）安排單一窗口，協助辦理人事差假補助事宜。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（八）對當事人家屬引介改善身心</w:t>
            </w:r>
            <w:r w:rsidRPr="000F7DFB">
              <w:rPr>
                <w:rFonts w:ascii="標楷體" w:eastAsia="標楷體" w:hAnsi="標楷體" w:hint="eastAsia"/>
                <w:sz w:val="28"/>
                <w:szCs w:val="28"/>
              </w:rPr>
              <w:lastRenderedPageBreak/>
              <w:t>調適之資源，避免創傷後壓力症候群發生。</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0F7DFB" w:rsidRDefault="006D6314" w:rsidP="0024266B">
            <w:pPr>
              <w:spacing w:line="320" w:lineRule="exact"/>
              <w:ind w:left="504" w:hangingChars="180" w:hanging="504"/>
              <w:rPr>
                <w:rFonts w:ascii="標楷體" w:eastAsia="標楷體" w:hAnsi="標楷體"/>
                <w:sz w:val="28"/>
                <w:szCs w:val="28"/>
              </w:rPr>
            </w:pPr>
            <w:r w:rsidRPr="000F7DFB">
              <w:rPr>
                <w:rFonts w:ascii="標楷體" w:eastAsia="標楷體" w:hAnsi="標楷體" w:hint="eastAsia"/>
                <w:sz w:val="28"/>
                <w:szCs w:val="28"/>
              </w:rPr>
              <w:lastRenderedPageBreak/>
              <w:t xml:space="preserve">五、如發生人員死亡，針對當事人之直系血親之關懷協助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（一）安排接受心理諮商，引介悲傷輔導。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（二）提供醫療諮詢資源，協助相關事宜。 </w:t>
            </w:r>
          </w:p>
          <w:p w:rsidR="006D6314" w:rsidRDefault="006D6314" w:rsidP="0024266B">
            <w:pPr>
              <w:spacing w:line="320" w:lineRule="exact"/>
              <w:ind w:leftChars="50" w:left="960" w:hangingChars="300" w:hanging="840"/>
              <w:rPr>
                <w:rFonts w:ascii="標楷體" w:eastAsia="標楷體" w:hAnsi="標楷體"/>
                <w:sz w:val="28"/>
                <w:szCs w:val="28"/>
              </w:rPr>
            </w:pPr>
            <w:r>
              <w:rPr>
                <w:rFonts w:ascii="標楷體" w:eastAsia="標楷體" w:hAnsi="標楷體" w:hint="eastAsia"/>
                <w:sz w:val="28"/>
                <w:szCs w:val="28"/>
              </w:rPr>
              <w:t>（</w:t>
            </w:r>
            <w:r w:rsidRPr="000F7DFB">
              <w:rPr>
                <w:rFonts w:ascii="標楷體" w:eastAsia="標楷體" w:hAnsi="標楷體" w:hint="eastAsia"/>
                <w:sz w:val="28"/>
                <w:szCs w:val="28"/>
              </w:rPr>
              <w:t>三）安排法律諮詢，協助遺產及其他相關事宜。</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（四）瞭解生計狀況，必要時引介社福單位。 </w:t>
            </w:r>
          </w:p>
          <w:p w:rsidR="006D6314" w:rsidRPr="000F7DFB" w:rsidRDefault="006D6314" w:rsidP="0024266B">
            <w:pPr>
              <w:spacing w:line="320" w:lineRule="exact"/>
              <w:ind w:leftChars="50" w:left="960" w:hangingChars="300" w:hanging="840"/>
              <w:rPr>
                <w:rFonts w:ascii="標楷體" w:eastAsia="標楷體" w:hAnsi="標楷體"/>
                <w:sz w:val="28"/>
                <w:szCs w:val="28"/>
              </w:rPr>
            </w:pPr>
            <w:r>
              <w:rPr>
                <w:rFonts w:ascii="標楷體" w:eastAsia="標楷體" w:hAnsi="標楷體" w:hint="eastAsia"/>
                <w:sz w:val="28"/>
                <w:szCs w:val="28"/>
              </w:rPr>
              <w:t>（</w:t>
            </w:r>
            <w:r w:rsidRPr="000F7DFB">
              <w:rPr>
                <w:rFonts w:ascii="標楷體" w:eastAsia="標楷體" w:hAnsi="標楷體" w:hint="eastAsia"/>
                <w:sz w:val="28"/>
                <w:szCs w:val="28"/>
              </w:rPr>
              <w:t xml:space="preserve">五）瞭解其他家庭成員生活狀況，必要時引介社福單位。 </w:t>
            </w:r>
          </w:p>
          <w:p w:rsidR="006D6314" w:rsidRPr="000F7DFB" w:rsidRDefault="006D6314" w:rsidP="0024266B">
            <w:pPr>
              <w:spacing w:line="320" w:lineRule="exact"/>
              <w:ind w:leftChars="50" w:left="960" w:hangingChars="300" w:hanging="840"/>
              <w:rPr>
                <w:rFonts w:ascii="標楷體" w:eastAsia="標楷體" w:hAnsi="標楷體"/>
                <w:sz w:val="28"/>
                <w:szCs w:val="28"/>
              </w:rPr>
            </w:pPr>
            <w:r>
              <w:rPr>
                <w:rFonts w:ascii="標楷體" w:eastAsia="標楷體" w:hAnsi="標楷體" w:hint="eastAsia"/>
                <w:sz w:val="28"/>
                <w:szCs w:val="28"/>
              </w:rPr>
              <w:t>（</w:t>
            </w:r>
            <w:r w:rsidRPr="000F7DFB">
              <w:rPr>
                <w:rFonts w:ascii="標楷體" w:eastAsia="標楷體" w:hAnsi="標楷體" w:hint="eastAsia"/>
                <w:sz w:val="28"/>
                <w:szCs w:val="28"/>
              </w:rPr>
              <w:t xml:space="preserve">六）安排專人協助喪葬事宜。 </w:t>
            </w:r>
          </w:p>
          <w:p w:rsidR="006D6314" w:rsidRPr="00FE3462" w:rsidRDefault="006D6314" w:rsidP="0024266B">
            <w:pPr>
              <w:spacing w:line="320" w:lineRule="exact"/>
              <w:ind w:leftChars="50" w:left="960" w:hangingChars="300" w:hanging="840"/>
              <w:rPr>
                <w:rFonts w:ascii="標楷體" w:eastAsia="標楷體" w:hAnsi="標楷體"/>
                <w:sz w:val="28"/>
                <w:szCs w:val="28"/>
              </w:rPr>
            </w:pPr>
            <w:r>
              <w:rPr>
                <w:rFonts w:ascii="標楷體" w:eastAsia="標楷體" w:hAnsi="標楷體" w:hint="eastAsia"/>
                <w:sz w:val="28"/>
                <w:szCs w:val="28"/>
              </w:rPr>
              <w:t>（</w:t>
            </w:r>
            <w:r w:rsidRPr="000F7DFB">
              <w:rPr>
                <w:rFonts w:ascii="標楷體" w:eastAsia="標楷體" w:hAnsi="標楷體" w:hint="eastAsia"/>
                <w:sz w:val="28"/>
                <w:szCs w:val="28"/>
              </w:rPr>
              <w:t xml:space="preserve">七）安排單一窗口協助辦理人員撫卹事宜。 </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六、對周邊同事之關懷協助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（一）提供心理諮商資源，針對特別親近之同仁引介悲傷輔導。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（二）引介同仁改善身心調適之資源，避免創傷後壓力症候群發生。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（三）臨時替代性之工作人力投入。</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0F7DFB" w:rsidRDefault="006D6314" w:rsidP="0024266B">
            <w:pPr>
              <w:spacing w:line="320" w:lineRule="exact"/>
              <w:ind w:left="504" w:hangingChars="180" w:hanging="504"/>
              <w:rPr>
                <w:rFonts w:ascii="標楷體" w:eastAsia="標楷體" w:hAnsi="標楷體"/>
                <w:sz w:val="28"/>
                <w:szCs w:val="28"/>
              </w:rPr>
            </w:pPr>
            <w:r w:rsidRPr="000F7DFB">
              <w:rPr>
                <w:rFonts w:ascii="標楷體" w:eastAsia="標楷體" w:hAnsi="標楷體" w:hint="eastAsia"/>
                <w:sz w:val="28"/>
                <w:szCs w:val="28"/>
              </w:rPr>
              <w:t xml:space="preserve">七、對組織（及其相關人員）之關懷協助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（一）引介團體諮商輔導，協助受影響單位，並重建工作信心及確認具體工作目標。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（二）透過教育訓練或團體諮商等方式強化團隊內之溝通協調作業。 </w:t>
            </w:r>
          </w:p>
          <w:p w:rsidR="006D6314" w:rsidRPr="000F7DFB"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 xml:space="preserve">（三）檢視通報之 SOP，予以補強。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0F7DFB">
              <w:rPr>
                <w:rFonts w:ascii="標楷體" w:eastAsia="標楷體" w:hAnsi="標楷體" w:hint="eastAsia"/>
                <w:sz w:val="28"/>
                <w:szCs w:val="28"/>
              </w:rPr>
              <w:t>（四）對組織人員進行敏感度訓練，隨時關心同仁之狀況，必要時予以通報。</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9694" w:type="dxa"/>
            <w:gridSpan w:val="5"/>
          </w:tcPr>
          <w:p w:rsidR="006D6314" w:rsidRPr="00FA51AA" w:rsidRDefault="006D6314" w:rsidP="0024266B">
            <w:pPr>
              <w:rPr>
                <w:rFonts w:ascii="標楷體" w:eastAsia="標楷體" w:hAnsi="標楷體"/>
                <w:sz w:val="28"/>
                <w:szCs w:val="28"/>
              </w:rPr>
            </w:pPr>
            <w:r w:rsidRPr="00FA51AA">
              <w:rPr>
                <w:rFonts w:ascii="標楷體" w:eastAsia="標楷體" w:hAnsi="標楷體" w:hint="eastAsia"/>
                <w:sz w:val="28"/>
                <w:szCs w:val="28"/>
              </w:rPr>
              <w:t>結論/需採行之改善措施：</w:t>
            </w:r>
          </w:p>
        </w:tc>
      </w:tr>
      <w:tr w:rsidR="006D6314" w:rsidRPr="00FA51AA" w:rsidTr="0024266B">
        <w:trPr>
          <w:trHeight w:val="704"/>
        </w:trPr>
        <w:tc>
          <w:tcPr>
            <w:tcW w:w="9694" w:type="dxa"/>
            <w:gridSpan w:val="5"/>
            <w:vAlign w:val="center"/>
          </w:tcPr>
          <w:p w:rsidR="006D6314" w:rsidRPr="00FA51AA" w:rsidRDefault="006D6314" w:rsidP="0024266B">
            <w:pPr>
              <w:rPr>
                <w:rFonts w:ascii="標楷體" w:eastAsia="標楷體" w:hAnsi="標楷體"/>
                <w:sz w:val="28"/>
                <w:szCs w:val="28"/>
              </w:rPr>
            </w:pPr>
            <w:r w:rsidRPr="00FA51AA">
              <w:rPr>
                <w:rFonts w:ascii="標楷體" w:eastAsia="標楷體" w:hAnsi="標楷體" w:hint="eastAsia"/>
                <w:sz w:val="28"/>
                <w:szCs w:val="28"/>
              </w:rPr>
              <w:t>填表人：               複核：               單位主管：</w:t>
            </w:r>
          </w:p>
        </w:tc>
      </w:tr>
    </w:tbl>
    <w:p w:rsidR="006D6314" w:rsidRPr="00FE3462" w:rsidRDefault="006D6314" w:rsidP="006D6314">
      <w:pPr>
        <w:ind w:left="960" w:hangingChars="400" w:hanging="960"/>
        <w:rPr>
          <w:rFonts w:ascii="標楷體" w:eastAsia="標楷體" w:hAnsi="標楷體"/>
          <w:szCs w:val="24"/>
        </w:rPr>
      </w:pPr>
      <w:r w:rsidRPr="00FA51AA">
        <w:rPr>
          <w:rFonts w:ascii="標楷體" w:eastAsia="標楷體" w:hAnsi="標楷體" w:hint="eastAsia"/>
          <w:szCs w:val="24"/>
        </w:rPr>
        <w:t>註：</w:t>
      </w:r>
      <w:r w:rsidRPr="00FE3462">
        <w:rPr>
          <w:rFonts w:ascii="標楷體" w:eastAsia="標楷體" w:hAnsi="標楷體" w:hint="eastAsia"/>
          <w:szCs w:val="24"/>
        </w:rPr>
        <w:t>一、緊急危機事件之定義：（一）因重大意外造成員工傷亡或猝死之情形。（二）因員工</w:t>
      </w:r>
      <w:r w:rsidRPr="00FE3462">
        <w:rPr>
          <w:rFonts w:ascii="標楷體" w:eastAsia="標楷體" w:hAnsi="標楷體" w:hint="eastAsia"/>
          <w:szCs w:val="24"/>
        </w:rPr>
        <w:lastRenderedPageBreak/>
        <w:t xml:space="preserve">個人生（心）理、精神因素引發員工自傷、傷 害他人或其他嚴重影響單位同仁之情形。 </w:t>
      </w:r>
    </w:p>
    <w:p w:rsidR="006D6314" w:rsidRDefault="006D6314" w:rsidP="006D6314">
      <w:pPr>
        <w:ind w:left="960" w:hangingChars="400" w:hanging="960"/>
        <w:rPr>
          <w:rFonts w:ascii="標楷體" w:eastAsia="標楷體" w:hAnsi="標楷體"/>
          <w:szCs w:val="24"/>
        </w:rPr>
        <w:sectPr w:rsidR="006D6314" w:rsidSect="00FA51AA">
          <w:pgSz w:w="11906" w:h="16838"/>
          <w:pgMar w:top="1440" w:right="1134" w:bottom="1440" w:left="1134" w:header="851" w:footer="992" w:gutter="0"/>
          <w:cols w:space="425"/>
          <w:docGrid w:type="lines" w:linePitch="360"/>
        </w:sectPr>
      </w:pPr>
      <w:r>
        <w:rPr>
          <w:rFonts w:ascii="標楷體" w:eastAsia="標楷體" w:hAnsi="標楷體" w:hint="eastAsia"/>
          <w:szCs w:val="24"/>
        </w:rPr>
        <w:t xml:space="preserve">   </w:t>
      </w:r>
      <w:r w:rsidRPr="00FE3462">
        <w:rPr>
          <w:rFonts w:ascii="標楷體" w:eastAsia="標楷體" w:hAnsi="標楷體" w:hint="eastAsia"/>
          <w:szCs w:val="24"/>
        </w:rPr>
        <w:t xml:space="preserve"> 二、各機關應根據評估結果於自行評估情形欄勾選「符合」、「未符合」或「不適用」；若有「未符合」情形，應於評估情形說明欄詳細說明，且於撰寫評估結論時一併敘明須採行之改善措施；若為「不適用」情形，應於評估情形說明欄敘明理由及是否須檢討修正評估重點。</w:t>
      </w:r>
    </w:p>
    <w:p w:rsidR="006D6314" w:rsidRPr="00F11753" w:rsidRDefault="006D6314" w:rsidP="006D6314">
      <w:pPr>
        <w:jc w:val="center"/>
        <w:rPr>
          <w:rFonts w:ascii="標楷體" w:eastAsia="標楷體" w:hAnsi="標楷體"/>
          <w:b/>
          <w:sz w:val="32"/>
          <w:szCs w:val="32"/>
        </w:rPr>
      </w:pPr>
      <w:r w:rsidRPr="00F11753">
        <w:rPr>
          <w:rFonts w:ascii="標楷體" w:eastAsia="標楷體" w:hAnsi="標楷體" w:hint="eastAsia"/>
          <w:b/>
          <w:sz w:val="32"/>
          <w:szCs w:val="32"/>
        </w:rPr>
        <w:lastRenderedPageBreak/>
        <w:t>新竹縣政府內部控制制度作業層級自行評估表</w:t>
      </w:r>
    </w:p>
    <w:p w:rsidR="006D6314" w:rsidRPr="00FA51AA" w:rsidRDefault="006D6314" w:rsidP="006D6314">
      <w:pPr>
        <w:spacing w:line="320" w:lineRule="exact"/>
        <w:jc w:val="center"/>
        <w:rPr>
          <w:rFonts w:ascii="標楷體" w:eastAsia="標楷體" w:hAnsi="標楷體"/>
          <w:sz w:val="28"/>
          <w:szCs w:val="28"/>
        </w:rPr>
      </w:pPr>
      <w:r w:rsidRPr="00F11753">
        <w:rPr>
          <w:rFonts w:ascii="標楷體" w:eastAsia="標楷體" w:hAnsi="標楷體" w:hint="eastAsia"/>
          <w:sz w:val="28"/>
          <w:szCs w:val="28"/>
          <w:u w:val="single"/>
        </w:rPr>
        <w:t xml:space="preserve">    </w:t>
      </w:r>
      <w:r w:rsidRPr="00F11753">
        <w:rPr>
          <w:rFonts w:ascii="標楷體" w:eastAsia="標楷體" w:hAnsi="標楷體" w:hint="eastAsia"/>
          <w:sz w:val="28"/>
          <w:szCs w:val="28"/>
        </w:rPr>
        <w:t>年</w:t>
      </w:r>
      <w:r w:rsidRPr="00FA51AA">
        <w:rPr>
          <w:rFonts w:ascii="標楷體" w:eastAsia="標楷體" w:hAnsi="標楷體" w:hint="eastAsia"/>
          <w:sz w:val="28"/>
          <w:szCs w:val="28"/>
        </w:rPr>
        <w:t>度</w:t>
      </w:r>
    </w:p>
    <w:p w:rsidR="006D6314" w:rsidRPr="00FA51AA" w:rsidRDefault="006D6314" w:rsidP="006D6314">
      <w:pPr>
        <w:spacing w:line="320" w:lineRule="exact"/>
        <w:rPr>
          <w:rFonts w:ascii="標楷體" w:eastAsia="標楷體" w:hAnsi="標楷體"/>
          <w:sz w:val="28"/>
          <w:szCs w:val="28"/>
        </w:rPr>
      </w:pPr>
      <w:r w:rsidRPr="00FA51AA">
        <w:rPr>
          <w:rFonts w:ascii="標楷體" w:eastAsia="標楷體" w:hAnsi="標楷體" w:hint="eastAsia"/>
          <w:sz w:val="28"/>
          <w:szCs w:val="28"/>
        </w:rPr>
        <w:t>自行評估單位：</w:t>
      </w:r>
      <w:r w:rsidRPr="00F11753">
        <w:rPr>
          <w:rFonts w:ascii="標楷體" w:eastAsia="標楷體" w:hAnsi="標楷體" w:hint="eastAsia"/>
          <w:sz w:val="28"/>
          <w:szCs w:val="28"/>
          <w:u w:val="single"/>
        </w:rPr>
        <w:t>人事處</w:t>
      </w:r>
      <w:r w:rsidRPr="00FA51AA">
        <w:rPr>
          <w:rFonts w:ascii="標楷體" w:eastAsia="標楷體" w:hAnsi="標楷體" w:hint="eastAsia"/>
          <w:sz w:val="28"/>
          <w:szCs w:val="28"/>
        </w:rPr>
        <w:t xml:space="preserve"> </w:t>
      </w:r>
    </w:p>
    <w:p w:rsidR="006D6314" w:rsidRPr="00FA51AA" w:rsidRDefault="006D6314" w:rsidP="006D6314">
      <w:pPr>
        <w:spacing w:line="320" w:lineRule="exact"/>
        <w:ind w:left="2240" w:hangingChars="800" w:hanging="2240"/>
        <w:rPr>
          <w:rFonts w:ascii="標楷體" w:eastAsia="標楷體" w:hAnsi="標楷體"/>
          <w:sz w:val="28"/>
          <w:szCs w:val="28"/>
        </w:rPr>
      </w:pPr>
      <w:r w:rsidRPr="00FA51AA">
        <w:rPr>
          <w:rFonts w:ascii="標楷體" w:eastAsia="標楷體" w:hAnsi="標楷體" w:hint="eastAsia"/>
          <w:sz w:val="28"/>
          <w:szCs w:val="28"/>
        </w:rPr>
        <w:t>作業類別(項目)：</w:t>
      </w:r>
      <w:r w:rsidRPr="00F11753">
        <w:rPr>
          <w:rFonts w:ascii="標楷體" w:eastAsia="標楷體" w:hAnsi="標楷體" w:hint="eastAsia"/>
          <w:sz w:val="28"/>
          <w:szCs w:val="28"/>
          <w:u w:val="single"/>
        </w:rPr>
        <w:t>新竹縣政府</w:t>
      </w:r>
      <w:r w:rsidRPr="002D60B3">
        <w:rPr>
          <w:rFonts w:ascii="標楷體" w:eastAsia="標楷體" w:hAnsi="標楷體" w:hint="eastAsia"/>
          <w:sz w:val="28"/>
          <w:szCs w:val="28"/>
          <w:u w:val="single"/>
        </w:rPr>
        <w:t>推動員工協助非自願性個案處理</w:t>
      </w:r>
    </w:p>
    <w:p w:rsidR="006D6314" w:rsidRPr="00FA51AA" w:rsidRDefault="006D6314" w:rsidP="006D6314">
      <w:pPr>
        <w:spacing w:afterLines="100" w:after="360" w:line="320" w:lineRule="exact"/>
        <w:rPr>
          <w:rFonts w:ascii="標楷體" w:eastAsia="標楷體" w:hAnsi="標楷體"/>
          <w:sz w:val="28"/>
          <w:szCs w:val="28"/>
        </w:rPr>
      </w:pPr>
      <w:r w:rsidRPr="00FA51AA">
        <w:rPr>
          <w:rFonts w:ascii="標楷體" w:eastAsia="標楷體" w:hAnsi="標楷體" w:hint="eastAsia"/>
          <w:sz w:val="28"/>
          <w:szCs w:val="28"/>
        </w:rPr>
        <w:t>評估日期：</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年</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月</w:t>
      </w:r>
      <w:r>
        <w:rPr>
          <w:rFonts w:ascii="標楷體" w:eastAsia="標楷體" w:hAnsi="標楷體" w:hint="eastAsia"/>
          <w:sz w:val="28"/>
          <w:szCs w:val="28"/>
          <w:u w:val="single"/>
        </w:rPr>
        <w:t xml:space="preserve">   </w:t>
      </w:r>
      <w:r w:rsidRPr="00FA51AA">
        <w:rPr>
          <w:rFonts w:ascii="標楷體" w:eastAsia="標楷體" w:hAnsi="標楷體" w:hint="eastAsia"/>
          <w:sz w:val="28"/>
          <w:szCs w:val="28"/>
        </w:rPr>
        <w:t xml:space="preserve">日 </w:t>
      </w:r>
    </w:p>
    <w:tbl>
      <w:tblPr>
        <w:tblStyle w:val="af1"/>
        <w:tblW w:w="0" w:type="auto"/>
        <w:tblLook w:val="04A0" w:firstRow="1" w:lastRow="0" w:firstColumn="1" w:lastColumn="0" w:noHBand="0" w:noVBand="1"/>
      </w:tblPr>
      <w:tblGrid>
        <w:gridCol w:w="4644"/>
        <w:gridCol w:w="851"/>
        <w:gridCol w:w="1134"/>
        <w:gridCol w:w="1134"/>
        <w:gridCol w:w="1931"/>
      </w:tblGrid>
      <w:tr w:rsidR="006D6314" w:rsidRPr="00FA51AA" w:rsidTr="0024266B">
        <w:tc>
          <w:tcPr>
            <w:tcW w:w="4644" w:type="dxa"/>
            <w:vMerge w:val="restart"/>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評估重點</w:t>
            </w:r>
          </w:p>
        </w:tc>
        <w:tc>
          <w:tcPr>
            <w:tcW w:w="3119" w:type="dxa"/>
            <w:gridSpan w:val="3"/>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自行評估情形</w:t>
            </w:r>
          </w:p>
        </w:tc>
        <w:tc>
          <w:tcPr>
            <w:tcW w:w="1931" w:type="dxa"/>
            <w:vMerge w:val="restart"/>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評估情形說明</w:t>
            </w:r>
          </w:p>
        </w:tc>
      </w:tr>
      <w:tr w:rsidR="006D6314" w:rsidRPr="00FA51AA" w:rsidTr="0024266B">
        <w:tc>
          <w:tcPr>
            <w:tcW w:w="4644" w:type="dxa"/>
            <w:vMerge/>
            <w:vAlign w:val="center"/>
          </w:tcPr>
          <w:p w:rsidR="006D6314" w:rsidRPr="00FA51AA" w:rsidRDefault="006D6314" w:rsidP="0024266B">
            <w:pPr>
              <w:jc w:val="center"/>
              <w:rPr>
                <w:rFonts w:ascii="標楷體" w:eastAsia="標楷體" w:hAnsi="標楷體"/>
                <w:sz w:val="28"/>
                <w:szCs w:val="28"/>
              </w:rPr>
            </w:pPr>
          </w:p>
        </w:tc>
        <w:tc>
          <w:tcPr>
            <w:tcW w:w="851"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符合</w:t>
            </w:r>
          </w:p>
        </w:tc>
        <w:tc>
          <w:tcPr>
            <w:tcW w:w="1134"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未符合</w:t>
            </w:r>
          </w:p>
        </w:tc>
        <w:tc>
          <w:tcPr>
            <w:tcW w:w="1134" w:type="dxa"/>
            <w:vAlign w:val="center"/>
          </w:tcPr>
          <w:p w:rsidR="006D6314" w:rsidRPr="00FA51AA" w:rsidRDefault="006D6314" w:rsidP="0024266B">
            <w:pPr>
              <w:jc w:val="center"/>
              <w:rPr>
                <w:rFonts w:ascii="標楷體" w:eastAsia="標楷體" w:hAnsi="標楷體"/>
                <w:sz w:val="28"/>
                <w:szCs w:val="28"/>
              </w:rPr>
            </w:pPr>
            <w:r w:rsidRPr="00FA51AA">
              <w:rPr>
                <w:rFonts w:ascii="標楷體" w:eastAsia="標楷體" w:hAnsi="標楷體" w:hint="eastAsia"/>
                <w:sz w:val="28"/>
                <w:szCs w:val="28"/>
              </w:rPr>
              <w:t>不適用</w:t>
            </w:r>
          </w:p>
        </w:tc>
        <w:tc>
          <w:tcPr>
            <w:tcW w:w="1931" w:type="dxa"/>
            <w:vMerge/>
            <w:vAlign w:val="center"/>
          </w:tcPr>
          <w:p w:rsidR="006D6314" w:rsidRPr="00FA51AA" w:rsidRDefault="006D6314" w:rsidP="0024266B">
            <w:pPr>
              <w:jc w:val="center"/>
              <w:rPr>
                <w:rFonts w:ascii="標楷體" w:eastAsia="標楷體" w:hAnsi="標楷體"/>
                <w:sz w:val="28"/>
                <w:szCs w:val="28"/>
              </w:rPr>
            </w:pPr>
          </w:p>
        </w:tc>
      </w:tr>
      <w:tr w:rsidR="006D6314" w:rsidRPr="00FA51AA" w:rsidTr="0024266B">
        <w:tc>
          <w:tcPr>
            <w:tcW w:w="4644" w:type="dxa"/>
          </w:tcPr>
          <w:p w:rsidR="006D6314" w:rsidRPr="002D60B3" w:rsidRDefault="006D6314" w:rsidP="0024266B">
            <w:pPr>
              <w:spacing w:line="320" w:lineRule="exact"/>
              <w:ind w:leftChars="50" w:left="960" w:hangingChars="300" w:hanging="840"/>
              <w:rPr>
                <w:rFonts w:ascii="標楷體" w:eastAsia="標楷體" w:hAnsi="標楷體"/>
                <w:sz w:val="28"/>
                <w:szCs w:val="28"/>
              </w:rPr>
            </w:pPr>
            <w:r w:rsidRPr="002D60B3">
              <w:rPr>
                <w:rFonts w:ascii="標楷體" w:eastAsia="標楷體" w:hAnsi="標楷體" w:hint="eastAsia"/>
                <w:sz w:val="28"/>
                <w:szCs w:val="28"/>
              </w:rPr>
              <w:t xml:space="preserve">一、作業流程有效性 </w:t>
            </w:r>
          </w:p>
          <w:p w:rsidR="006D6314" w:rsidRPr="002D60B3" w:rsidRDefault="006D6314" w:rsidP="0024266B">
            <w:pPr>
              <w:spacing w:line="320" w:lineRule="exact"/>
              <w:ind w:leftChars="50" w:left="960" w:hangingChars="300" w:hanging="840"/>
              <w:rPr>
                <w:rFonts w:ascii="標楷體" w:eastAsia="標楷體" w:hAnsi="標楷體"/>
                <w:sz w:val="28"/>
                <w:szCs w:val="28"/>
              </w:rPr>
            </w:pPr>
            <w:r w:rsidRPr="002D60B3">
              <w:rPr>
                <w:rFonts w:ascii="標楷體" w:eastAsia="標楷體" w:hAnsi="標楷體" w:hint="eastAsia"/>
                <w:sz w:val="28"/>
                <w:szCs w:val="28"/>
              </w:rPr>
              <w:t xml:space="preserve">（一）作業程序說明表及作業流程圖之製作是否與規定相符。 </w:t>
            </w:r>
          </w:p>
          <w:p w:rsidR="006D6314" w:rsidRPr="00FA51AA" w:rsidRDefault="006D6314" w:rsidP="0024266B">
            <w:pPr>
              <w:spacing w:line="320" w:lineRule="exact"/>
              <w:ind w:leftChars="50" w:left="960" w:hangingChars="300" w:hanging="840"/>
              <w:rPr>
                <w:rFonts w:ascii="標楷體" w:eastAsia="標楷體" w:hAnsi="標楷體"/>
                <w:sz w:val="28"/>
                <w:szCs w:val="28"/>
              </w:rPr>
            </w:pPr>
            <w:r w:rsidRPr="002D60B3">
              <w:rPr>
                <w:rFonts w:ascii="標楷體" w:eastAsia="標楷體" w:hAnsi="標楷體" w:hint="eastAsia"/>
                <w:sz w:val="28"/>
                <w:szCs w:val="28"/>
              </w:rPr>
              <w:t>（二）內部控制制度是否有效設計及執行。</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A51AA" w:rsidRDefault="006D6314" w:rsidP="0024266B">
            <w:pPr>
              <w:spacing w:line="320" w:lineRule="exact"/>
              <w:ind w:left="504" w:hangingChars="180" w:hanging="504"/>
              <w:rPr>
                <w:rFonts w:ascii="標楷體" w:eastAsia="標楷體" w:hAnsi="標楷體"/>
                <w:sz w:val="28"/>
                <w:szCs w:val="28"/>
              </w:rPr>
            </w:pPr>
            <w:r w:rsidRPr="002D60B3">
              <w:rPr>
                <w:rFonts w:ascii="標楷體" w:eastAsia="標楷體" w:hAnsi="標楷體" w:hint="eastAsia"/>
                <w:sz w:val="28"/>
                <w:szCs w:val="28"/>
              </w:rPr>
              <w:t>二、發生非自願性個案單位是否由單位主管及員工協助方案(EAP)人員介入協助與關懷。</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A51AA" w:rsidRDefault="006D6314" w:rsidP="0024266B">
            <w:pPr>
              <w:spacing w:line="320" w:lineRule="exact"/>
              <w:ind w:left="504" w:hangingChars="180" w:hanging="504"/>
              <w:rPr>
                <w:rFonts w:ascii="標楷體" w:eastAsia="標楷體" w:hAnsi="標楷體"/>
                <w:sz w:val="28"/>
                <w:szCs w:val="28"/>
              </w:rPr>
            </w:pPr>
            <w:r w:rsidRPr="002D60B3">
              <w:rPr>
                <w:rFonts w:ascii="標楷體" w:eastAsia="標楷體" w:hAnsi="標楷體" w:hint="eastAsia"/>
                <w:sz w:val="28"/>
                <w:szCs w:val="28"/>
              </w:rPr>
              <w:t>三、發生非自願性個案單位是否通報本府關懷小組協助處理與關懷。</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2D60B3" w:rsidRDefault="006D6314" w:rsidP="0024266B">
            <w:pPr>
              <w:spacing w:line="320" w:lineRule="exact"/>
              <w:ind w:left="504" w:hangingChars="180" w:hanging="504"/>
              <w:rPr>
                <w:rFonts w:ascii="標楷體" w:eastAsia="標楷體" w:hAnsi="標楷體"/>
                <w:sz w:val="28"/>
                <w:szCs w:val="28"/>
              </w:rPr>
            </w:pPr>
            <w:r w:rsidRPr="002D60B3">
              <w:rPr>
                <w:rFonts w:ascii="標楷體" w:eastAsia="標楷體" w:hAnsi="標楷體" w:hint="eastAsia"/>
                <w:sz w:val="28"/>
                <w:szCs w:val="28"/>
              </w:rPr>
              <w:t>四、是否已針對初階主管人員進行員工協助方案內容之宣導及轉介技巧之訓練。</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E3462" w:rsidRDefault="006D6314" w:rsidP="0024266B">
            <w:pPr>
              <w:spacing w:line="320" w:lineRule="exact"/>
              <w:ind w:left="504" w:hangingChars="180" w:hanging="504"/>
              <w:rPr>
                <w:rFonts w:ascii="標楷體" w:eastAsia="標楷體" w:hAnsi="標楷體"/>
                <w:sz w:val="28"/>
                <w:szCs w:val="28"/>
              </w:rPr>
            </w:pPr>
            <w:r w:rsidRPr="008F4408">
              <w:rPr>
                <w:rFonts w:ascii="標楷體" w:eastAsia="標楷體" w:hAnsi="標楷體" w:hint="eastAsia"/>
                <w:sz w:val="28"/>
                <w:szCs w:val="28"/>
              </w:rPr>
              <w:t>五、經判斷有立即性危險時，是否視個案情況會同警察單位強制送醫治療辦理。</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A51AA" w:rsidRDefault="006D6314" w:rsidP="0024266B">
            <w:pPr>
              <w:spacing w:line="320" w:lineRule="exact"/>
              <w:ind w:left="504" w:hangingChars="180" w:hanging="504"/>
              <w:rPr>
                <w:rFonts w:ascii="標楷體" w:eastAsia="標楷體" w:hAnsi="標楷體"/>
                <w:sz w:val="28"/>
                <w:szCs w:val="28"/>
              </w:rPr>
            </w:pPr>
            <w:r w:rsidRPr="008F4408">
              <w:rPr>
                <w:rFonts w:ascii="標楷體" w:eastAsia="標楷體" w:hAnsi="標楷體" w:hint="eastAsia"/>
                <w:sz w:val="28"/>
                <w:szCs w:val="28"/>
              </w:rPr>
              <w:t>六、當事人如不願意接受諮商，其直屬主管是否已採取適當的管制措施或工作調整。</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4644" w:type="dxa"/>
          </w:tcPr>
          <w:p w:rsidR="006D6314" w:rsidRPr="00FA51AA" w:rsidRDefault="006D6314" w:rsidP="0024266B">
            <w:pPr>
              <w:spacing w:line="320" w:lineRule="exact"/>
              <w:ind w:left="504" w:hangingChars="180" w:hanging="504"/>
              <w:rPr>
                <w:rFonts w:ascii="標楷體" w:eastAsia="標楷體" w:hAnsi="標楷體"/>
                <w:sz w:val="28"/>
                <w:szCs w:val="28"/>
              </w:rPr>
            </w:pPr>
            <w:r w:rsidRPr="008F4408">
              <w:rPr>
                <w:rFonts w:ascii="標楷體" w:eastAsia="標楷體" w:hAnsi="標楷體" w:hint="eastAsia"/>
                <w:sz w:val="28"/>
                <w:szCs w:val="28"/>
              </w:rPr>
              <w:t>七、必要時，本府關懷小組是否提供直屬主管管理諮詢，或針對受影響之相關同仁提供團體諮商。</w:t>
            </w:r>
          </w:p>
        </w:tc>
        <w:tc>
          <w:tcPr>
            <w:tcW w:w="851"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134" w:type="dxa"/>
          </w:tcPr>
          <w:p w:rsidR="006D6314" w:rsidRPr="00FA51AA" w:rsidRDefault="006D6314" w:rsidP="0024266B">
            <w:pPr>
              <w:spacing w:line="280" w:lineRule="exact"/>
              <w:rPr>
                <w:rFonts w:ascii="標楷體" w:eastAsia="標楷體" w:hAnsi="標楷體"/>
                <w:sz w:val="28"/>
                <w:szCs w:val="28"/>
              </w:rPr>
            </w:pPr>
          </w:p>
        </w:tc>
        <w:tc>
          <w:tcPr>
            <w:tcW w:w="1931" w:type="dxa"/>
          </w:tcPr>
          <w:p w:rsidR="006D6314" w:rsidRPr="00FA51AA" w:rsidRDefault="006D6314" w:rsidP="0024266B">
            <w:pPr>
              <w:spacing w:line="280" w:lineRule="exact"/>
              <w:rPr>
                <w:rFonts w:ascii="標楷體" w:eastAsia="標楷體" w:hAnsi="標楷體"/>
                <w:sz w:val="28"/>
                <w:szCs w:val="28"/>
              </w:rPr>
            </w:pPr>
          </w:p>
        </w:tc>
      </w:tr>
      <w:tr w:rsidR="006D6314" w:rsidRPr="00FA51AA" w:rsidTr="0024266B">
        <w:tc>
          <w:tcPr>
            <w:tcW w:w="9694" w:type="dxa"/>
            <w:gridSpan w:val="5"/>
          </w:tcPr>
          <w:p w:rsidR="006D6314" w:rsidRPr="00FA51AA" w:rsidRDefault="006D6314" w:rsidP="0024266B">
            <w:pPr>
              <w:rPr>
                <w:rFonts w:ascii="標楷體" w:eastAsia="標楷體" w:hAnsi="標楷體"/>
                <w:sz w:val="28"/>
                <w:szCs w:val="28"/>
              </w:rPr>
            </w:pPr>
            <w:r w:rsidRPr="00FA51AA">
              <w:rPr>
                <w:rFonts w:ascii="標楷體" w:eastAsia="標楷體" w:hAnsi="標楷體" w:hint="eastAsia"/>
                <w:sz w:val="28"/>
                <w:szCs w:val="28"/>
              </w:rPr>
              <w:t>結論/需採行之改善措施：</w:t>
            </w:r>
          </w:p>
        </w:tc>
      </w:tr>
      <w:tr w:rsidR="006D6314" w:rsidRPr="00FA51AA" w:rsidTr="0024266B">
        <w:trPr>
          <w:trHeight w:val="704"/>
        </w:trPr>
        <w:tc>
          <w:tcPr>
            <w:tcW w:w="9694" w:type="dxa"/>
            <w:gridSpan w:val="5"/>
            <w:vAlign w:val="center"/>
          </w:tcPr>
          <w:p w:rsidR="006D6314" w:rsidRPr="00FA51AA" w:rsidRDefault="006D6314" w:rsidP="0024266B">
            <w:pPr>
              <w:rPr>
                <w:rFonts w:ascii="標楷體" w:eastAsia="標楷體" w:hAnsi="標楷體"/>
                <w:sz w:val="28"/>
                <w:szCs w:val="28"/>
              </w:rPr>
            </w:pPr>
            <w:r w:rsidRPr="00FA51AA">
              <w:rPr>
                <w:rFonts w:ascii="標楷體" w:eastAsia="標楷體" w:hAnsi="標楷體" w:hint="eastAsia"/>
                <w:sz w:val="28"/>
                <w:szCs w:val="28"/>
              </w:rPr>
              <w:t>填表人：               複核：               單位主管：</w:t>
            </w:r>
          </w:p>
        </w:tc>
      </w:tr>
    </w:tbl>
    <w:p w:rsidR="006D6314" w:rsidRDefault="006D6314" w:rsidP="006D6314">
      <w:pPr>
        <w:ind w:left="960" w:hangingChars="400" w:hanging="960"/>
        <w:rPr>
          <w:rFonts w:ascii="標楷體" w:eastAsia="標楷體" w:hAnsi="標楷體"/>
          <w:szCs w:val="24"/>
        </w:rPr>
      </w:pPr>
      <w:r w:rsidRPr="00FA51AA">
        <w:rPr>
          <w:rFonts w:ascii="標楷體" w:eastAsia="標楷體" w:hAnsi="標楷體" w:hint="eastAsia"/>
          <w:szCs w:val="24"/>
        </w:rPr>
        <w:t>註：</w:t>
      </w:r>
      <w:r w:rsidRPr="00FE3462">
        <w:rPr>
          <w:rFonts w:ascii="標楷體" w:eastAsia="標楷體" w:hAnsi="標楷體" w:hint="eastAsia"/>
          <w:szCs w:val="24"/>
        </w:rPr>
        <w:t>一、</w:t>
      </w:r>
      <w:r w:rsidRPr="002D60B3">
        <w:rPr>
          <w:rFonts w:ascii="標楷體" w:eastAsia="標楷體" w:hAnsi="標楷體" w:hint="eastAsia"/>
          <w:szCs w:val="24"/>
        </w:rPr>
        <w:t>緊急危機事件之定義：（一）因重大意外造成員工傷亡或猝死之情形。（二）因員工個人生（心）理、精神因素引發員工自傷、傷 害他人或其他嚴重影響單位同仁之情形。</w:t>
      </w:r>
      <w:r>
        <w:rPr>
          <w:rFonts w:ascii="標楷體" w:eastAsia="標楷體" w:hAnsi="標楷體" w:hint="eastAsia"/>
          <w:szCs w:val="24"/>
        </w:rPr>
        <w:t xml:space="preserve">   </w:t>
      </w:r>
      <w:r w:rsidRPr="00FE3462">
        <w:rPr>
          <w:rFonts w:ascii="標楷體" w:eastAsia="標楷體" w:hAnsi="標楷體" w:hint="eastAsia"/>
          <w:szCs w:val="24"/>
        </w:rPr>
        <w:t xml:space="preserve"> </w:t>
      </w:r>
    </w:p>
    <w:p w:rsidR="006D6314" w:rsidRPr="00B540EF" w:rsidRDefault="006D6314" w:rsidP="006D6314">
      <w:pPr>
        <w:ind w:leftChars="200" w:left="960" w:hangingChars="200" w:hanging="480"/>
        <w:rPr>
          <w:rFonts w:ascii="標楷體" w:eastAsia="標楷體" w:hAnsi="標楷體"/>
          <w:szCs w:val="24"/>
        </w:rPr>
      </w:pPr>
      <w:r w:rsidRPr="00FE3462">
        <w:rPr>
          <w:rFonts w:ascii="標楷體" w:eastAsia="標楷體" w:hAnsi="標楷體" w:hint="eastAsia"/>
          <w:szCs w:val="24"/>
        </w:rPr>
        <w:t>二、</w:t>
      </w:r>
      <w:r w:rsidRPr="002D60B3">
        <w:rPr>
          <w:rFonts w:ascii="標楷體" w:eastAsia="標楷體" w:hAnsi="標楷體" w:hint="eastAsia"/>
          <w:szCs w:val="24"/>
        </w:rPr>
        <w:t>各機關應根據評估結果於自行評估情形欄勾選「符合」、「未符合」或「不適用」；若</w:t>
      </w:r>
      <w:r w:rsidRPr="002D60B3">
        <w:rPr>
          <w:rFonts w:ascii="標楷體" w:eastAsia="標楷體" w:hAnsi="標楷體" w:hint="eastAsia"/>
          <w:szCs w:val="24"/>
        </w:rPr>
        <w:lastRenderedPageBreak/>
        <w:t>有「未符合」情形，應於評估情形說明欄詳細說明，且於撰寫評估結論時一併敘明須採行之改善措施；若為「不適用」情形，應於評估情形說明欄敘明理由及是否須檢討修正評估重點。</w:t>
      </w:r>
    </w:p>
    <w:p w:rsidR="00405C54" w:rsidRPr="006D6314" w:rsidRDefault="00405C54" w:rsidP="002E2B0A">
      <w:pPr>
        <w:spacing w:line="440" w:lineRule="exact"/>
        <w:ind w:leftChars="-59" w:left="-142"/>
      </w:pPr>
    </w:p>
    <w:sectPr w:rsidR="00405C54" w:rsidRPr="006D6314" w:rsidSect="00FA51AA">
      <w:pgSz w:w="11906" w:h="16838"/>
      <w:pgMar w:top="1440" w:right="1134" w:bottom="1440"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CF3" w:rsidRDefault="003E6CF3" w:rsidP="00ED02C1">
      <w:r>
        <w:separator/>
      </w:r>
    </w:p>
  </w:endnote>
  <w:endnote w:type="continuationSeparator" w:id="0">
    <w:p w:rsidR="003E6CF3" w:rsidRDefault="003E6CF3" w:rsidP="00ED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C00" w:rsidRPr="00E27164" w:rsidRDefault="008F5C00" w:rsidP="00275169">
    <w:pPr>
      <w:pStyle w:val="af2"/>
      <w:rPr>
        <w:rFonts w:ascii="標楷體" w:eastAsia="標楷體" w:hAnsi="標楷體"/>
        <w:color w:val="D99594" w:themeColor="accent2" w:themeTint="99"/>
      </w:rPr>
    </w:pPr>
    <w:r>
      <w:rPr>
        <w:rFonts w:hint="eastAsia"/>
        <w:kern w:val="0"/>
        <w:sz w:val="20"/>
        <w:szCs w:val="20"/>
      </w:rPr>
      <w:t>新竹縣政府人事處關心您</w:t>
    </w:r>
    <w:r w:rsidRPr="00B539AB">
      <w:rPr>
        <w:rFonts w:hint="eastAsia"/>
        <w:color w:val="FF0000"/>
        <w:kern w:val="0"/>
        <w:sz w:val="20"/>
        <w:szCs w:val="20"/>
      </w:rPr>
      <w:sym w:font="Webdings" w:char="F059"/>
    </w:r>
    <w:r>
      <w:rPr>
        <w:rFonts w:hint="eastAsia"/>
        <w:color w:val="FF0000"/>
        <w:kern w:val="0"/>
        <w:sz w:val="20"/>
        <w:szCs w:val="20"/>
      </w:rPr>
      <w:tab/>
      <w:t xml:space="preserve">             </w:t>
    </w:r>
    <w:r w:rsidRPr="00486C08">
      <w:rPr>
        <w:rFonts w:hint="eastAsia"/>
        <w:kern w:val="0"/>
        <w:sz w:val="20"/>
        <w:szCs w:val="20"/>
      </w:rPr>
      <w:t>第</w:t>
    </w:r>
    <w:r w:rsidRPr="00486C08">
      <w:rPr>
        <w:rFonts w:hint="eastAsia"/>
        <w:kern w:val="0"/>
        <w:sz w:val="20"/>
        <w:szCs w:val="20"/>
      </w:rPr>
      <w:t xml:space="preserve"> </w:t>
    </w:r>
    <w:r w:rsidRPr="00486C08">
      <w:rPr>
        <w:kern w:val="0"/>
        <w:sz w:val="20"/>
        <w:szCs w:val="20"/>
      </w:rPr>
      <w:fldChar w:fldCharType="begin"/>
    </w:r>
    <w:r w:rsidRPr="00486C08">
      <w:rPr>
        <w:kern w:val="0"/>
        <w:sz w:val="20"/>
        <w:szCs w:val="20"/>
      </w:rPr>
      <w:instrText xml:space="preserve"> PAGE </w:instrText>
    </w:r>
    <w:r w:rsidRPr="00486C08">
      <w:rPr>
        <w:kern w:val="0"/>
        <w:sz w:val="20"/>
        <w:szCs w:val="20"/>
      </w:rPr>
      <w:fldChar w:fldCharType="separate"/>
    </w:r>
    <w:r w:rsidR="00CB1A75">
      <w:rPr>
        <w:noProof/>
        <w:kern w:val="0"/>
        <w:sz w:val="20"/>
        <w:szCs w:val="20"/>
      </w:rPr>
      <w:t>3</w:t>
    </w:r>
    <w:r w:rsidRPr="00486C08">
      <w:rPr>
        <w:kern w:val="0"/>
        <w:sz w:val="20"/>
        <w:szCs w:val="20"/>
      </w:rPr>
      <w:fldChar w:fldCharType="end"/>
    </w:r>
    <w:r w:rsidRPr="00486C08">
      <w:rPr>
        <w:rFonts w:hint="eastAsia"/>
        <w:kern w:val="0"/>
        <w:sz w:val="20"/>
        <w:szCs w:val="20"/>
      </w:rPr>
      <w:t xml:space="preserve"> </w:t>
    </w:r>
    <w:r w:rsidRPr="00486C08">
      <w:rPr>
        <w:rFonts w:hint="eastAsia"/>
        <w:kern w:val="0"/>
        <w:sz w:val="20"/>
        <w:szCs w:val="20"/>
      </w:rPr>
      <w:t>頁，共</w:t>
    </w:r>
    <w:r w:rsidRPr="00486C08">
      <w:rPr>
        <w:rFonts w:hint="eastAsia"/>
        <w:kern w:val="0"/>
        <w:sz w:val="20"/>
        <w:szCs w:val="20"/>
      </w:rPr>
      <w:t xml:space="preserve"> </w:t>
    </w:r>
    <w:r w:rsidRPr="00486C08">
      <w:rPr>
        <w:kern w:val="0"/>
        <w:sz w:val="20"/>
        <w:szCs w:val="20"/>
      </w:rPr>
      <w:fldChar w:fldCharType="begin"/>
    </w:r>
    <w:r w:rsidRPr="00486C08">
      <w:rPr>
        <w:kern w:val="0"/>
        <w:sz w:val="20"/>
        <w:szCs w:val="20"/>
      </w:rPr>
      <w:instrText xml:space="preserve"> NUMPAGES </w:instrText>
    </w:r>
    <w:r w:rsidRPr="00486C08">
      <w:rPr>
        <w:kern w:val="0"/>
        <w:sz w:val="20"/>
        <w:szCs w:val="20"/>
      </w:rPr>
      <w:fldChar w:fldCharType="separate"/>
    </w:r>
    <w:r w:rsidR="00CB1A75">
      <w:rPr>
        <w:noProof/>
        <w:kern w:val="0"/>
        <w:sz w:val="20"/>
        <w:szCs w:val="20"/>
      </w:rPr>
      <w:t>30</w:t>
    </w:r>
    <w:r w:rsidRPr="00486C08">
      <w:rPr>
        <w:kern w:val="0"/>
        <w:sz w:val="20"/>
        <w:szCs w:val="20"/>
      </w:rPr>
      <w:fldChar w:fldCharType="end"/>
    </w:r>
    <w:r w:rsidRPr="00486C08">
      <w:rPr>
        <w:rFonts w:hint="eastAsia"/>
        <w:kern w:val="0"/>
        <w:sz w:val="20"/>
        <w:szCs w:val="20"/>
      </w:rPr>
      <w:t xml:space="preserve"> </w:t>
    </w:r>
    <w:r w:rsidRPr="00486C08">
      <w:rPr>
        <w:rFonts w:hint="eastAsia"/>
        <w:kern w:val="0"/>
        <w:sz w:val="20"/>
        <w:szCs w:val="20"/>
      </w:rPr>
      <w:t>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CF3" w:rsidRDefault="003E6CF3" w:rsidP="00ED02C1">
      <w:r>
        <w:separator/>
      </w:r>
    </w:p>
  </w:footnote>
  <w:footnote w:type="continuationSeparator" w:id="0">
    <w:p w:rsidR="003E6CF3" w:rsidRDefault="003E6CF3" w:rsidP="00ED0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E1606"/>
    <w:multiLevelType w:val="hybridMultilevel"/>
    <w:tmpl w:val="202CA0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367642A"/>
    <w:multiLevelType w:val="hybridMultilevel"/>
    <w:tmpl w:val="6D4EAE42"/>
    <w:lvl w:ilvl="0" w:tplc="152477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2F3825EB"/>
    <w:multiLevelType w:val="hybridMultilevel"/>
    <w:tmpl w:val="5F887368"/>
    <w:lvl w:ilvl="0" w:tplc="C29442AE">
      <w:start w:val="1"/>
      <w:numFmt w:val="decimal"/>
      <w:lvlText w:val="%1."/>
      <w:lvlJc w:val="left"/>
      <w:pPr>
        <w:tabs>
          <w:tab w:val="num" w:pos="284"/>
        </w:tabs>
        <w:ind w:left="284" w:hanging="284"/>
      </w:pPr>
      <w:rPr>
        <w:rFonts w:ascii="Times New Roman" w:hAnsi="Times New Roman"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FD703DE"/>
    <w:multiLevelType w:val="hybridMultilevel"/>
    <w:tmpl w:val="D31C8ACE"/>
    <w:lvl w:ilvl="0" w:tplc="7BB42F6C">
      <w:start w:val="1"/>
      <w:numFmt w:val="decimal"/>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
    <w:nsid w:val="3128191B"/>
    <w:multiLevelType w:val="hybridMultilevel"/>
    <w:tmpl w:val="6BF4D220"/>
    <w:lvl w:ilvl="0" w:tplc="5FC809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32B519EB"/>
    <w:multiLevelType w:val="hybridMultilevel"/>
    <w:tmpl w:val="DF7AE88A"/>
    <w:lvl w:ilvl="0" w:tplc="04090001">
      <w:start w:val="1"/>
      <w:numFmt w:val="bullet"/>
      <w:lvlText w:val=""/>
      <w:lvlJc w:val="left"/>
      <w:pPr>
        <w:ind w:left="372" w:hanging="480"/>
      </w:pPr>
      <w:rPr>
        <w:rFonts w:ascii="Wingdings" w:hAnsi="Wingdings" w:hint="default"/>
      </w:rPr>
    </w:lvl>
    <w:lvl w:ilvl="1" w:tplc="04090003" w:tentative="1">
      <w:start w:val="1"/>
      <w:numFmt w:val="bullet"/>
      <w:lvlText w:val=""/>
      <w:lvlJc w:val="left"/>
      <w:pPr>
        <w:ind w:left="852" w:hanging="480"/>
      </w:pPr>
      <w:rPr>
        <w:rFonts w:ascii="Wingdings" w:hAnsi="Wingdings" w:hint="default"/>
      </w:rPr>
    </w:lvl>
    <w:lvl w:ilvl="2" w:tplc="04090005" w:tentative="1">
      <w:start w:val="1"/>
      <w:numFmt w:val="bullet"/>
      <w:lvlText w:val=""/>
      <w:lvlJc w:val="left"/>
      <w:pPr>
        <w:ind w:left="1332" w:hanging="480"/>
      </w:pPr>
      <w:rPr>
        <w:rFonts w:ascii="Wingdings" w:hAnsi="Wingdings" w:hint="default"/>
      </w:rPr>
    </w:lvl>
    <w:lvl w:ilvl="3" w:tplc="04090001" w:tentative="1">
      <w:start w:val="1"/>
      <w:numFmt w:val="bullet"/>
      <w:lvlText w:val=""/>
      <w:lvlJc w:val="left"/>
      <w:pPr>
        <w:ind w:left="1812" w:hanging="480"/>
      </w:pPr>
      <w:rPr>
        <w:rFonts w:ascii="Wingdings" w:hAnsi="Wingdings" w:hint="default"/>
      </w:rPr>
    </w:lvl>
    <w:lvl w:ilvl="4" w:tplc="04090003" w:tentative="1">
      <w:start w:val="1"/>
      <w:numFmt w:val="bullet"/>
      <w:lvlText w:val=""/>
      <w:lvlJc w:val="left"/>
      <w:pPr>
        <w:ind w:left="2292" w:hanging="480"/>
      </w:pPr>
      <w:rPr>
        <w:rFonts w:ascii="Wingdings" w:hAnsi="Wingdings" w:hint="default"/>
      </w:rPr>
    </w:lvl>
    <w:lvl w:ilvl="5" w:tplc="04090005" w:tentative="1">
      <w:start w:val="1"/>
      <w:numFmt w:val="bullet"/>
      <w:lvlText w:val=""/>
      <w:lvlJc w:val="left"/>
      <w:pPr>
        <w:ind w:left="2772" w:hanging="480"/>
      </w:pPr>
      <w:rPr>
        <w:rFonts w:ascii="Wingdings" w:hAnsi="Wingdings" w:hint="default"/>
      </w:rPr>
    </w:lvl>
    <w:lvl w:ilvl="6" w:tplc="04090001" w:tentative="1">
      <w:start w:val="1"/>
      <w:numFmt w:val="bullet"/>
      <w:lvlText w:val=""/>
      <w:lvlJc w:val="left"/>
      <w:pPr>
        <w:ind w:left="3252" w:hanging="480"/>
      </w:pPr>
      <w:rPr>
        <w:rFonts w:ascii="Wingdings" w:hAnsi="Wingdings" w:hint="default"/>
      </w:rPr>
    </w:lvl>
    <w:lvl w:ilvl="7" w:tplc="04090003" w:tentative="1">
      <w:start w:val="1"/>
      <w:numFmt w:val="bullet"/>
      <w:lvlText w:val=""/>
      <w:lvlJc w:val="left"/>
      <w:pPr>
        <w:ind w:left="3732" w:hanging="480"/>
      </w:pPr>
      <w:rPr>
        <w:rFonts w:ascii="Wingdings" w:hAnsi="Wingdings" w:hint="default"/>
      </w:rPr>
    </w:lvl>
    <w:lvl w:ilvl="8" w:tplc="04090005" w:tentative="1">
      <w:start w:val="1"/>
      <w:numFmt w:val="bullet"/>
      <w:lvlText w:val=""/>
      <w:lvlJc w:val="left"/>
      <w:pPr>
        <w:ind w:left="4212" w:hanging="480"/>
      </w:pPr>
      <w:rPr>
        <w:rFonts w:ascii="Wingdings" w:hAnsi="Wingdings" w:hint="default"/>
      </w:rPr>
    </w:lvl>
  </w:abstractNum>
  <w:abstractNum w:abstractNumId="6">
    <w:nsid w:val="4431537B"/>
    <w:multiLevelType w:val="hybridMultilevel"/>
    <w:tmpl w:val="8C506706"/>
    <w:lvl w:ilvl="0" w:tplc="5C28DE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9284199"/>
    <w:multiLevelType w:val="hybridMultilevel"/>
    <w:tmpl w:val="C4824C76"/>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8">
    <w:nsid w:val="4BAE155D"/>
    <w:multiLevelType w:val="hybridMultilevel"/>
    <w:tmpl w:val="CB8093A4"/>
    <w:lvl w:ilvl="0" w:tplc="8E7CC08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D8B15E7"/>
    <w:multiLevelType w:val="hybridMultilevel"/>
    <w:tmpl w:val="C334177C"/>
    <w:lvl w:ilvl="0" w:tplc="0409000F">
      <w:start w:val="1"/>
      <w:numFmt w:val="decimal"/>
      <w:lvlText w:val="%1."/>
      <w:lvlJc w:val="left"/>
      <w:pPr>
        <w:ind w:left="852" w:hanging="480"/>
      </w:pPr>
    </w:lvl>
    <w:lvl w:ilvl="1" w:tplc="04090019" w:tentative="1">
      <w:start w:val="1"/>
      <w:numFmt w:val="ideographTraditional"/>
      <w:lvlText w:val="%2、"/>
      <w:lvlJc w:val="left"/>
      <w:pPr>
        <w:ind w:left="1332" w:hanging="480"/>
      </w:pPr>
    </w:lvl>
    <w:lvl w:ilvl="2" w:tplc="0409001B" w:tentative="1">
      <w:start w:val="1"/>
      <w:numFmt w:val="lowerRoman"/>
      <w:lvlText w:val="%3."/>
      <w:lvlJc w:val="right"/>
      <w:pPr>
        <w:ind w:left="1812" w:hanging="480"/>
      </w:pPr>
    </w:lvl>
    <w:lvl w:ilvl="3" w:tplc="0409000F" w:tentative="1">
      <w:start w:val="1"/>
      <w:numFmt w:val="decimal"/>
      <w:lvlText w:val="%4."/>
      <w:lvlJc w:val="left"/>
      <w:pPr>
        <w:ind w:left="2292" w:hanging="480"/>
      </w:pPr>
    </w:lvl>
    <w:lvl w:ilvl="4" w:tplc="04090019" w:tentative="1">
      <w:start w:val="1"/>
      <w:numFmt w:val="ideographTraditional"/>
      <w:lvlText w:val="%5、"/>
      <w:lvlJc w:val="left"/>
      <w:pPr>
        <w:ind w:left="2772" w:hanging="480"/>
      </w:pPr>
    </w:lvl>
    <w:lvl w:ilvl="5" w:tplc="0409001B" w:tentative="1">
      <w:start w:val="1"/>
      <w:numFmt w:val="lowerRoman"/>
      <w:lvlText w:val="%6."/>
      <w:lvlJc w:val="right"/>
      <w:pPr>
        <w:ind w:left="3252" w:hanging="480"/>
      </w:pPr>
    </w:lvl>
    <w:lvl w:ilvl="6" w:tplc="0409000F" w:tentative="1">
      <w:start w:val="1"/>
      <w:numFmt w:val="decimal"/>
      <w:lvlText w:val="%7."/>
      <w:lvlJc w:val="left"/>
      <w:pPr>
        <w:ind w:left="3732" w:hanging="480"/>
      </w:pPr>
    </w:lvl>
    <w:lvl w:ilvl="7" w:tplc="04090019" w:tentative="1">
      <w:start w:val="1"/>
      <w:numFmt w:val="ideographTraditional"/>
      <w:lvlText w:val="%8、"/>
      <w:lvlJc w:val="left"/>
      <w:pPr>
        <w:ind w:left="4212" w:hanging="480"/>
      </w:pPr>
    </w:lvl>
    <w:lvl w:ilvl="8" w:tplc="0409001B" w:tentative="1">
      <w:start w:val="1"/>
      <w:numFmt w:val="lowerRoman"/>
      <w:lvlText w:val="%9."/>
      <w:lvlJc w:val="right"/>
      <w:pPr>
        <w:ind w:left="4692" w:hanging="480"/>
      </w:pPr>
    </w:lvl>
  </w:abstractNum>
  <w:abstractNum w:abstractNumId="10">
    <w:nsid w:val="5B483072"/>
    <w:multiLevelType w:val="hybridMultilevel"/>
    <w:tmpl w:val="A68CE8F2"/>
    <w:lvl w:ilvl="0" w:tplc="DCB6B1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5D0843E0"/>
    <w:multiLevelType w:val="hybridMultilevel"/>
    <w:tmpl w:val="9B0A530C"/>
    <w:lvl w:ilvl="0" w:tplc="48207060">
      <w:start w:val="1"/>
      <w:numFmt w:val="decimal"/>
      <w:lvlText w:val="%1."/>
      <w:lvlJc w:val="left"/>
      <w:pPr>
        <w:tabs>
          <w:tab w:val="num" w:pos="284"/>
        </w:tabs>
        <w:ind w:left="284" w:hanging="284"/>
      </w:pPr>
      <w:rPr>
        <w:rFonts w:ascii="Times New Roman" w:hAnsi="Times New Roman" w:cs="Times New Roman"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71910773"/>
    <w:multiLevelType w:val="hybridMultilevel"/>
    <w:tmpl w:val="1DA8413E"/>
    <w:lvl w:ilvl="0" w:tplc="E71E26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7EA30DFF"/>
    <w:multiLevelType w:val="hybridMultilevel"/>
    <w:tmpl w:val="BD4E1068"/>
    <w:lvl w:ilvl="0" w:tplc="3558DBDA">
      <w:start w:val="1"/>
      <w:numFmt w:val="decimal"/>
      <w:lvlText w:val="%1."/>
      <w:lvlJc w:val="left"/>
      <w:pPr>
        <w:ind w:left="218" w:hanging="360"/>
      </w:pPr>
      <w:rPr>
        <w:rFonts w:hint="default"/>
      </w:rPr>
    </w:lvl>
    <w:lvl w:ilvl="1" w:tplc="04090019" w:tentative="1">
      <w:start w:val="1"/>
      <w:numFmt w:val="ideographTraditional"/>
      <w:lvlText w:val="%2、"/>
      <w:lvlJc w:val="left"/>
      <w:pPr>
        <w:ind w:left="818" w:hanging="480"/>
      </w:pPr>
    </w:lvl>
    <w:lvl w:ilvl="2" w:tplc="0409001B" w:tentative="1">
      <w:start w:val="1"/>
      <w:numFmt w:val="lowerRoman"/>
      <w:lvlText w:val="%3."/>
      <w:lvlJc w:val="right"/>
      <w:pPr>
        <w:ind w:left="1298" w:hanging="480"/>
      </w:pPr>
    </w:lvl>
    <w:lvl w:ilvl="3" w:tplc="0409000F" w:tentative="1">
      <w:start w:val="1"/>
      <w:numFmt w:val="decimal"/>
      <w:lvlText w:val="%4."/>
      <w:lvlJc w:val="left"/>
      <w:pPr>
        <w:ind w:left="1778" w:hanging="480"/>
      </w:pPr>
    </w:lvl>
    <w:lvl w:ilvl="4" w:tplc="04090019" w:tentative="1">
      <w:start w:val="1"/>
      <w:numFmt w:val="ideographTraditional"/>
      <w:lvlText w:val="%5、"/>
      <w:lvlJc w:val="left"/>
      <w:pPr>
        <w:ind w:left="2258" w:hanging="480"/>
      </w:pPr>
    </w:lvl>
    <w:lvl w:ilvl="5" w:tplc="0409001B" w:tentative="1">
      <w:start w:val="1"/>
      <w:numFmt w:val="lowerRoman"/>
      <w:lvlText w:val="%6."/>
      <w:lvlJc w:val="right"/>
      <w:pPr>
        <w:ind w:left="2738" w:hanging="480"/>
      </w:pPr>
    </w:lvl>
    <w:lvl w:ilvl="6" w:tplc="0409000F" w:tentative="1">
      <w:start w:val="1"/>
      <w:numFmt w:val="decimal"/>
      <w:lvlText w:val="%7."/>
      <w:lvlJc w:val="left"/>
      <w:pPr>
        <w:ind w:left="3218" w:hanging="480"/>
      </w:pPr>
    </w:lvl>
    <w:lvl w:ilvl="7" w:tplc="04090019" w:tentative="1">
      <w:start w:val="1"/>
      <w:numFmt w:val="ideographTraditional"/>
      <w:lvlText w:val="%8、"/>
      <w:lvlJc w:val="left"/>
      <w:pPr>
        <w:ind w:left="3698" w:hanging="480"/>
      </w:pPr>
    </w:lvl>
    <w:lvl w:ilvl="8" w:tplc="0409001B" w:tentative="1">
      <w:start w:val="1"/>
      <w:numFmt w:val="lowerRoman"/>
      <w:lvlText w:val="%9."/>
      <w:lvlJc w:val="right"/>
      <w:pPr>
        <w:ind w:left="4178" w:hanging="480"/>
      </w:pPr>
    </w:lvl>
  </w:abstractNum>
  <w:num w:numId="1">
    <w:abstractNumId w:val="10"/>
  </w:num>
  <w:num w:numId="2">
    <w:abstractNumId w:val="8"/>
  </w:num>
  <w:num w:numId="3">
    <w:abstractNumId w:val="1"/>
  </w:num>
  <w:num w:numId="4">
    <w:abstractNumId w:val="6"/>
  </w:num>
  <w:num w:numId="5">
    <w:abstractNumId w:val="12"/>
  </w:num>
  <w:num w:numId="6">
    <w:abstractNumId w:val="4"/>
  </w:num>
  <w:num w:numId="7">
    <w:abstractNumId w:val="3"/>
  </w:num>
  <w:num w:numId="8">
    <w:abstractNumId w:val="2"/>
  </w:num>
  <w:num w:numId="9">
    <w:abstractNumId w:val="11"/>
  </w:num>
  <w:num w:numId="10">
    <w:abstractNumId w:val="0"/>
  </w:num>
  <w:num w:numId="11">
    <w:abstractNumId w:val="5"/>
  </w:num>
  <w:num w:numId="12">
    <w:abstractNumId w:val="9"/>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B69"/>
    <w:rsid w:val="00015FA6"/>
    <w:rsid w:val="00036337"/>
    <w:rsid w:val="0003717B"/>
    <w:rsid w:val="0004160B"/>
    <w:rsid w:val="0008329A"/>
    <w:rsid w:val="000A7423"/>
    <w:rsid w:val="000B271E"/>
    <w:rsid w:val="001351FA"/>
    <w:rsid w:val="001800E1"/>
    <w:rsid w:val="001C39FE"/>
    <w:rsid w:val="001E59AC"/>
    <w:rsid w:val="0020736B"/>
    <w:rsid w:val="002276A8"/>
    <w:rsid w:val="00275169"/>
    <w:rsid w:val="00281FC7"/>
    <w:rsid w:val="002912DB"/>
    <w:rsid w:val="002D686E"/>
    <w:rsid w:val="002E2B0A"/>
    <w:rsid w:val="00334C31"/>
    <w:rsid w:val="00374180"/>
    <w:rsid w:val="00380818"/>
    <w:rsid w:val="003B448E"/>
    <w:rsid w:val="003D657F"/>
    <w:rsid w:val="003E6CF3"/>
    <w:rsid w:val="00405C54"/>
    <w:rsid w:val="00424963"/>
    <w:rsid w:val="00470CC8"/>
    <w:rsid w:val="00495F39"/>
    <w:rsid w:val="0052772D"/>
    <w:rsid w:val="00540CD0"/>
    <w:rsid w:val="005462BE"/>
    <w:rsid w:val="005538D2"/>
    <w:rsid w:val="005638D5"/>
    <w:rsid w:val="006353AF"/>
    <w:rsid w:val="00646B50"/>
    <w:rsid w:val="006755D2"/>
    <w:rsid w:val="006921C8"/>
    <w:rsid w:val="006C59E9"/>
    <w:rsid w:val="006D6314"/>
    <w:rsid w:val="006F459B"/>
    <w:rsid w:val="0070613A"/>
    <w:rsid w:val="0072177B"/>
    <w:rsid w:val="00730693"/>
    <w:rsid w:val="00730B0E"/>
    <w:rsid w:val="00771586"/>
    <w:rsid w:val="00775D95"/>
    <w:rsid w:val="007900F8"/>
    <w:rsid w:val="008059CA"/>
    <w:rsid w:val="008116E6"/>
    <w:rsid w:val="00823A19"/>
    <w:rsid w:val="008257E0"/>
    <w:rsid w:val="0083032F"/>
    <w:rsid w:val="00847427"/>
    <w:rsid w:val="008F5C00"/>
    <w:rsid w:val="0092281D"/>
    <w:rsid w:val="009270B4"/>
    <w:rsid w:val="009279C4"/>
    <w:rsid w:val="00930D5C"/>
    <w:rsid w:val="00975434"/>
    <w:rsid w:val="009B7335"/>
    <w:rsid w:val="009E7F5A"/>
    <w:rsid w:val="00A048CC"/>
    <w:rsid w:val="00A31A11"/>
    <w:rsid w:val="00A32E21"/>
    <w:rsid w:val="00A60980"/>
    <w:rsid w:val="00A73935"/>
    <w:rsid w:val="00A82DBA"/>
    <w:rsid w:val="00A9723E"/>
    <w:rsid w:val="00AC558B"/>
    <w:rsid w:val="00B0586F"/>
    <w:rsid w:val="00B75EB2"/>
    <w:rsid w:val="00B85458"/>
    <w:rsid w:val="00BA7FC2"/>
    <w:rsid w:val="00BC05C4"/>
    <w:rsid w:val="00BC4070"/>
    <w:rsid w:val="00C06D1F"/>
    <w:rsid w:val="00C212FD"/>
    <w:rsid w:val="00C648E0"/>
    <w:rsid w:val="00C838D7"/>
    <w:rsid w:val="00CB1A75"/>
    <w:rsid w:val="00CB7741"/>
    <w:rsid w:val="00CF1E4F"/>
    <w:rsid w:val="00D10B97"/>
    <w:rsid w:val="00D137EA"/>
    <w:rsid w:val="00D454AC"/>
    <w:rsid w:val="00D507D4"/>
    <w:rsid w:val="00D64365"/>
    <w:rsid w:val="00D900FD"/>
    <w:rsid w:val="00DE4B82"/>
    <w:rsid w:val="00E24B69"/>
    <w:rsid w:val="00E27164"/>
    <w:rsid w:val="00E477D7"/>
    <w:rsid w:val="00E97588"/>
    <w:rsid w:val="00ED02C1"/>
    <w:rsid w:val="00EE545D"/>
    <w:rsid w:val="00F13332"/>
    <w:rsid w:val="00F20F2A"/>
    <w:rsid w:val="00F770F1"/>
    <w:rsid w:val="00FA54C7"/>
    <w:rsid w:val="00FD0E1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53AF"/>
    <w:pPr>
      <w:ind w:leftChars="200" w:left="480"/>
    </w:pPr>
  </w:style>
  <w:style w:type="character" w:styleId="a4">
    <w:name w:val="annotation reference"/>
    <w:basedOn w:val="a0"/>
    <w:uiPriority w:val="99"/>
    <w:semiHidden/>
    <w:unhideWhenUsed/>
    <w:rsid w:val="00DE4B82"/>
    <w:rPr>
      <w:sz w:val="18"/>
      <w:szCs w:val="18"/>
    </w:rPr>
  </w:style>
  <w:style w:type="paragraph" w:styleId="a5">
    <w:name w:val="annotation text"/>
    <w:basedOn w:val="a"/>
    <w:link w:val="a6"/>
    <w:uiPriority w:val="99"/>
    <w:semiHidden/>
    <w:unhideWhenUsed/>
    <w:rsid w:val="00DE4B82"/>
  </w:style>
  <w:style w:type="character" w:customStyle="1" w:styleId="a6">
    <w:name w:val="註解文字 字元"/>
    <w:basedOn w:val="a0"/>
    <w:link w:val="a5"/>
    <w:uiPriority w:val="99"/>
    <w:semiHidden/>
    <w:rsid w:val="00DE4B82"/>
  </w:style>
  <w:style w:type="paragraph" w:styleId="a7">
    <w:name w:val="annotation subject"/>
    <w:basedOn w:val="a5"/>
    <w:next w:val="a5"/>
    <w:link w:val="a8"/>
    <w:uiPriority w:val="99"/>
    <w:semiHidden/>
    <w:unhideWhenUsed/>
    <w:rsid w:val="00DE4B82"/>
    <w:rPr>
      <w:b/>
      <w:bCs/>
    </w:rPr>
  </w:style>
  <w:style w:type="character" w:customStyle="1" w:styleId="a8">
    <w:name w:val="註解主旨 字元"/>
    <w:basedOn w:val="a6"/>
    <w:link w:val="a7"/>
    <w:uiPriority w:val="99"/>
    <w:semiHidden/>
    <w:rsid w:val="00DE4B82"/>
    <w:rPr>
      <w:b/>
      <w:bCs/>
    </w:rPr>
  </w:style>
  <w:style w:type="paragraph" w:styleId="a9">
    <w:name w:val="Balloon Text"/>
    <w:basedOn w:val="a"/>
    <w:link w:val="aa"/>
    <w:uiPriority w:val="99"/>
    <w:semiHidden/>
    <w:unhideWhenUsed/>
    <w:rsid w:val="00DE4B8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E4B82"/>
    <w:rPr>
      <w:rFonts w:asciiTheme="majorHAnsi" w:eastAsiaTheme="majorEastAsia" w:hAnsiTheme="majorHAnsi" w:cstheme="majorBidi"/>
      <w:sz w:val="18"/>
      <w:szCs w:val="18"/>
    </w:rPr>
  </w:style>
  <w:style w:type="paragraph" w:styleId="ab">
    <w:name w:val="Block Text"/>
    <w:basedOn w:val="a"/>
    <w:rsid w:val="00F770F1"/>
    <w:pPr>
      <w:spacing w:line="0" w:lineRule="atLeast"/>
      <w:ind w:leftChars="20" w:left="48" w:rightChars="20" w:right="48"/>
      <w:jc w:val="both"/>
    </w:pPr>
    <w:rPr>
      <w:rFonts w:ascii="標楷體" w:eastAsia="標楷體" w:hAnsi="標楷體" w:cs="Times New Roman"/>
      <w:szCs w:val="24"/>
    </w:rPr>
  </w:style>
  <w:style w:type="paragraph" w:styleId="ac">
    <w:name w:val="header"/>
    <w:basedOn w:val="a"/>
    <w:link w:val="ad"/>
    <w:uiPriority w:val="99"/>
    <w:unhideWhenUsed/>
    <w:rsid w:val="00ED02C1"/>
    <w:pPr>
      <w:tabs>
        <w:tab w:val="center" w:pos="4153"/>
        <w:tab w:val="right" w:pos="8306"/>
      </w:tabs>
      <w:snapToGrid w:val="0"/>
    </w:pPr>
    <w:rPr>
      <w:sz w:val="20"/>
      <w:szCs w:val="20"/>
    </w:rPr>
  </w:style>
  <w:style w:type="character" w:customStyle="1" w:styleId="ad">
    <w:name w:val="頁首 字元"/>
    <w:basedOn w:val="a0"/>
    <w:link w:val="ac"/>
    <w:uiPriority w:val="99"/>
    <w:rsid w:val="00ED02C1"/>
    <w:rPr>
      <w:sz w:val="20"/>
      <w:szCs w:val="20"/>
    </w:rPr>
  </w:style>
  <w:style w:type="paragraph" w:styleId="ae">
    <w:name w:val="footer"/>
    <w:basedOn w:val="a"/>
    <w:link w:val="af"/>
    <w:uiPriority w:val="99"/>
    <w:unhideWhenUsed/>
    <w:rsid w:val="00ED02C1"/>
    <w:pPr>
      <w:tabs>
        <w:tab w:val="center" w:pos="4153"/>
        <w:tab w:val="right" w:pos="8306"/>
      </w:tabs>
      <w:snapToGrid w:val="0"/>
    </w:pPr>
    <w:rPr>
      <w:sz w:val="20"/>
      <w:szCs w:val="20"/>
    </w:rPr>
  </w:style>
  <w:style w:type="character" w:customStyle="1" w:styleId="af">
    <w:name w:val="頁尾 字元"/>
    <w:basedOn w:val="a0"/>
    <w:link w:val="ae"/>
    <w:uiPriority w:val="99"/>
    <w:rsid w:val="00ED02C1"/>
    <w:rPr>
      <w:sz w:val="20"/>
      <w:szCs w:val="20"/>
    </w:rPr>
  </w:style>
  <w:style w:type="paragraph" w:customStyle="1" w:styleId="Default">
    <w:name w:val="Default"/>
    <w:rsid w:val="006755D2"/>
    <w:pPr>
      <w:widowControl w:val="0"/>
      <w:autoSpaceDE w:val="0"/>
      <w:autoSpaceDN w:val="0"/>
      <w:adjustRightInd w:val="0"/>
    </w:pPr>
    <w:rPr>
      <w:rFonts w:ascii="標楷體" w:eastAsia="標楷體" w:hAnsi="Calibri" w:cs="標楷體"/>
      <w:color w:val="000000"/>
      <w:kern w:val="0"/>
      <w:szCs w:val="24"/>
    </w:rPr>
  </w:style>
  <w:style w:type="character" w:styleId="af0">
    <w:name w:val="Hyperlink"/>
    <w:uiPriority w:val="99"/>
    <w:unhideWhenUsed/>
    <w:rsid w:val="0072177B"/>
    <w:rPr>
      <w:color w:val="0000FF"/>
      <w:u w:val="single"/>
    </w:rPr>
  </w:style>
  <w:style w:type="table" w:styleId="af1">
    <w:name w:val="Table Grid"/>
    <w:basedOn w:val="a1"/>
    <w:uiPriority w:val="59"/>
    <w:rsid w:val="00B8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uiPriority w:val="99"/>
    <w:semiHidden/>
    <w:rsid w:val="00E27164"/>
    <w:pPr>
      <w:spacing w:after="120"/>
    </w:pPr>
    <w:rPr>
      <w:rFonts w:ascii="Times New Roman" w:eastAsia="新細明體" w:hAnsi="Times New Roman" w:cs="Times New Roman"/>
      <w:szCs w:val="24"/>
    </w:rPr>
  </w:style>
  <w:style w:type="character" w:customStyle="1" w:styleId="af3">
    <w:name w:val="本文 字元"/>
    <w:basedOn w:val="a0"/>
    <w:link w:val="af2"/>
    <w:uiPriority w:val="99"/>
    <w:semiHidden/>
    <w:rsid w:val="00E27164"/>
    <w:rPr>
      <w:rFonts w:ascii="Times New Roman" w:eastAsia="新細明體"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53AF"/>
    <w:pPr>
      <w:ind w:leftChars="200" w:left="480"/>
    </w:pPr>
  </w:style>
  <w:style w:type="character" w:styleId="a4">
    <w:name w:val="annotation reference"/>
    <w:basedOn w:val="a0"/>
    <w:uiPriority w:val="99"/>
    <w:semiHidden/>
    <w:unhideWhenUsed/>
    <w:rsid w:val="00DE4B82"/>
    <w:rPr>
      <w:sz w:val="18"/>
      <w:szCs w:val="18"/>
    </w:rPr>
  </w:style>
  <w:style w:type="paragraph" w:styleId="a5">
    <w:name w:val="annotation text"/>
    <w:basedOn w:val="a"/>
    <w:link w:val="a6"/>
    <w:uiPriority w:val="99"/>
    <w:semiHidden/>
    <w:unhideWhenUsed/>
    <w:rsid w:val="00DE4B82"/>
  </w:style>
  <w:style w:type="character" w:customStyle="1" w:styleId="a6">
    <w:name w:val="註解文字 字元"/>
    <w:basedOn w:val="a0"/>
    <w:link w:val="a5"/>
    <w:uiPriority w:val="99"/>
    <w:semiHidden/>
    <w:rsid w:val="00DE4B82"/>
  </w:style>
  <w:style w:type="paragraph" w:styleId="a7">
    <w:name w:val="annotation subject"/>
    <w:basedOn w:val="a5"/>
    <w:next w:val="a5"/>
    <w:link w:val="a8"/>
    <w:uiPriority w:val="99"/>
    <w:semiHidden/>
    <w:unhideWhenUsed/>
    <w:rsid w:val="00DE4B82"/>
    <w:rPr>
      <w:b/>
      <w:bCs/>
    </w:rPr>
  </w:style>
  <w:style w:type="character" w:customStyle="1" w:styleId="a8">
    <w:name w:val="註解主旨 字元"/>
    <w:basedOn w:val="a6"/>
    <w:link w:val="a7"/>
    <w:uiPriority w:val="99"/>
    <w:semiHidden/>
    <w:rsid w:val="00DE4B82"/>
    <w:rPr>
      <w:b/>
      <w:bCs/>
    </w:rPr>
  </w:style>
  <w:style w:type="paragraph" w:styleId="a9">
    <w:name w:val="Balloon Text"/>
    <w:basedOn w:val="a"/>
    <w:link w:val="aa"/>
    <w:uiPriority w:val="99"/>
    <w:semiHidden/>
    <w:unhideWhenUsed/>
    <w:rsid w:val="00DE4B82"/>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DE4B82"/>
    <w:rPr>
      <w:rFonts w:asciiTheme="majorHAnsi" w:eastAsiaTheme="majorEastAsia" w:hAnsiTheme="majorHAnsi" w:cstheme="majorBidi"/>
      <w:sz w:val="18"/>
      <w:szCs w:val="18"/>
    </w:rPr>
  </w:style>
  <w:style w:type="paragraph" w:styleId="ab">
    <w:name w:val="Block Text"/>
    <w:basedOn w:val="a"/>
    <w:rsid w:val="00F770F1"/>
    <w:pPr>
      <w:spacing w:line="0" w:lineRule="atLeast"/>
      <w:ind w:leftChars="20" w:left="48" w:rightChars="20" w:right="48"/>
      <w:jc w:val="both"/>
    </w:pPr>
    <w:rPr>
      <w:rFonts w:ascii="標楷體" w:eastAsia="標楷體" w:hAnsi="標楷體" w:cs="Times New Roman"/>
      <w:szCs w:val="24"/>
    </w:rPr>
  </w:style>
  <w:style w:type="paragraph" w:styleId="ac">
    <w:name w:val="header"/>
    <w:basedOn w:val="a"/>
    <w:link w:val="ad"/>
    <w:uiPriority w:val="99"/>
    <w:unhideWhenUsed/>
    <w:rsid w:val="00ED02C1"/>
    <w:pPr>
      <w:tabs>
        <w:tab w:val="center" w:pos="4153"/>
        <w:tab w:val="right" w:pos="8306"/>
      </w:tabs>
      <w:snapToGrid w:val="0"/>
    </w:pPr>
    <w:rPr>
      <w:sz w:val="20"/>
      <w:szCs w:val="20"/>
    </w:rPr>
  </w:style>
  <w:style w:type="character" w:customStyle="1" w:styleId="ad">
    <w:name w:val="頁首 字元"/>
    <w:basedOn w:val="a0"/>
    <w:link w:val="ac"/>
    <w:uiPriority w:val="99"/>
    <w:rsid w:val="00ED02C1"/>
    <w:rPr>
      <w:sz w:val="20"/>
      <w:szCs w:val="20"/>
    </w:rPr>
  </w:style>
  <w:style w:type="paragraph" w:styleId="ae">
    <w:name w:val="footer"/>
    <w:basedOn w:val="a"/>
    <w:link w:val="af"/>
    <w:uiPriority w:val="99"/>
    <w:unhideWhenUsed/>
    <w:rsid w:val="00ED02C1"/>
    <w:pPr>
      <w:tabs>
        <w:tab w:val="center" w:pos="4153"/>
        <w:tab w:val="right" w:pos="8306"/>
      </w:tabs>
      <w:snapToGrid w:val="0"/>
    </w:pPr>
    <w:rPr>
      <w:sz w:val="20"/>
      <w:szCs w:val="20"/>
    </w:rPr>
  </w:style>
  <w:style w:type="character" w:customStyle="1" w:styleId="af">
    <w:name w:val="頁尾 字元"/>
    <w:basedOn w:val="a0"/>
    <w:link w:val="ae"/>
    <w:uiPriority w:val="99"/>
    <w:rsid w:val="00ED02C1"/>
    <w:rPr>
      <w:sz w:val="20"/>
      <w:szCs w:val="20"/>
    </w:rPr>
  </w:style>
  <w:style w:type="paragraph" w:customStyle="1" w:styleId="Default">
    <w:name w:val="Default"/>
    <w:rsid w:val="006755D2"/>
    <w:pPr>
      <w:widowControl w:val="0"/>
      <w:autoSpaceDE w:val="0"/>
      <w:autoSpaceDN w:val="0"/>
      <w:adjustRightInd w:val="0"/>
    </w:pPr>
    <w:rPr>
      <w:rFonts w:ascii="標楷體" w:eastAsia="標楷體" w:hAnsi="Calibri" w:cs="標楷體"/>
      <w:color w:val="000000"/>
      <w:kern w:val="0"/>
      <w:szCs w:val="24"/>
    </w:rPr>
  </w:style>
  <w:style w:type="character" w:styleId="af0">
    <w:name w:val="Hyperlink"/>
    <w:uiPriority w:val="99"/>
    <w:unhideWhenUsed/>
    <w:rsid w:val="0072177B"/>
    <w:rPr>
      <w:color w:val="0000FF"/>
      <w:u w:val="single"/>
    </w:rPr>
  </w:style>
  <w:style w:type="table" w:styleId="af1">
    <w:name w:val="Table Grid"/>
    <w:basedOn w:val="a1"/>
    <w:uiPriority w:val="59"/>
    <w:rsid w:val="00B8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uiPriority w:val="99"/>
    <w:semiHidden/>
    <w:rsid w:val="00E27164"/>
    <w:pPr>
      <w:spacing w:after="120"/>
    </w:pPr>
    <w:rPr>
      <w:rFonts w:ascii="Times New Roman" w:eastAsia="新細明體" w:hAnsi="Times New Roman" w:cs="Times New Roman"/>
      <w:szCs w:val="24"/>
    </w:rPr>
  </w:style>
  <w:style w:type="character" w:customStyle="1" w:styleId="af3">
    <w:name w:val="本文 字元"/>
    <w:basedOn w:val="a0"/>
    <w:link w:val="af2"/>
    <w:uiPriority w:val="99"/>
    <w:semiHidden/>
    <w:rsid w:val="00E27164"/>
    <w:rPr>
      <w:rFonts w:ascii="Times New Roman" w:eastAsia="新細明體"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af.org.tw/tw/b1_1_1.php?idno=1112"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chutax.gov.tw/core/main/index.php"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27267-646D-4E3F-B79A-93483E5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30</Pages>
  <Words>1812</Words>
  <Characters>10329</Characters>
  <Application>Microsoft Office Word</Application>
  <DocSecurity>0</DocSecurity>
  <Lines>86</Lines>
  <Paragraphs>24</Paragraphs>
  <ScaleCrop>false</ScaleCrop>
  <Company/>
  <LinksUpToDate>false</LinksUpToDate>
  <CharactersWithSpaces>12117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羅美禎</dc:creator>
  <cp:keywords/>
  <dc:description/>
  <cp:lastModifiedBy>羅美禎</cp:lastModifiedBy>
  <cp:revision>4</cp:revision>
  <cp:lastPrinted>2016-04-18T00:57:00Z</cp:lastPrinted>
  <dcterms:created xsi:type="dcterms:W3CDTF">2016-04-18T00:54:00Z</dcterms:created>
  <dcterms:modified xsi:type="dcterms:W3CDTF">2016-04-18T03:16:00Z</dcterms:modified>
</cp:coreProperties>
</file>